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771AF" w:rsidRDefault="00F32AC5">
      <w:pPr>
        <w:jc w:val="center"/>
      </w:pPr>
      <w:bookmarkStart w:id="0" w:name="_heading=h.gjdgxs" w:colFirst="0" w:colLast="0"/>
      <w:bookmarkEnd w:id="0"/>
      <w:r>
        <w:t>Institute of American Indian Arts</w:t>
      </w:r>
    </w:p>
    <w:p w14:paraId="00000002" w14:textId="77777777" w:rsidR="003771AF" w:rsidRDefault="00F32AC5">
      <w:pPr>
        <w:jc w:val="center"/>
      </w:pPr>
      <w:r>
        <w:t xml:space="preserve">Faculty Council </w:t>
      </w:r>
    </w:p>
    <w:p w14:paraId="00000003" w14:textId="77777777" w:rsidR="003771AF" w:rsidRDefault="00F32AC5">
      <w:pPr>
        <w:jc w:val="center"/>
      </w:pPr>
      <w:r>
        <w:t>Minutes</w:t>
      </w:r>
    </w:p>
    <w:p w14:paraId="00000004" w14:textId="77777777" w:rsidR="003771AF" w:rsidRDefault="00F32AC5">
      <w:pPr>
        <w:jc w:val="center"/>
      </w:pPr>
      <w:r>
        <w:t>Date 02/06/20</w:t>
      </w:r>
    </w:p>
    <w:p w14:paraId="00000005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 xml:space="preserve">Attendance: Daisy Quezada, Arista Sandoval-Slater, Jamison Banks, Joseph Craig Tompkins, Jim Rivera, Lara Evans, Shoshana Vegh-Gaynor, Sheila Rocha, Kahlil Hudson, Jesse Morris, Jesse Ryker-Crawford, Jennifer Love, Felipe Colon, Jeff Kahm, Anne McDonnell, </w:t>
      </w:r>
      <w:r>
        <w:rPr>
          <w:sz w:val="24"/>
          <w:szCs w:val="24"/>
        </w:rPr>
        <w:t>James Thomas Stevens, Anthony Dieter, Mattie Reynolds, Ryan Flahive, Neal Ambrose-Smith, Amber-Dawn Bear Robe, James Lujan, Thomas Antonio</w:t>
      </w:r>
    </w:p>
    <w:p w14:paraId="00000006" w14:textId="77777777" w:rsidR="003771AF" w:rsidRDefault="00F32AC5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 Parko - Vice-Chair</w:t>
      </w:r>
    </w:p>
    <w:p w14:paraId="00000007" w14:textId="77777777" w:rsidR="003771AF" w:rsidRDefault="00F32AC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Sara Quimby - Secretary</w:t>
      </w:r>
    </w:p>
    <w:p w14:paraId="00000008" w14:textId="77777777" w:rsidR="003771AF" w:rsidRDefault="003771AF">
      <w:pPr>
        <w:rPr>
          <w:sz w:val="24"/>
          <w:szCs w:val="24"/>
        </w:rPr>
      </w:pPr>
    </w:p>
    <w:p w14:paraId="00000009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Call to Order 12:32</w:t>
      </w:r>
    </w:p>
    <w:p w14:paraId="0000000A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Approval of Agenda</w:t>
      </w:r>
    </w:p>
    <w:p w14:paraId="0000000B" w14:textId="77777777" w:rsidR="003771AF" w:rsidRDefault="00F32AC5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Thomas A. move to appro</w:t>
      </w:r>
      <w:r>
        <w:rPr>
          <w:sz w:val="24"/>
          <w:szCs w:val="24"/>
        </w:rPr>
        <w:t>ve</w:t>
      </w:r>
    </w:p>
    <w:p w14:paraId="0000000C" w14:textId="77777777" w:rsidR="003771AF" w:rsidRDefault="00F32AC5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Jenn L. Second</w:t>
      </w:r>
    </w:p>
    <w:p w14:paraId="0000000D" w14:textId="77777777" w:rsidR="003771AF" w:rsidRDefault="00F32AC5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All in favor, no abstentions, no objections</w:t>
      </w:r>
    </w:p>
    <w:p w14:paraId="0000000E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Approval of December 2019 Minutes</w:t>
      </w:r>
    </w:p>
    <w:p w14:paraId="0000000F" w14:textId="251D0A26" w:rsidR="003771AF" w:rsidRDefault="00970E54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Craig T. - </w:t>
      </w:r>
      <w:r w:rsidR="00F32AC5">
        <w:rPr>
          <w:sz w:val="24"/>
          <w:szCs w:val="24"/>
        </w:rPr>
        <w:t>no H</w:t>
      </w:r>
      <w:r>
        <w:rPr>
          <w:sz w:val="24"/>
          <w:szCs w:val="24"/>
        </w:rPr>
        <w:t xml:space="preserve"> in</w:t>
      </w:r>
      <w:r w:rsidR="00F32AC5">
        <w:rPr>
          <w:sz w:val="24"/>
          <w:szCs w:val="24"/>
        </w:rPr>
        <w:t xml:space="preserve"> Thomkins</w:t>
      </w:r>
    </w:p>
    <w:p w14:paraId="00000010" w14:textId="62E33891" w:rsidR="003771AF" w:rsidRDefault="00F32AC5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 Muskat to Muskett</w:t>
      </w:r>
    </w:p>
    <w:p w14:paraId="00000011" w14:textId="41FDEED6" w:rsidR="003771AF" w:rsidRDefault="00F32AC5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 changes, move to approve - Jesse R to approve, Craig T</w:t>
      </w:r>
      <w:r w:rsidR="00970E54">
        <w:rPr>
          <w:sz w:val="24"/>
          <w:szCs w:val="24"/>
        </w:rPr>
        <w:t>.</w:t>
      </w:r>
      <w:r>
        <w:rPr>
          <w:sz w:val="24"/>
          <w:szCs w:val="24"/>
        </w:rPr>
        <w:t xml:space="preserve"> second</w:t>
      </w:r>
    </w:p>
    <w:p w14:paraId="00000012" w14:textId="77777777" w:rsidR="003771AF" w:rsidRDefault="00F32AC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in favor, no abstentions, no objections</w:t>
      </w:r>
      <w:bookmarkStart w:id="1" w:name="_GoBack"/>
      <w:bookmarkEnd w:id="1"/>
    </w:p>
    <w:p w14:paraId="00000013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Dean</w:t>
      </w:r>
      <w:r>
        <w:rPr>
          <w:sz w:val="24"/>
          <w:szCs w:val="24"/>
        </w:rPr>
        <w:t>’s Report</w:t>
      </w:r>
    </w:p>
    <w:p w14:paraId="00000014" w14:textId="77777777" w:rsidR="003771AF" w:rsidRDefault="00F32A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Dean’s report. Dean Teters absent.</w:t>
      </w:r>
    </w:p>
    <w:p w14:paraId="00000015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Faculty Council Chair Report</w:t>
      </w:r>
    </w:p>
    <w:p w14:paraId="00000016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 xml:space="preserve">     A.  Discussion of larger transport vans for students: Thomas Antonio</w:t>
      </w:r>
    </w:p>
    <w:p w14:paraId="00000017" w14:textId="77777777" w:rsidR="003771AF" w:rsidRDefault="00F32AC5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Thomas A - Larry M. suggested to rent vans from gov’t and departments chip in.</w:t>
      </w:r>
    </w:p>
    <w:p w14:paraId="00000018" w14:textId="77777777" w:rsidR="003771AF" w:rsidRDefault="00F32AC5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be done for next semester.</w:t>
      </w:r>
    </w:p>
    <w:p w14:paraId="00000019" w14:textId="77777777" w:rsidR="003771AF" w:rsidRDefault="00F32AC5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Felipe C. - This was approved and decided last meeting </w:t>
      </w:r>
    </w:p>
    <w:p w14:paraId="0000001A" w14:textId="77777777" w:rsidR="003771AF" w:rsidRDefault="00F32AC5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long numbers are not a burden to dept. Discussion to be continued.</w:t>
      </w:r>
    </w:p>
    <w:p w14:paraId="0000001B" w14:textId="77777777" w:rsidR="003771AF" w:rsidRDefault="00F32AC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action</w:t>
      </w:r>
    </w:p>
    <w:p w14:paraId="0000001C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 xml:space="preserve">     B. Should faculty contact info be added to department pages?</w:t>
      </w:r>
    </w:p>
    <w:p w14:paraId="0000001D" w14:textId="77777777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Thomas A. began discussi</w:t>
      </w:r>
      <w:r>
        <w:rPr>
          <w:sz w:val="24"/>
          <w:szCs w:val="24"/>
        </w:rPr>
        <w:t xml:space="preserve">on. Mentioned students were looking for faculty info. and not finding it., </w:t>
      </w:r>
    </w:p>
    <w:p w14:paraId="0000001E" w14:textId="6953C23F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Jenn L.,</w:t>
      </w:r>
      <w:r>
        <w:rPr>
          <w:sz w:val="24"/>
          <w:szCs w:val="24"/>
        </w:rPr>
        <w:t xml:space="preserve"> You can go to iaia.edu, under contact, and faculty tab</w:t>
      </w:r>
    </w:p>
    <w:p w14:paraId="0000001F" w14:textId="09549892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 P.- info in English</w:t>
      </w:r>
      <w:r>
        <w:rPr>
          <w:sz w:val="24"/>
          <w:szCs w:val="24"/>
        </w:rPr>
        <w:t xml:space="preserve"> dept page, but not all depts.</w:t>
      </w:r>
    </w:p>
    <w:p w14:paraId="00000020" w14:textId="77777777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Jeff K. Studio arts not the same.</w:t>
      </w:r>
    </w:p>
    <w:p w14:paraId="00000021" w14:textId="4AF2171B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 P.  should be on all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ept. pages</w:t>
      </w:r>
    </w:p>
    <w:p w14:paraId="00000022" w14:textId="77777777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Amber-Dawn - thought all depts were responsible for suggestions to Eric and Jason</w:t>
      </w:r>
    </w:p>
    <w:p w14:paraId="00000023" w14:textId="77777777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Jenn L. - we did it for our dept.</w:t>
      </w:r>
    </w:p>
    <w:p w14:paraId="00000024" w14:textId="77777777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Jesse R. - should be consistent; we should be uniform and discuss with Jason</w:t>
      </w:r>
    </w:p>
    <w:p w14:paraId="00000025" w14:textId="2C3F4A08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Sheila - didn’t we do this already. Maybe</w:t>
      </w:r>
      <w:r>
        <w:rPr>
          <w:sz w:val="24"/>
          <w:szCs w:val="24"/>
        </w:rPr>
        <w:t xml:space="preserve"> not this m</w:t>
      </w:r>
      <w:r>
        <w:rPr>
          <w:sz w:val="24"/>
          <w:szCs w:val="24"/>
        </w:rPr>
        <w:t>eeting</w:t>
      </w:r>
    </w:p>
    <w:p w14:paraId="00000026" w14:textId="77777777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Jesse R. - let’s ask Jason to make it consistent</w:t>
      </w:r>
    </w:p>
    <w:p w14:paraId="00000027" w14:textId="77777777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Jenn L - should include name, updated bio, titles, degrees</w:t>
      </w:r>
    </w:p>
    <w:p w14:paraId="00000028" w14:textId="3230E921" w:rsidR="003771AF" w:rsidRDefault="00F32AC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Faculty Council should</w:t>
      </w:r>
      <w:r>
        <w:rPr>
          <w:sz w:val="24"/>
          <w:szCs w:val="24"/>
        </w:rPr>
        <w:t xml:space="preserve"> contact Jason and perhaps use Creative Writing as a template</w:t>
      </w:r>
    </w:p>
    <w:p w14:paraId="00000029" w14:textId="77777777" w:rsidR="003771AF" w:rsidRDefault="00F32AC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Faculty chair will contact Jason(</w:t>
      </w:r>
      <w:r>
        <w:rPr>
          <w:b/>
          <w:sz w:val="24"/>
          <w:szCs w:val="24"/>
        </w:rPr>
        <w:t>action item</w:t>
      </w:r>
      <w:r>
        <w:rPr>
          <w:sz w:val="24"/>
          <w:szCs w:val="24"/>
        </w:rPr>
        <w:t>)</w:t>
      </w:r>
    </w:p>
    <w:p w14:paraId="0000002A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New </w:t>
      </w:r>
      <w:r>
        <w:rPr>
          <w:sz w:val="24"/>
          <w:szCs w:val="24"/>
        </w:rPr>
        <w:t>Business</w:t>
      </w:r>
    </w:p>
    <w:p w14:paraId="0000002B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A. Special Guest Jesse Morris will talk about student retention factors</w:t>
      </w:r>
    </w:p>
    <w:p w14:paraId="0000002C" w14:textId="77777777" w:rsidR="003771AF" w:rsidRDefault="00F32AC5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predictive models for student success</w:t>
      </w:r>
    </w:p>
    <w:p w14:paraId="0000002D" w14:textId="77777777" w:rsidR="003771AF" w:rsidRDefault="00F32AC5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see PowerPoint</w:t>
      </w:r>
    </w:p>
    <w:p w14:paraId="0000002E" w14:textId="77777777" w:rsidR="003771AF" w:rsidRDefault="00F32AC5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doesn’t tell us why the relationship is happening.</w:t>
      </w:r>
    </w:p>
    <w:p w14:paraId="0000002F" w14:textId="77777777" w:rsidR="003771AF" w:rsidRDefault="00F32AC5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Cumulative GPA measure includes many factors</w:t>
      </w:r>
    </w:p>
    <w:p w14:paraId="00000030" w14:textId="77777777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else is GPA measuring? What else are we missing?</w:t>
      </w:r>
    </w:p>
    <w:p w14:paraId="00000031" w14:textId="77777777" w:rsidR="003771AF" w:rsidRDefault="00F32AC5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Model is strong, strength of model is weaker for Spring to Fall.</w:t>
      </w:r>
    </w:p>
    <w:p w14:paraId="00000032" w14:textId="77777777" w:rsidR="003771AF" w:rsidRDefault="00F32AC5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we account for indigeneity?</w:t>
      </w:r>
    </w:p>
    <w:p w14:paraId="00000033" w14:textId="77777777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Neal - What about the summer?</w:t>
      </w:r>
    </w:p>
    <w:p w14:paraId="00000034" w14:textId="4FF01788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Jenn L - Account balance could account for more loss of students over </w:t>
      </w:r>
      <w:r w:rsidR="00970E54">
        <w:rPr>
          <w:sz w:val="24"/>
          <w:szCs w:val="24"/>
        </w:rPr>
        <w:t>summer.</w:t>
      </w:r>
    </w:p>
    <w:p w14:paraId="00000035" w14:textId="77777777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Felipe - Account for gen ed classes versus dept specific classes</w:t>
      </w:r>
    </w:p>
    <w:p w14:paraId="00000036" w14:textId="77777777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Sheila -What other variables? age not significant, gender is a role</w:t>
      </w:r>
    </w:p>
    <w:p w14:paraId="00000037" w14:textId="77777777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Kim P - Might </w:t>
      </w:r>
      <w:r>
        <w:rPr>
          <w:sz w:val="24"/>
          <w:szCs w:val="24"/>
        </w:rPr>
        <w:t>need more support first gen students</w:t>
      </w:r>
    </w:p>
    <w:p w14:paraId="00000038" w14:textId="77777777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Sheila R. - Not enough spiritual support or conversely too much</w:t>
      </w:r>
    </w:p>
    <w:p w14:paraId="00000039" w14:textId="77777777" w:rsidR="003771AF" w:rsidRDefault="00F32AC5">
      <w:pPr>
        <w:numPr>
          <w:ilvl w:val="3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transgender and queer students need more support - plays a big factor</w:t>
      </w:r>
    </w:p>
    <w:p w14:paraId="0000003A" w14:textId="77777777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Anthony D. - At one school-elders were available on campus</w:t>
      </w:r>
    </w:p>
    <w:p w14:paraId="0000003B" w14:textId="77777777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Anne M. - Need qualitative</w:t>
      </w:r>
      <w:r>
        <w:rPr>
          <w:sz w:val="24"/>
          <w:szCs w:val="24"/>
        </w:rPr>
        <w:t xml:space="preserve"> data with interviews</w:t>
      </w:r>
    </w:p>
    <w:p w14:paraId="0000003C" w14:textId="77777777" w:rsidR="003771AF" w:rsidRDefault="00F32AC5">
      <w:pPr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 P. - Female students, pregnancy many leave and come back</w:t>
      </w:r>
    </w:p>
    <w:p w14:paraId="0000003D" w14:textId="77777777" w:rsidR="003771AF" w:rsidRDefault="00F32AC5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Jesse M. -Anita G. is building dashboards for each depts student stats</w:t>
      </w:r>
    </w:p>
    <w:p w14:paraId="0000003E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B. Lara Evans: Suggest Emeritus status for Dean Char</w:t>
      </w:r>
    </w:p>
    <w:p w14:paraId="0000003F" w14:textId="77777777" w:rsidR="003771AF" w:rsidRDefault="00F32AC5">
      <w:pPr>
        <w:numPr>
          <w:ilvl w:val="0"/>
          <w:numId w:val="2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lastRenderedPageBreak/>
        <w:t>Amber-Dawn - what is emeritus status?</w:t>
      </w:r>
    </w:p>
    <w:p w14:paraId="00000040" w14:textId="77777777" w:rsidR="003771AF" w:rsidRDefault="00F32AC5">
      <w:pPr>
        <w:numPr>
          <w:ilvl w:val="1"/>
          <w:numId w:val="2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keep librar</w:t>
      </w:r>
      <w:r>
        <w:rPr>
          <w:sz w:val="24"/>
          <w:szCs w:val="24"/>
        </w:rPr>
        <w:t>y status</w:t>
      </w:r>
    </w:p>
    <w:p w14:paraId="00000041" w14:textId="77777777" w:rsidR="003771AF" w:rsidRDefault="00F32AC5">
      <w:pPr>
        <w:numPr>
          <w:ilvl w:val="1"/>
          <w:numId w:val="2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keep affiliation and title</w:t>
      </w:r>
    </w:p>
    <w:p w14:paraId="00000042" w14:textId="77777777" w:rsidR="003771AF" w:rsidRDefault="00F32AC5">
      <w:pPr>
        <w:numPr>
          <w:ilvl w:val="1"/>
          <w:numId w:val="2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no money</w:t>
      </w:r>
    </w:p>
    <w:p w14:paraId="00000043" w14:textId="77777777" w:rsidR="003771AF" w:rsidRDefault="00F32AC5">
      <w:pPr>
        <w:numPr>
          <w:ilvl w:val="0"/>
          <w:numId w:val="2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Sheila R. - Move to approve</w:t>
      </w:r>
    </w:p>
    <w:p w14:paraId="00000044" w14:textId="77777777" w:rsidR="003771AF" w:rsidRDefault="00F32AC5">
      <w:pPr>
        <w:numPr>
          <w:ilvl w:val="1"/>
          <w:numId w:val="2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Craig T.- second</w:t>
      </w:r>
    </w:p>
    <w:p w14:paraId="00000045" w14:textId="77777777" w:rsidR="003771AF" w:rsidRDefault="00F32AC5">
      <w:pPr>
        <w:numPr>
          <w:ilvl w:val="1"/>
          <w:numId w:val="2"/>
        </w:numPr>
        <w:rPr>
          <w:color w:val="201F1E"/>
          <w:highlight w:val="white"/>
        </w:rPr>
      </w:pPr>
      <w:r>
        <w:rPr>
          <w:sz w:val="24"/>
          <w:szCs w:val="24"/>
        </w:rPr>
        <w:t>all in favor, no oppose, no abstentions</w:t>
      </w:r>
    </w:p>
    <w:p w14:paraId="00000046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C. Amber-Dawn Bear Robe’s talk about Vital Spaces</w:t>
      </w:r>
    </w:p>
    <w:p w14:paraId="00000047" w14:textId="77777777" w:rsidR="003771AF" w:rsidRDefault="00F32AC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Vital spaces - occupies empty buildings and uses them for artists - </w:t>
      </w:r>
    </w:p>
    <w:p w14:paraId="00000048" w14:textId="126200D2" w:rsidR="003771AF" w:rsidRDefault="00F32AC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curatorial committee of vital spaces - </w:t>
      </w:r>
      <w:r w:rsidR="00970E54">
        <w:rPr>
          <w:sz w:val="24"/>
          <w:szCs w:val="24"/>
        </w:rPr>
        <w:t>Amber-Dawn</w:t>
      </w:r>
      <w:r>
        <w:rPr>
          <w:sz w:val="24"/>
          <w:szCs w:val="24"/>
        </w:rPr>
        <w:t xml:space="preserve"> is the indigenous voice.</w:t>
      </w:r>
    </w:p>
    <w:p w14:paraId="00000049" w14:textId="77777777" w:rsidR="003771AF" w:rsidRDefault="00F32AC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Martin supports our connection with vital spaces</w:t>
      </w:r>
    </w:p>
    <w:p w14:paraId="0000004A" w14:textId="77777777" w:rsidR="003771AF" w:rsidRDefault="00F32AC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Suggestion: Recent graduates and current seniors will get a</w:t>
      </w:r>
      <w:r>
        <w:rPr>
          <w:sz w:val="24"/>
          <w:szCs w:val="24"/>
        </w:rPr>
        <w:t xml:space="preserve"> dedicated IAIA space - a community platform for events</w:t>
      </w:r>
    </w:p>
    <w:p w14:paraId="0000004B" w14:textId="77777777" w:rsidR="003771AF" w:rsidRDefault="00F32AC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Daisy Q.- senior 1s will be using the vital spaces for a group show</w:t>
      </w:r>
    </w:p>
    <w:p w14:paraId="0000004C" w14:textId="77777777" w:rsidR="003771AF" w:rsidRDefault="00F32AC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Kim: how many students are involved? a group - do we come to you with ideas. How many artists? Over 50 applicants. 15 artists on Ote</w:t>
      </w:r>
      <w:r>
        <w:rPr>
          <w:sz w:val="24"/>
          <w:szCs w:val="24"/>
        </w:rPr>
        <w:t>ro street. Increasing in demand.</w:t>
      </w:r>
    </w:p>
    <w:p w14:paraId="0000004D" w14:textId="7B93A264" w:rsidR="003771AF" w:rsidRDefault="00F32AC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Jesse R. - motion to approve; Anne M.- second - all in favor, no </w:t>
      </w:r>
      <w:r w:rsidR="00970E54">
        <w:rPr>
          <w:sz w:val="24"/>
          <w:szCs w:val="24"/>
        </w:rPr>
        <w:t>abstentions</w:t>
      </w:r>
      <w:r>
        <w:rPr>
          <w:sz w:val="24"/>
          <w:szCs w:val="24"/>
        </w:rPr>
        <w:t xml:space="preserve">, no objections </w:t>
      </w:r>
    </w:p>
    <w:p w14:paraId="0000004E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 xml:space="preserve"> Curriculum Committee Chair Report</w:t>
      </w:r>
    </w:p>
    <w:p w14:paraId="0000004F" w14:textId="7D916416" w:rsidR="003771AF" w:rsidRDefault="00F32AC5">
      <w:pPr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curriculum committee voted to approve the following items --</w:t>
      </w:r>
      <w:r>
        <w:rPr>
          <w:sz w:val="24"/>
          <w:szCs w:val="24"/>
        </w:rPr>
        <w:t xml:space="preserve">Course Change Request [#170] </w:t>
      </w:r>
      <w:r>
        <w:rPr>
          <w:sz w:val="24"/>
          <w:szCs w:val="24"/>
        </w:rPr>
        <w:t xml:space="preserve">–CINE405– James </w:t>
      </w:r>
      <w:r w:rsidR="00970E54">
        <w:rPr>
          <w:sz w:val="24"/>
          <w:szCs w:val="24"/>
        </w:rPr>
        <w:t>Lujan; Course</w:t>
      </w:r>
      <w:r>
        <w:rPr>
          <w:sz w:val="24"/>
          <w:szCs w:val="24"/>
        </w:rPr>
        <w:t xml:space="preserve"> Change Request [#168] –CINE205– James Lujan; Course Change Request [#169] –CINE370– James Lujan</w:t>
      </w:r>
    </w:p>
    <w:p w14:paraId="00000050" w14:textId="77777777" w:rsidR="003771AF" w:rsidRDefault="00F32AC5">
      <w:pPr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Neal A. Motion to approve - Anthony D. - second, all in favor, no abstentions, no objections</w:t>
      </w:r>
    </w:p>
    <w:p w14:paraId="00000051" w14:textId="77777777" w:rsidR="003771AF" w:rsidRDefault="003771AF">
      <w:pPr>
        <w:ind w:firstLine="720"/>
        <w:rPr>
          <w:sz w:val="24"/>
          <w:szCs w:val="24"/>
        </w:rPr>
      </w:pPr>
    </w:p>
    <w:p w14:paraId="00000052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Faculty Development &amp; Concerns C</w:t>
      </w:r>
      <w:r>
        <w:rPr>
          <w:sz w:val="24"/>
          <w:szCs w:val="24"/>
        </w:rPr>
        <w:t>hair Report (Kim Parko)</w:t>
      </w:r>
    </w:p>
    <w:p w14:paraId="00000053" w14:textId="77777777" w:rsidR="003771AF" w:rsidRDefault="00F32AC5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at handbook process, studio use policy, looking at teaching assistants - coming up with uniform policy - looking at sabbatical applications</w:t>
      </w:r>
    </w:p>
    <w:p w14:paraId="00000054" w14:textId="63FE9E99" w:rsidR="003771AF" w:rsidRDefault="00F32AC5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 each committee go over the handbook and suggest </w:t>
      </w:r>
      <w:r w:rsidR="00970E54">
        <w:rPr>
          <w:sz w:val="24"/>
          <w:szCs w:val="24"/>
        </w:rPr>
        <w:t>changes?</w:t>
      </w:r>
      <w:r>
        <w:rPr>
          <w:sz w:val="24"/>
          <w:szCs w:val="24"/>
        </w:rPr>
        <w:t xml:space="preserve"> Considering a stipend f</w:t>
      </w:r>
      <w:r>
        <w:rPr>
          <w:sz w:val="24"/>
          <w:szCs w:val="24"/>
        </w:rPr>
        <w:t>or someone to redo and formalize over summer.</w:t>
      </w:r>
    </w:p>
    <w:p w14:paraId="00000055" w14:textId="2907D972" w:rsidR="003771AF" w:rsidRDefault="00F32AC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Felipe C. - also need AAUP review </w:t>
      </w:r>
      <w:r w:rsidR="00970E54">
        <w:rPr>
          <w:sz w:val="24"/>
          <w:szCs w:val="24"/>
        </w:rPr>
        <w:t>the handbook</w:t>
      </w:r>
      <w:r>
        <w:rPr>
          <w:sz w:val="24"/>
          <w:szCs w:val="24"/>
        </w:rPr>
        <w:t xml:space="preserve"> at some point.</w:t>
      </w:r>
    </w:p>
    <w:p w14:paraId="00000056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Ed Standards Chair Report (Arista Slater-Sandoval)</w:t>
      </w:r>
    </w:p>
    <w:p w14:paraId="00000057" w14:textId="77777777" w:rsidR="003771AF" w:rsidRDefault="00F32AC5">
      <w:pPr>
        <w:ind w:left="720"/>
        <w:rPr>
          <w:sz w:val="24"/>
          <w:szCs w:val="24"/>
        </w:rPr>
      </w:pPr>
      <w:r>
        <w:rPr>
          <w:color w:val="201F1E"/>
          <w:highlight w:val="white"/>
        </w:rPr>
        <w:t>a</w:t>
      </w:r>
      <w:r>
        <w:rPr>
          <w:sz w:val="24"/>
          <w:szCs w:val="24"/>
        </w:rPr>
        <w:t>. Ed standards has an updated attendance policy we would like faculty counsel to vote on again.</w:t>
      </w:r>
    </w:p>
    <w:p w14:paraId="00000058" w14:textId="77777777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Updated attendance policy - examples of excused absences vs. unexcused, getting rid of indiv. instructor attendance policy, have uniformed policy</w:t>
      </w:r>
    </w:p>
    <w:p w14:paraId="00000059" w14:textId="77777777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lastRenderedPageBreak/>
        <w:t>Amber-Dawn B.,</w:t>
      </w:r>
      <w:r>
        <w:rPr>
          <w:sz w:val="24"/>
          <w:szCs w:val="24"/>
        </w:rPr>
        <w:t xml:space="preserve"> powwow - excused? no.</w:t>
      </w:r>
    </w:p>
    <w:p w14:paraId="0000005A" w14:textId="77777777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There are gray areas for cultural obligations.</w:t>
      </w:r>
    </w:p>
    <w:p w14:paraId="0000005B" w14:textId="77777777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Jesse R. - After 3 excuses, in Museum Studies, student loses a full letter grade</w:t>
      </w:r>
    </w:p>
    <w:p w14:paraId="0000005C" w14:textId="77777777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Arista S. If over 3 absences, instructor can initiate a withdrawal</w:t>
      </w:r>
    </w:p>
    <w:p w14:paraId="0000005D" w14:textId="77777777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Arista S. It is another discussion of what will be included in syllabus</w:t>
      </w:r>
    </w:p>
    <w:p w14:paraId="0000005E" w14:textId="77777777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Neal A- can go into canvas</w:t>
      </w:r>
    </w:p>
    <w:p w14:paraId="0000005F" w14:textId="77777777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>Arista S. - there is language for wiggle-room and discretion</w:t>
      </w:r>
    </w:p>
    <w:p w14:paraId="00000060" w14:textId="77777777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 xml:space="preserve">Felipe C. - Does online count as much as a once a week would? </w:t>
      </w:r>
    </w:p>
    <w:p w14:paraId="00000061" w14:textId="4FF4219A" w:rsidR="003771AF" w:rsidRDefault="00F32AC5">
      <w:pPr>
        <w:numPr>
          <w:ilvl w:val="0"/>
          <w:numId w:val="11"/>
        </w:numPr>
        <w:spacing w:after="0"/>
        <w:rPr>
          <w:color w:val="201F1E"/>
          <w:highlight w:val="white"/>
        </w:rPr>
      </w:pPr>
      <w:r>
        <w:rPr>
          <w:sz w:val="24"/>
          <w:szCs w:val="24"/>
        </w:rPr>
        <w:t xml:space="preserve">Kim - leave the online alone for </w:t>
      </w:r>
      <w:r>
        <w:rPr>
          <w:sz w:val="24"/>
          <w:szCs w:val="24"/>
        </w:rPr>
        <w:t xml:space="preserve">now </w:t>
      </w:r>
      <w:r w:rsidR="00970E54">
        <w:rPr>
          <w:sz w:val="24"/>
          <w:szCs w:val="24"/>
        </w:rPr>
        <w:t>and vote</w:t>
      </w:r>
      <w:r>
        <w:rPr>
          <w:sz w:val="24"/>
          <w:szCs w:val="24"/>
        </w:rPr>
        <w:t xml:space="preserve"> on in-class attendance policy only.</w:t>
      </w:r>
    </w:p>
    <w:p w14:paraId="00000062" w14:textId="77777777" w:rsidR="003771AF" w:rsidRDefault="00F32AC5">
      <w:pPr>
        <w:numPr>
          <w:ilvl w:val="0"/>
          <w:numId w:val="11"/>
        </w:numPr>
        <w:rPr>
          <w:color w:val="201F1E"/>
          <w:highlight w:val="white"/>
        </w:rPr>
      </w:pPr>
      <w:r>
        <w:rPr>
          <w:sz w:val="24"/>
          <w:szCs w:val="24"/>
        </w:rPr>
        <w:t>Neal A. Motion to approve - Jenn L. second - 3 abstentions; no objections.</w:t>
      </w:r>
    </w:p>
    <w:p w14:paraId="00000063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Rank &amp; Promotions Chair Report (Anne McDonnell)</w:t>
      </w:r>
    </w:p>
    <w:p w14:paraId="00000064" w14:textId="77777777" w:rsidR="003771AF" w:rsidRDefault="00F32AC5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Classroom observations complete 2/21, materials and evaluations to committee 3/1</w:t>
      </w:r>
      <w:r>
        <w:rPr>
          <w:sz w:val="24"/>
          <w:szCs w:val="24"/>
        </w:rPr>
        <w:t xml:space="preserve">, working clarifying language and timeline on promotions; </w:t>
      </w:r>
    </w:p>
    <w:p w14:paraId="00000065" w14:textId="77777777" w:rsidR="003771AF" w:rsidRDefault="00F32AC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Sheila R. - is there a form? Yes, under “forms” in portal</w:t>
      </w:r>
    </w:p>
    <w:p w14:paraId="00000066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H.          Pathways Update (Jesse Ryker-Crawford)</w:t>
      </w:r>
    </w:p>
    <w:p w14:paraId="00000067" w14:textId="77777777" w:rsidR="003771AF" w:rsidRDefault="00F32AC5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success summit next week. </w:t>
      </w:r>
    </w:p>
    <w:p w14:paraId="00000068" w14:textId="77777777" w:rsidR="003771AF" w:rsidRDefault="00F32AC5">
      <w:pPr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Pathways not on agenda</w:t>
      </w:r>
    </w:p>
    <w:p w14:paraId="00000069" w14:textId="77777777" w:rsidR="003771AF" w:rsidRDefault="00F32AC5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be setting up ad-hoc comm</w:t>
      </w:r>
      <w:r>
        <w:rPr>
          <w:sz w:val="24"/>
          <w:szCs w:val="24"/>
        </w:rPr>
        <w:t>ittee.</w:t>
      </w:r>
    </w:p>
    <w:p w14:paraId="0000006A" w14:textId="77777777" w:rsidR="003771AF" w:rsidRDefault="00F32AC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Got funding. </w:t>
      </w:r>
    </w:p>
    <w:p w14:paraId="0000006B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Old Business - none</w:t>
      </w:r>
    </w:p>
    <w:p w14:paraId="0000006C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Announcements</w:t>
      </w:r>
    </w:p>
    <w:p w14:paraId="0000006D" w14:textId="77777777" w:rsidR="003771AF" w:rsidRDefault="00F32AC5">
      <w:pPr>
        <w:ind w:left="720"/>
        <w:rPr>
          <w:sz w:val="24"/>
          <w:szCs w:val="24"/>
        </w:rPr>
      </w:pPr>
      <w:r>
        <w:rPr>
          <w:sz w:val="24"/>
          <w:szCs w:val="24"/>
        </w:rPr>
        <w:t>Artist in residence today; Suni presenting Andean performance; staff and faculty exhibition in Balzer.</w:t>
      </w:r>
    </w:p>
    <w:p w14:paraId="0000006E" w14:textId="77777777" w:rsidR="003771AF" w:rsidRDefault="00F32AC5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Adjourn - 1:51</w:t>
      </w:r>
    </w:p>
    <w:p w14:paraId="0000006F" w14:textId="77777777" w:rsidR="003771AF" w:rsidRDefault="003771AF">
      <w:pPr>
        <w:rPr>
          <w:color w:val="000000"/>
        </w:rPr>
      </w:pPr>
    </w:p>
    <w:sectPr w:rsidR="003771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1AB"/>
    <w:multiLevelType w:val="multilevel"/>
    <w:tmpl w:val="96B89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7F7AB2"/>
    <w:multiLevelType w:val="multilevel"/>
    <w:tmpl w:val="7FE26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5C5B56"/>
    <w:multiLevelType w:val="multilevel"/>
    <w:tmpl w:val="7BC25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452AF"/>
    <w:multiLevelType w:val="multilevel"/>
    <w:tmpl w:val="76FE8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3C087D"/>
    <w:multiLevelType w:val="multilevel"/>
    <w:tmpl w:val="92E61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381989"/>
    <w:multiLevelType w:val="multilevel"/>
    <w:tmpl w:val="8A682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626705"/>
    <w:multiLevelType w:val="multilevel"/>
    <w:tmpl w:val="DC484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5712D9"/>
    <w:multiLevelType w:val="multilevel"/>
    <w:tmpl w:val="A418C9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3C30128"/>
    <w:multiLevelType w:val="multilevel"/>
    <w:tmpl w:val="24C26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4C4CE8"/>
    <w:multiLevelType w:val="multilevel"/>
    <w:tmpl w:val="5F248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DD049E"/>
    <w:multiLevelType w:val="multilevel"/>
    <w:tmpl w:val="905478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775284"/>
    <w:multiLevelType w:val="multilevel"/>
    <w:tmpl w:val="C21073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47C1477"/>
    <w:multiLevelType w:val="multilevel"/>
    <w:tmpl w:val="A79221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F9714AA"/>
    <w:multiLevelType w:val="multilevel"/>
    <w:tmpl w:val="F8F2F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AF"/>
    <w:rsid w:val="003771AF"/>
    <w:rsid w:val="00970E54"/>
    <w:rsid w:val="00F07E9E"/>
    <w:rsid w:val="00F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017C"/>
  <w15:docId w15:val="{14C86441-579D-4661-A1EB-3E278BFA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863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syi5cgvyDS4560WSoItUinuXA==">AMUW2mWd9/OTVdpxCoAARA9iMkNqYDHmG/K5KegqoDx7NdR4ljy6U4+A+HGisZ3lQP8qjeIPmqVTRSu7Oija8pUxjhLc/ggJkr2oEN2vWLMm8JrHv4s+7spNKRCxs/MdqhI7J10Fu2bC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Quimby</dc:creator>
  <cp:lastModifiedBy>Sara Quimby</cp:lastModifiedBy>
  <cp:revision>4</cp:revision>
  <dcterms:created xsi:type="dcterms:W3CDTF">2020-02-17T20:52:00Z</dcterms:created>
  <dcterms:modified xsi:type="dcterms:W3CDTF">2020-02-17T20:55:00Z</dcterms:modified>
</cp:coreProperties>
</file>