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ED5B9" w14:textId="00931F6E" w:rsidR="00FE4DE7" w:rsidRDefault="00CC1763" w:rsidP="00FE4DE7">
      <w:pPr>
        <w:pStyle w:val="Title"/>
        <w:rPr>
          <w:sz w:val="56"/>
        </w:rPr>
      </w:pPr>
      <w:r>
        <w:rPr>
          <w:noProof/>
          <w:sz w:val="56"/>
        </w:rPr>
        <w:drawing>
          <wp:anchor distT="0" distB="0" distL="114300" distR="114300" simplePos="0" relativeHeight="251736576" behindDoc="1" locked="0" layoutInCell="1" allowOverlap="1" wp14:anchorId="04B7D612" wp14:editId="5FDB7136">
            <wp:simplePos x="0" y="0"/>
            <wp:positionH relativeFrom="page">
              <wp:posOffset>3120390</wp:posOffset>
            </wp:positionH>
            <wp:positionV relativeFrom="page">
              <wp:posOffset>365760</wp:posOffset>
            </wp:positionV>
            <wp:extent cx="4637405" cy="9326880"/>
            <wp:effectExtent l="0" t="0" r="0" b="0"/>
            <wp:wrapNone/>
            <wp:docPr id="675"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7405" cy="932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9D9E6" w14:textId="77777777" w:rsidR="00FE4DE7" w:rsidRDefault="00FE4DE7" w:rsidP="00FE4DE7">
      <w:pPr>
        <w:pStyle w:val="Title"/>
        <w:rPr>
          <w:sz w:val="56"/>
        </w:rPr>
      </w:pPr>
    </w:p>
    <w:p w14:paraId="0A690F2B" w14:textId="77777777" w:rsidR="00FE4DE7" w:rsidRDefault="00FE4DE7" w:rsidP="00FE4DE7">
      <w:pPr>
        <w:pStyle w:val="Title"/>
        <w:rPr>
          <w:sz w:val="56"/>
        </w:rPr>
      </w:pPr>
      <w:r>
        <w:rPr>
          <w:sz w:val="56"/>
        </w:rPr>
        <w:t>INSTITUTE OF AMERICAN INDIAN AND ALASKA NAT</w:t>
      </w:r>
      <w:r w:rsidR="00722668">
        <w:rPr>
          <w:sz w:val="56"/>
        </w:rPr>
        <w:t>IVE CULTURE AND ARTS DEVELOPMENT</w:t>
      </w:r>
    </w:p>
    <w:p w14:paraId="7B77AA73" w14:textId="77777777" w:rsidR="00FE4DE7" w:rsidRDefault="00FE4DE7" w:rsidP="00FE4DE7">
      <w:pPr>
        <w:pStyle w:val="Title"/>
        <w:rPr>
          <w:sz w:val="48"/>
        </w:rPr>
      </w:pPr>
    </w:p>
    <w:p w14:paraId="38D30912" w14:textId="77777777" w:rsidR="00FE4DE7" w:rsidRDefault="00FE4DE7" w:rsidP="00FE4DE7">
      <w:pPr>
        <w:pStyle w:val="Title"/>
        <w:rPr>
          <w:sz w:val="48"/>
        </w:rPr>
      </w:pPr>
    </w:p>
    <w:p w14:paraId="130FC4CB" w14:textId="77777777" w:rsidR="00FE4DE7" w:rsidRDefault="00FE4DE7" w:rsidP="00FE4DE7">
      <w:pPr>
        <w:pStyle w:val="Title"/>
        <w:rPr>
          <w:sz w:val="48"/>
        </w:rPr>
      </w:pPr>
    </w:p>
    <w:p w14:paraId="5EFD5DA3" w14:textId="77777777" w:rsidR="00FE4DE7" w:rsidRDefault="00FE4DE7" w:rsidP="00FE4DE7">
      <w:pPr>
        <w:pStyle w:val="Title"/>
        <w:jc w:val="left"/>
        <w:rPr>
          <w:sz w:val="48"/>
        </w:rPr>
      </w:pPr>
    </w:p>
    <w:p w14:paraId="38FE1167" w14:textId="77777777" w:rsidR="00FE4DE7" w:rsidRDefault="00FE4DE7" w:rsidP="00FE4DE7">
      <w:pPr>
        <w:pStyle w:val="Title"/>
        <w:rPr>
          <w:color w:val="008080"/>
          <w:sz w:val="52"/>
        </w:rPr>
      </w:pPr>
      <w:r>
        <w:rPr>
          <w:color w:val="008080"/>
          <w:sz w:val="52"/>
        </w:rPr>
        <w:t>FINANCE OFFICE</w:t>
      </w:r>
    </w:p>
    <w:p w14:paraId="05EE786F" w14:textId="77777777" w:rsidR="00FE4DE7" w:rsidRDefault="00FE4DE7" w:rsidP="00FE4DE7">
      <w:pPr>
        <w:pStyle w:val="Title"/>
        <w:rPr>
          <w:color w:val="008080"/>
          <w:sz w:val="52"/>
        </w:rPr>
      </w:pPr>
      <w:r>
        <w:rPr>
          <w:color w:val="008080"/>
          <w:sz w:val="52"/>
        </w:rPr>
        <w:t xml:space="preserve"> POLICIES &amp; PROCEDURES MANUAL</w:t>
      </w:r>
    </w:p>
    <w:p w14:paraId="288EEFE6" w14:textId="77777777" w:rsidR="00FE4DE7" w:rsidRDefault="00FE4DE7" w:rsidP="00FE4DE7">
      <w:pPr>
        <w:pStyle w:val="Title"/>
      </w:pPr>
    </w:p>
    <w:p w14:paraId="0E961F87" w14:textId="77777777" w:rsidR="00FE4DE7" w:rsidRDefault="00FE4DE7" w:rsidP="00FE4DE7">
      <w:pPr>
        <w:pStyle w:val="Title"/>
      </w:pPr>
    </w:p>
    <w:p w14:paraId="304430C5" w14:textId="77777777" w:rsidR="00FE4DE7" w:rsidRDefault="00FE4DE7" w:rsidP="00FE4DE7">
      <w:pPr>
        <w:pStyle w:val="Title"/>
      </w:pPr>
      <w:r>
        <w:rPr>
          <w:sz w:val="28"/>
        </w:rPr>
        <w:t>ADOPTED January 1, 2009</w:t>
      </w:r>
    </w:p>
    <w:p w14:paraId="430FCE48" w14:textId="14229C25" w:rsidR="00FE4DE7" w:rsidRPr="006E7671" w:rsidRDefault="00FE4DE7" w:rsidP="00FE4DE7">
      <w:pPr>
        <w:pStyle w:val="Title"/>
        <w:rPr>
          <w:sz w:val="24"/>
          <w:szCs w:val="24"/>
        </w:rPr>
      </w:pPr>
      <w:r>
        <w:rPr>
          <w:sz w:val="24"/>
          <w:szCs w:val="24"/>
        </w:rPr>
        <w:t>(</w:t>
      </w:r>
      <w:r w:rsidR="003D77C1">
        <w:rPr>
          <w:sz w:val="24"/>
          <w:szCs w:val="24"/>
        </w:rPr>
        <w:t xml:space="preserve">Last </w:t>
      </w:r>
      <w:r>
        <w:rPr>
          <w:sz w:val="24"/>
          <w:szCs w:val="24"/>
        </w:rPr>
        <w:t>Revised 20</w:t>
      </w:r>
      <w:r w:rsidR="003D77C1">
        <w:rPr>
          <w:sz w:val="24"/>
          <w:szCs w:val="24"/>
        </w:rPr>
        <w:t>2</w:t>
      </w:r>
      <w:r w:rsidR="00EE0251">
        <w:rPr>
          <w:sz w:val="24"/>
          <w:szCs w:val="24"/>
        </w:rPr>
        <w:t>1</w:t>
      </w:r>
      <w:r w:rsidRPr="006E7671">
        <w:rPr>
          <w:sz w:val="24"/>
          <w:szCs w:val="24"/>
        </w:rPr>
        <w:t>)</w:t>
      </w:r>
    </w:p>
    <w:p w14:paraId="50697C64" w14:textId="77777777" w:rsidR="00FE4DE7" w:rsidRDefault="00FE4DE7" w:rsidP="00D9748B">
      <w:pPr>
        <w:pStyle w:val="Title"/>
        <w:tabs>
          <w:tab w:val="left" w:pos="4050"/>
        </w:tabs>
        <w:rPr>
          <w:sz w:val="52"/>
        </w:rPr>
      </w:pPr>
    </w:p>
    <w:p w14:paraId="79D5F92B" w14:textId="77777777" w:rsidR="004B2864" w:rsidRDefault="004B2864" w:rsidP="00C2170E">
      <w:pPr>
        <w:pStyle w:val="Title"/>
        <w:tabs>
          <w:tab w:val="left" w:pos="4050"/>
        </w:tabs>
        <w:jc w:val="left"/>
        <w:rPr>
          <w:sz w:val="52"/>
        </w:rPr>
      </w:pPr>
    </w:p>
    <w:p w14:paraId="20C4D598" w14:textId="77777777" w:rsidR="00C2170E" w:rsidRDefault="00C2170E" w:rsidP="00C2170E">
      <w:pPr>
        <w:pStyle w:val="Title"/>
        <w:tabs>
          <w:tab w:val="left" w:pos="4050"/>
        </w:tabs>
        <w:jc w:val="left"/>
        <w:rPr>
          <w:sz w:val="52"/>
        </w:rPr>
      </w:pPr>
    </w:p>
    <w:p w14:paraId="3A42DC25" w14:textId="77777777" w:rsidR="00C2170E" w:rsidRDefault="00C2170E" w:rsidP="00C2170E">
      <w:pPr>
        <w:pStyle w:val="Title"/>
        <w:tabs>
          <w:tab w:val="left" w:pos="4050"/>
        </w:tabs>
        <w:jc w:val="left"/>
        <w:rPr>
          <w:sz w:val="52"/>
        </w:rPr>
      </w:pPr>
    </w:p>
    <w:p w14:paraId="32044C90" w14:textId="77777777" w:rsidR="00C2170E" w:rsidRDefault="00C2170E" w:rsidP="00C2170E">
      <w:pPr>
        <w:pStyle w:val="Title"/>
        <w:tabs>
          <w:tab w:val="left" w:pos="4050"/>
        </w:tabs>
        <w:jc w:val="left"/>
        <w:rPr>
          <w:sz w:val="52"/>
        </w:rPr>
      </w:pPr>
    </w:p>
    <w:p w14:paraId="69F9F0F9" w14:textId="77777777" w:rsidR="00C2170E" w:rsidRDefault="00C2170E" w:rsidP="00C2170E">
      <w:pPr>
        <w:pStyle w:val="Title"/>
        <w:tabs>
          <w:tab w:val="left" w:pos="4050"/>
        </w:tabs>
        <w:jc w:val="left"/>
        <w:rPr>
          <w:sz w:val="52"/>
        </w:rPr>
      </w:pPr>
    </w:p>
    <w:p w14:paraId="349E774B" w14:textId="77777777" w:rsidR="00C2170E" w:rsidRPr="00C2170E" w:rsidRDefault="00C2170E" w:rsidP="00C2170E">
      <w:pPr>
        <w:pStyle w:val="Title"/>
        <w:tabs>
          <w:tab w:val="left" w:pos="4050"/>
        </w:tabs>
        <w:jc w:val="left"/>
        <w:rPr>
          <w:sz w:val="52"/>
        </w:rPr>
      </w:pPr>
    </w:p>
    <w:p w14:paraId="3E53553C" w14:textId="77777777" w:rsidR="004B2864" w:rsidRDefault="004B2864">
      <w:pPr>
        <w:pStyle w:val="Title"/>
        <w:rPr>
          <w:u w:val="single"/>
        </w:rPr>
      </w:pPr>
    </w:p>
    <w:p w14:paraId="1DF9A23C" w14:textId="77777777" w:rsidR="001D2178" w:rsidRDefault="001D2178">
      <w:pPr>
        <w:pStyle w:val="Title"/>
        <w:rPr>
          <w:u w:val="single"/>
        </w:rPr>
      </w:pPr>
      <w:r>
        <w:rPr>
          <w:u w:val="single"/>
        </w:rPr>
        <w:lastRenderedPageBreak/>
        <w:t>TABLE OF CONTENTS</w:t>
      </w:r>
    </w:p>
    <w:p w14:paraId="0CD19D8F" w14:textId="77777777" w:rsidR="001D2178" w:rsidRDefault="001D2178" w:rsidP="00C2170E">
      <w:pPr>
        <w:pStyle w:val="Title"/>
        <w:jc w:val="left"/>
        <w:rPr>
          <w:u w:val="single"/>
        </w:rPr>
      </w:pPr>
    </w:p>
    <w:p w14:paraId="60962E8B" w14:textId="77777777" w:rsidR="001D2178" w:rsidRDefault="001D2178">
      <w:pPr>
        <w:pStyle w:val="Title"/>
        <w:jc w:val="left"/>
        <w:rPr>
          <w:b w:val="0"/>
          <w:sz w:val="28"/>
          <w:u w:val="single"/>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b w:val="0"/>
          <w:sz w:val="28"/>
          <w:u w:val="single"/>
        </w:rPr>
        <w:t>Page</w:t>
      </w:r>
    </w:p>
    <w:p w14:paraId="7C848227" w14:textId="77777777" w:rsidR="004B2864" w:rsidRDefault="004B2864" w:rsidP="004B2864">
      <w:pPr>
        <w:pStyle w:val="Title"/>
        <w:ind w:left="720"/>
        <w:jc w:val="left"/>
        <w:rPr>
          <w:b w:val="0"/>
          <w:sz w:val="28"/>
        </w:rPr>
      </w:pPr>
    </w:p>
    <w:p w14:paraId="02821572" w14:textId="77777777" w:rsidR="004B2864" w:rsidRDefault="004B2864" w:rsidP="004B2864">
      <w:pPr>
        <w:pStyle w:val="Title"/>
        <w:ind w:left="720"/>
        <w:jc w:val="left"/>
        <w:rPr>
          <w:b w:val="0"/>
          <w:sz w:val="28"/>
        </w:rPr>
      </w:pPr>
    </w:p>
    <w:p w14:paraId="537D72E1" w14:textId="77777777" w:rsidR="001D2178" w:rsidRPr="00BD47F3" w:rsidRDefault="001D2178">
      <w:pPr>
        <w:pStyle w:val="Title"/>
        <w:numPr>
          <w:ilvl w:val="0"/>
          <w:numId w:val="1"/>
        </w:numPr>
        <w:jc w:val="left"/>
        <w:rPr>
          <w:rFonts w:ascii="Arial Rounded MT Bold" w:hAnsi="Arial Rounded MT Bold"/>
          <w:b w:val="0"/>
          <w:sz w:val="28"/>
          <w:szCs w:val="28"/>
        </w:rPr>
      </w:pPr>
      <w:r w:rsidRPr="00BD47F3">
        <w:rPr>
          <w:rFonts w:ascii="Arial Rounded MT Bold" w:hAnsi="Arial Rounded MT Bold"/>
          <w:b w:val="0"/>
          <w:sz w:val="28"/>
          <w:szCs w:val="28"/>
        </w:rPr>
        <w:t>Organizational Structure</w:t>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r w:rsidR="00BC066C">
        <w:rPr>
          <w:rFonts w:ascii="Arial Rounded MT Bold" w:hAnsi="Arial Rounded MT Bold"/>
          <w:b w:val="0"/>
          <w:sz w:val="28"/>
          <w:szCs w:val="28"/>
        </w:rPr>
        <w:t xml:space="preserve"> </w:t>
      </w:r>
      <w:r w:rsidR="00C2170E">
        <w:rPr>
          <w:rFonts w:ascii="Arial Rounded MT Bold" w:hAnsi="Arial Rounded MT Bold"/>
          <w:b w:val="0"/>
          <w:sz w:val="28"/>
          <w:szCs w:val="28"/>
        </w:rPr>
        <w:t>2</w:t>
      </w:r>
    </w:p>
    <w:p w14:paraId="0EAD11FD" w14:textId="77777777" w:rsidR="001D2178" w:rsidRPr="00BD47F3" w:rsidRDefault="001D2178" w:rsidP="004B2864">
      <w:pPr>
        <w:pStyle w:val="Title"/>
        <w:jc w:val="left"/>
        <w:rPr>
          <w:rFonts w:ascii="Arial Rounded MT Bold" w:hAnsi="Arial Rounded MT Bold"/>
          <w:b w:val="0"/>
          <w:sz w:val="28"/>
          <w:szCs w:val="28"/>
        </w:rPr>
      </w:pP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r w:rsidRPr="00BD47F3">
        <w:rPr>
          <w:rFonts w:ascii="Arial Rounded MT Bold" w:hAnsi="Arial Rounded MT Bold"/>
          <w:b w:val="0"/>
          <w:sz w:val="28"/>
          <w:szCs w:val="28"/>
        </w:rPr>
        <w:t xml:space="preserve"> </w:t>
      </w:r>
    </w:p>
    <w:p w14:paraId="2097BEC6" w14:textId="77777777" w:rsidR="001D2178" w:rsidRPr="00BD47F3" w:rsidRDefault="001D2178">
      <w:pPr>
        <w:pStyle w:val="Title"/>
        <w:jc w:val="left"/>
        <w:rPr>
          <w:rFonts w:ascii="Arial Rounded MT Bold" w:hAnsi="Arial Rounded MT Bold"/>
          <w:b w:val="0"/>
          <w:sz w:val="28"/>
          <w:szCs w:val="28"/>
        </w:rPr>
      </w:pPr>
    </w:p>
    <w:p w14:paraId="787E7DAE" w14:textId="77777777" w:rsidR="001D2178" w:rsidRPr="00BD47F3" w:rsidRDefault="001D2178" w:rsidP="00BD47F3">
      <w:pPr>
        <w:pStyle w:val="Title"/>
        <w:numPr>
          <w:ilvl w:val="0"/>
          <w:numId w:val="1"/>
        </w:numPr>
        <w:jc w:val="left"/>
        <w:rPr>
          <w:rFonts w:ascii="Arial Rounded MT Bold" w:hAnsi="Arial Rounded MT Bold"/>
          <w:b w:val="0"/>
          <w:sz w:val="28"/>
          <w:szCs w:val="28"/>
        </w:rPr>
      </w:pPr>
      <w:r w:rsidRPr="00BD47F3">
        <w:rPr>
          <w:rFonts w:ascii="Arial Rounded MT Bold" w:hAnsi="Arial Rounded MT Bold"/>
          <w:b w:val="0"/>
          <w:sz w:val="28"/>
          <w:szCs w:val="28"/>
        </w:rPr>
        <w:t>Accounting Department Position Descriptions</w:t>
      </w:r>
      <w:r w:rsidR="00CC3B6C">
        <w:rPr>
          <w:rFonts w:ascii="Arial Rounded MT Bold" w:hAnsi="Arial Rounded MT Bold"/>
          <w:b w:val="0"/>
          <w:sz w:val="28"/>
          <w:szCs w:val="28"/>
        </w:rPr>
        <w:tab/>
      </w:r>
      <w:r w:rsidR="00CC3B6C">
        <w:rPr>
          <w:rFonts w:ascii="Arial Rounded MT Bold" w:hAnsi="Arial Rounded MT Bold"/>
          <w:b w:val="0"/>
          <w:sz w:val="28"/>
          <w:szCs w:val="28"/>
        </w:rPr>
        <w:tab/>
      </w:r>
      <w:r w:rsidR="00A40732">
        <w:rPr>
          <w:rFonts w:ascii="Arial Rounded MT Bold" w:hAnsi="Arial Rounded MT Bold"/>
          <w:b w:val="0"/>
          <w:sz w:val="28"/>
          <w:szCs w:val="28"/>
        </w:rPr>
        <w:t xml:space="preserve"> </w:t>
      </w:r>
      <w:r w:rsidR="00BC066C">
        <w:rPr>
          <w:rFonts w:ascii="Arial Rounded MT Bold" w:hAnsi="Arial Rounded MT Bold"/>
          <w:b w:val="0"/>
          <w:sz w:val="28"/>
          <w:szCs w:val="28"/>
        </w:rPr>
        <w:t xml:space="preserve"> </w:t>
      </w:r>
      <w:r w:rsidR="00CC3B6C">
        <w:rPr>
          <w:rFonts w:ascii="Arial Rounded MT Bold" w:hAnsi="Arial Rounded MT Bold"/>
          <w:b w:val="0"/>
          <w:sz w:val="28"/>
          <w:szCs w:val="28"/>
        </w:rPr>
        <w:t>5</w:t>
      </w:r>
      <w:r w:rsidR="00BD47F3">
        <w:rPr>
          <w:rFonts w:ascii="Arial Rounded MT Bold" w:hAnsi="Arial Rounded MT Bold"/>
          <w:b w:val="0"/>
          <w:sz w:val="28"/>
          <w:szCs w:val="28"/>
        </w:rPr>
        <w:tab/>
      </w:r>
      <w:r w:rsidR="00BD47F3" w:rsidRPr="00BD47F3">
        <w:rPr>
          <w:rFonts w:ascii="Arial Rounded MT Bold" w:hAnsi="Arial Rounded MT Bold"/>
          <w:b w:val="0"/>
          <w:sz w:val="28"/>
          <w:szCs w:val="28"/>
        </w:rPr>
        <w:tab/>
      </w:r>
      <w:r w:rsidR="00BD47F3" w:rsidRPr="00BD47F3">
        <w:rPr>
          <w:rFonts w:ascii="Arial Rounded MT Bold" w:hAnsi="Arial Rounded MT Bold"/>
          <w:b w:val="0"/>
          <w:sz w:val="28"/>
          <w:szCs w:val="28"/>
        </w:rPr>
        <w:tab/>
      </w:r>
      <w:r w:rsidR="00BD47F3" w:rsidRPr="00BD47F3">
        <w:rPr>
          <w:rFonts w:ascii="Arial Rounded MT Bold" w:hAnsi="Arial Rounded MT Bold"/>
          <w:b w:val="0"/>
          <w:sz w:val="28"/>
          <w:szCs w:val="28"/>
        </w:rPr>
        <w:tab/>
      </w:r>
      <w:r w:rsidR="00BD47F3" w:rsidRPr="00BD47F3">
        <w:rPr>
          <w:rFonts w:ascii="Arial Rounded MT Bold" w:hAnsi="Arial Rounded MT Bold"/>
          <w:b w:val="0"/>
          <w:sz w:val="28"/>
          <w:szCs w:val="28"/>
        </w:rPr>
        <w:tab/>
      </w:r>
      <w:r w:rsidR="00BD47F3" w:rsidRPr="00BD47F3">
        <w:rPr>
          <w:rFonts w:ascii="Arial Rounded MT Bold" w:hAnsi="Arial Rounded MT Bold"/>
          <w:b w:val="0"/>
          <w:sz w:val="28"/>
          <w:szCs w:val="28"/>
        </w:rPr>
        <w:tab/>
      </w:r>
      <w:r w:rsidRPr="00BD47F3">
        <w:rPr>
          <w:rFonts w:ascii="Arial Rounded MT Bold" w:hAnsi="Arial Rounded MT Bold"/>
          <w:b w:val="0"/>
          <w:sz w:val="28"/>
          <w:szCs w:val="28"/>
        </w:rPr>
        <w:t xml:space="preserve"> </w:t>
      </w:r>
    </w:p>
    <w:p w14:paraId="27A86E8E" w14:textId="77777777" w:rsidR="004B2864" w:rsidRPr="00BD47F3" w:rsidRDefault="004B2864" w:rsidP="004B2864">
      <w:pPr>
        <w:pStyle w:val="Title"/>
        <w:ind w:left="720"/>
        <w:jc w:val="left"/>
        <w:rPr>
          <w:rFonts w:ascii="Arial Rounded MT Bold" w:hAnsi="Arial Rounded MT Bold"/>
          <w:b w:val="0"/>
          <w:sz w:val="28"/>
          <w:szCs w:val="28"/>
        </w:rPr>
      </w:pPr>
    </w:p>
    <w:p w14:paraId="03A5F842" w14:textId="77777777" w:rsidR="001D2178" w:rsidRPr="00BD47F3" w:rsidRDefault="001D2178">
      <w:pPr>
        <w:pStyle w:val="Title"/>
        <w:numPr>
          <w:ilvl w:val="0"/>
          <w:numId w:val="1"/>
        </w:numPr>
        <w:jc w:val="left"/>
        <w:rPr>
          <w:rFonts w:ascii="Arial Rounded MT Bold" w:hAnsi="Arial Rounded MT Bold"/>
          <w:b w:val="0"/>
          <w:sz w:val="28"/>
          <w:szCs w:val="28"/>
        </w:rPr>
      </w:pPr>
      <w:r w:rsidRPr="00BD47F3">
        <w:rPr>
          <w:rFonts w:ascii="Arial Rounded MT Bold" w:hAnsi="Arial Rounded MT Bold"/>
          <w:b w:val="0"/>
          <w:sz w:val="28"/>
          <w:szCs w:val="28"/>
        </w:rPr>
        <w:t>Budgeting</w:t>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r w:rsidR="00BC066C">
        <w:rPr>
          <w:rFonts w:ascii="Arial Rounded MT Bold" w:hAnsi="Arial Rounded MT Bold"/>
          <w:b w:val="0"/>
          <w:sz w:val="28"/>
          <w:szCs w:val="28"/>
        </w:rPr>
        <w:tab/>
      </w:r>
      <w:r w:rsidR="00BC066C">
        <w:rPr>
          <w:rFonts w:ascii="Arial Rounded MT Bold" w:hAnsi="Arial Rounded MT Bold"/>
          <w:b w:val="0"/>
          <w:sz w:val="28"/>
          <w:szCs w:val="28"/>
        </w:rPr>
        <w:tab/>
      </w:r>
      <w:r w:rsidR="00CC3B6C">
        <w:rPr>
          <w:rFonts w:ascii="Arial Rounded MT Bold" w:hAnsi="Arial Rounded MT Bold"/>
          <w:b w:val="0"/>
          <w:sz w:val="28"/>
          <w:szCs w:val="28"/>
        </w:rPr>
        <w:t>18</w:t>
      </w:r>
      <w:r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p>
    <w:p w14:paraId="1131B812" w14:textId="77777777" w:rsidR="001D2178" w:rsidRPr="00BD47F3" w:rsidRDefault="001D2178">
      <w:pPr>
        <w:pStyle w:val="Title"/>
        <w:jc w:val="left"/>
        <w:rPr>
          <w:rFonts w:ascii="Arial Rounded MT Bold" w:hAnsi="Arial Rounded MT Bold"/>
          <w:b w:val="0"/>
          <w:sz w:val="28"/>
          <w:szCs w:val="28"/>
        </w:rPr>
      </w:pPr>
    </w:p>
    <w:p w14:paraId="3B6F57F1" w14:textId="77777777" w:rsidR="004B2864" w:rsidRPr="00BD47F3" w:rsidRDefault="004B2864" w:rsidP="004B2864">
      <w:pPr>
        <w:pStyle w:val="Title"/>
        <w:ind w:left="720"/>
        <w:jc w:val="left"/>
        <w:rPr>
          <w:rFonts w:ascii="Arial Rounded MT Bold" w:hAnsi="Arial Rounded MT Bold"/>
          <w:b w:val="0"/>
          <w:sz w:val="28"/>
          <w:szCs w:val="28"/>
        </w:rPr>
      </w:pPr>
    </w:p>
    <w:p w14:paraId="398D8461" w14:textId="77777777" w:rsidR="001D2178" w:rsidRPr="00BD47F3" w:rsidRDefault="001D2178" w:rsidP="004B2864">
      <w:pPr>
        <w:pStyle w:val="Title"/>
        <w:numPr>
          <w:ilvl w:val="0"/>
          <w:numId w:val="1"/>
        </w:numPr>
        <w:jc w:val="left"/>
        <w:rPr>
          <w:rFonts w:ascii="Arial Rounded MT Bold" w:hAnsi="Arial Rounded MT Bold"/>
          <w:b w:val="0"/>
          <w:sz w:val="28"/>
          <w:szCs w:val="28"/>
        </w:rPr>
      </w:pPr>
      <w:r w:rsidRPr="00BD47F3">
        <w:rPr>
          <w:rFonts w:ascii="Arial Rounded MT Bold" w:hAnsi="Arial Rounded MT Bold"/>
          <w:b w:val="0"/>
          <w:sz w:val="28"/>
          <w:szCs w:val="28"/>
        </w:rPr>
        <w:t>Cash Receipts</w:t>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r w:rsidR="00BC066C">
        <w:rPr>
          <w:rFonts w:ascii="Arial Rounded MT Bold" w:hAnsi="Arial Rounded MT Bold"/>
          <w:b w:val="0"/>
          <w:sz w:val="28"/>
          <w:szCs w:val="28"/>
        </w:rPr>
        <w:tab/>
      </w:r>
      <w:r w:rsidR="00CC3B6C">
        <w:rPr>
          <w:rFonts w:ascii="Arial Rounded MT Bold" w:hAnsi="Arial Rounded MT Bold"/>
          <w:b w:val="0"/>
          <w:sz w:val="28"/>
          <w:szCs w:val="28"/>
        </w:rPr>
        <w:t>24</w:t>
      </w:r>
      <w:r w:rsidR="00A40732">
        <w:rPr>
          <w:rFonts w:ascii="Arial Rounded MT Bold" w:hAnsi="Arial Rounded MT Bold"/>
          <w:b w:val="0"/>
          <w:sz w:val="28"/>
          <w:szCs w:val="28"/>
        </w:rPr>
        <w:t xml:space="preserve">  </w:t>
      </w:r>
      <w:r w:rsidR="00BD47F3" w:rsidRPr="00BD47F3">
        <w:rPr>
          <w:rFonts w:ascii="Arial Rounded MT Bold" w:hAnsi="Arial Rounded MT Bold"/>
          <w:b w:val="0"/>
          <w:sz w:val="28"/>
          <w:szCs w:val="28"/>
        </w:rPr>
        <w:t xml:space="preserve"> </w:t>
      </w:r>
    </w:p>
    <w:p w14:paraId="051C5030" w14:textId="77777777" w:rsidR="001D2178" w:rsidRPr="00BD47F3" w:rsidRDefault="001D2178">
      <w:pPr>
        <w:pStyle w:val="Title"/>
        <w:rPr>
          <w:rFonts w:ascii="Arial Rounded MT Bold" w:hAnsi="Arial Rounded MT Bold"/>
          <w:sz w:val="28"/>
          <w:szCs w:val="28"/>
          <w:u w:val="single"/>
        </w:rPr>
      </w:pPr>
    </w:p>
    <w:p w14:paraId="2A3CF7D6" w14:textId="77777777" w:rsidR="001D2178" w:rsidRPr="00BD47F3" w:rsidRDefault="001D2178">
      <w:pPr>
        <w:pStyle w:val="Title"/>
        <w:ind w:left="720"/>
        <w:jc w:val="left"/>
        <w:rPr>
          <w:rFonts w:ascii="Arial Rounded MT Bold" w:hAnsi="Arial Rounded MT Bold"/>
          <w:b w:val="0"/>
          <w:sz w:val="28"/>
          <w:szCs w:val="28"/>
        </w:rPr>
      </w:pPr>
    </w:p>
    <w:p w14:paraId="7FFCA1A2" w14:textId="77777777" w:rsidR="001D2178" w:rsidRPr="00BD47F3" w:rsidRDefault="001D2178">
      <w:pPr>
        <w:pStyle w:val="Title"/>
        <w:numPr>
          <w:ilvl w:val="0"/>
          <w:numId w:val="1"/>
        </w:numPr>
        <w:jc w:val="left"/>
        <w:rPr>
          <w:rFonts w:ascii="Arial Rounded MT Bold" w:hAnsi="Arial Rounded MT Bold"/>
          <w:b w:val="0"/>
          <w:sz w:val="28"/>
          <w:szCs w:val="28"/>
        </w:rPr>
      </w:pPr>
      <w:r w:rsidRPr="00BD47F3">
        <w:rPr>
          <w:rFonts w:ascii="Arial Rounded MT Bold" w:hAnsi="Arial Rounded MT Bold"/>
          <w:b w:val="0"/>
          <w:sz w:val="28"/>
          <w:szCs w:val="28"/>
        </w:rPr>
        <w:t>Purchasing</w:t>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r w:rsidR="00CC3B6C">
        <w:rPr>
          <w:rFonts w:ascii="Arial Rounded MT Bold" w:hAnsi="Arial Rounded MT Bold"/>
          <w:b w:val="0"/>
          <w:sz w:val="28"/>
          <w:szCs w:val="28"/>
        </w:rPr>
        <w:t xml:space="preserve"> </w:t>
      </w:r>
      <w:r w:rsidR="00BC066C">
        <w:rPr>
          <w:rFonts w:ascii="Arial Rounded MT Bold" w:hAnsi="Arial Rounded MT Bold"/>
          <w:b w:val="0"/>
          <w:sz w:val="28"/>
          <w:szCs w:val="28"/>
        </w:rPr>
        <w:tab/>
      </w:r>
      <w:r w:rsidR="00CC3B6C">
        <w:rPr>
          <w:rFonts w:ascii="Arial Rounded MT Bold" w:hAnsi="Arial Rounded MT Bold"/>
          <w:b w:val="0"/>
          <w:sz w:val="28"/>
          <w:szCs w:val="28"/>
        </w:rPr>
        <w:t>28</w:t>
      </w:r>
      <w:r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p>
    <w:p w14:paraId="19D1BC57" w14:textId="77777777" w:rsidR="001D2178" w:rsidRPr="00BD47F3" w:rsidRDefault="001D2178">
      <w:pPr>
        <w:pStyle w:val="Title"/>
        <w:jc w:val="left"/>
        <w:rPr>
          <w:rFonts w:ascii="Arial Rounded MT Bold" w:hAnsi="Arial Rounded MT Bold"/>
          <w:b w:val="0"/>
          <w:sz w:val="28"/>
          <w:szCs w:val="28"/>
        </w:rPr>
      </w:pPr>
    </w:p>
    <w:p w14:paraId="1E330C15" w14:textId="77777777" w:rsidR="001D2178" w:rsidRPr="00BD47F3" w:rsidRDefault="001D2178">
      <w:pPr>
        <w:pStyle w:val="Title"/>
        <w:jc w:val="left"/>
        <w:rPr>
          <w:rFonts w:ascii="Arial Rounded MT Bold" w:hAnsi="Arial Rounded MT Bold"/>
          <w:b w:val="0"/>
          <w:sz w:val="28"/>
          <w:szCs w:val="28"/>
        </w:rPr>
      </w:pPr>
    </w:p>
    <w:p w14:paraId="27633721" w14:textId="1E2CCAE6" w:rsidR="001D2178" w:rsidRPr="00BD47F3" w:rsidRDefault="0041086E">
      <w:pPr>
        <w:pStyle w:val="Title"/>
        <w:jc w:val="left"/>
        <w:rPr>
          <w:rFonts w:ascii="Arial Rounded MT Bold" w:hAnsi="Arial Rounded MT Bold"/>
          <w:b w:val="0"/>
          <w:sz w:val="28"/>
          <w:szCs w:val="28"/>
        </w:rPr>
      </w:pPr>
      <w:r>
        <w:rPr>
          <w:rFonts w:ascii="Arial Rounded MT Bold" w:hAnsi="Arial Rounded MT Bold"/>
          <w:b w:val="0"/>
          <w:sz w:val="28"/>
          <w:szCs w:val="28"/>
        </w:rPr>
        <w:t>VI</w:t>
      </w:r>
      <w:r w:rsidR="001D2178" w:rsidRPr="00BD47F3">
        <w:rPr>
          <w:rFonts w:ascii="Arial Rounded MT Bold" w:hAnsi="Arial Rounded MT Bold"/>
          <w:b w:val="0"/>
          <w:sz w:val="28"/>
          <w:szCs w:val="28"/>
        </w:rPr>
        <w:t>.</w:t>
      </w:r>
      <w:r w:rsidR="00A40732">
        <w:rPr>
          <w:rFonts w:ascii="Arial Rounded MT Bold" w:hAnsi="Arial Rounded MT Bold"/>
          <w:b w:val="0"/>
          <w:sz w:val="28"/>
          <w:szCs w:val="28"/>
        </w:rPr>
        <w:t xml:space="preserve">  </w:t>
      </w:r>
      <w:r w:rsidR="001E1293">
        <w:rPr>
          <w:rFonts w:ascii="Arial Rounded MT Bold" w:hAnsi="Arial Rounded MT Bold"/>
          <w:b w:val="0"/>
          <w:sz w:val="28"/>
          <w:szCs w:val="28"/>
        </w:rPr>
        <w:tab/>
      </w:r>
      <w:r w:rsidR="001D2178" w:rsidRPr="00BD47F3">
        <w:rPr>
          <w:rFonts w:ascii="Arial Rounded MT Bold" w:hAnsi="Arial Rounded MT Bold"/>
          <w:b w:val="0"/>
          <w:sz w:val="28"/>
          <w:szCs w:val="28"/>
        </w:rPr>
        <w:t>Fixed Assets</w:t>
      </w:r>
      <w:r w:rsidR="00CC3B6C">
        <w:rPr>
          <w:rFonts w:ascii="Arial Rounded MT Bold" w:hAnsi="Arial Rounded MT Bold"/>
          <w:b w:val="0"/>
          <w:sz w:val="28"/>
          <w:szCs w:val="28"/>
        </w:rPr>
        <w:tab/>
      </w:r>
      <w:r w:rsidR="00CC3B6C">
        <w:rPr>
          <w:rFonts w:ascii="Arial Rounded MT Bold" w:hAnsi="Arial Rounded MT Bold"/>
          <w:b w:val="0"/>
          <w:sz w:val="28"/>
          <w:szCs w:val="28"/>
        </w:rPr>
        <w:tab/>
      </w:r>
      <w:r w:rsidR="00CC3B6C">
        <w:rPr>
          <w:rFonts w:ascii="Arial Rounded MT Bold" w:hAnsi="Arial Rounded MT Bold"/>
          <w:b w:val="0"/>
          <w:sz w:val="28"/>
          <w:szCs w:val="28"/>
        </w:rPr>
        <w:tab/>
      </w:r>
      <w:r w:rsidR="00CC3B6C">
        <w:rPr>
          <w:rFonts w:ascii="Arial Rounded MT Bold" w:hAnsi="Arial Rounded MT Bold"/>
          <w:b w:val="0"/>
          <w:sz w:val="28"/>
          <w:szCs w:val="28"/>
        </w:rPr>
        <w:tab/>
      </w:r>
      <w:r w:rsidR="00CC3B6C">
        <w:rPr>
          <w:rFonts w:ascii="Arial Rounded MT Bold" w:hAnsi="Arial Rounded MT Bold"/>
          <w:b w:val="0"/>
          <w:sz w:val="28"/>
          <w:szCs w:val="28"/>
        </w:rPr>
        <w:tab/>
      </w:r>
      <w:r w:rsidR="00CC3B6C">
        <w:rPr>
          <w:rFonts w:ascii="Arial Rounded MT Bold" w:hAnsi="Arial Rounded MT Bold"/>
          <w:b w:val="0"/>
          <w:sz w:val="28"/>
          <w:szCs w:val="28"/>
        </w:rPr>
        <w:tab/>
      </w:r>
      <w:r w:rsidR="00CC3B6C">
        <w:rPr>
          <w:rFonts w:ascii="Arial Rounded MT Bold" w:hAnsi="Arial Rounded MT Bold"/>
          <w:b w:val="0"/>
          <w:sz w:val="28"/>
          <w:szCs w:val="28"/>
        </w:rPr>
        <w:tab/>
      </w:r>
      <w:r w:rsidR="00A40732">
        <w:rPr>
          <w:rFonts w:ascii="Arial Rounded MT Bold" w:hAnsi="Arial Rounded MT Bold"/>
          <w:b w:val="0"/>
          <w:sz w:val="28"/>
          <w:szCs w:val="28"/>
        </w:rPr>
        <w:t xml:space="preserve">    </w:t>
      </w:r>
      <w:r w:rsidR="00BC066C">
        <w:rPr>
          <w:rFonts w:ascii="Arial Rounded MT Bold" w:hAnsi="Arial Rounded MT Bold"/>
          <w:b w:val="0"/>
          <w:sz w:val="28"/>
          <w:szCs w:val="28"/>
        </w:rPr>
        <w:tab/>
      </w:r>
      <w:r w:rsidR="00CC3B6C">
        <w:rPr>
          <w:rFonts w:ascii="Arial Rounded MT Bold" w:hAnsi="Arial Rounded MT Bold"/>
          <w:b w:val="0"/>
          <w:sz w:val="28"/>
          <w:szCs w:val="28"/>
        </w:rPr>
        <w:t>55</w:t>
      </w:r>
      <w:r w:rsidR="00A40732">
        <w:rPr>
          <w:rFonts w:ascii="Arial Rounded MT Bold" w:hAnsi="Arial Rounded MT Bold"/>
          <w:b w:val="0"/>
          <w:sz w:val="28"/>
          <w:szCs w:val="28"/>
        </w:rPr>
        <w:t xml:space="preserve"> </w:t>
      </w:r>
      <w:r w:rsidR="001D2178" w:rsidRPr="00BD47F3">
        <w:rPr>
          <w:rFonts w:ascii="Arial Rounded MT Bold" w:hAnsi="Arial Rounded MT Bold"/>
          <w:b w:val="0"/>
          <w:sz w:val="28"/>
          <w:szCs w:val="28"/>
        </w:rPr>
        <w:t xml:space="preserve"> </w:t>
      </w:r>
    </w:p>
    <w:p w14:paraId="2446BAFE" w14:textId="77777777" w:rsidR="001D2178" w:rsidRPr="00BD47F3" w:rsidRDefault="001D2178">
      <w:pPr>
        <w:pStyle w:val="Title"/>
        <w:jc w:val="left"/>
        <w:rPr>
          <w:rFonts w:ascii="Arial Rounded MT Bold" w:hAnsi="Arial Rounded MT Bold"/>
          <w:b w:val="0"/>
          <w:sz w:val="28"/>
          <w:szCs w:val="28"/>
        </w:rPr>
      </w:pPr>
    </w:p>
    <w:p w14:paraId="4880591F" w14:textId="77777777" w:rsidR="001D2178" w:rsidRPr="00BD47F3" w:rsidRDefault="001D2178">
      <w:pPr>
        <w:pStyle w:val="Title"/>
        <w:jc w:val="left"/>
        <w:rPr>
          <w:rFonts w:ascii="Arial Rounded MT Bold" w:hAnsi="Arial Rounded MT Bold"/>
          <w:b w:val="0"/>
          <w:sz w:val="28"/>
          <w:szCs w:val="28"/>
        </w:rPr>
      </w:pPr>
    </w:p>
    <w:p w14:paraId="7EE7D299" w14:textId="407EDA09" w:rsidR="001D2178" w:rsidRPr="00BD47F3" w:rsidRDefault="0041086E">
      <w:pPr>
        <w:pStyle w:val="Title"/>
        <w:jc w:val="left"/>
        <w:rPr>
          <w:rFonts w:ascii="Arial Rounded MT Bold" w:hAnsi="Arial Rounded MT Bold"/>
          <w:b w:val="0"/>
          <w:sz w:val="28"/>
          <w:szCs w:val="28"/>
        </w:rPr>
      </w:pPr>
      <w:r>
        <w:rPr>
          <w:rFonts w:ascii="Arial Rounded MT Bold" w:hAnsi="Arial Rounded MT Bold"/>
          <w:b w:val="0"/>
          <w:sz w:val="28"/>
          <w:szCs w:val="28"/>
        </w:rPr>
        <w:t>VII</w:t>
      </w:r>
      <w:r w:rsidR="001D2178" w:rsidRPr="00BD47F3">
        <w:rPr>
          <w:rFonts w:ascii="Arial Rounded MT Bold" w:hAnsi="Arial Rounded MT Bold"/>
          <w:b w:val="0"/>
          <w:sz w:val="28"/>
          <w:szCs w:val="28"/>
        </w:rPr>
        <w:t>.</w:t>
      </w:r>
      <w:r w:rsidR="00A40732">
        <w:rPr>
          <w:rFonts w:ascii="Arial Rounded MT Bold" w:hAnsi="Arial Rounded MT Bold"/>
          <w:b w:val="0"/>
          <w:sz w:val="28"/>
          <w:szCs w:val="28"/>
        </w:rPr>
        <w:t xml:space="preserve"> </w:t>
      </w:r>
      <w:r w:rsidR="004B2864" w:rsidRPr="00BD47F3">
        <w:rPr>
          <w:rFonts w:ascii="Arial Rounded MT Bold" w:hAnsi="Arial Rounded MT Bold"/>
          <w:b w:val="0"/>
          <w:sz w:val="28"/>
          <w:szCs w:val="28"/>
        </w:rPr>
        <w:t xml:space="preserve"> </w:t>
      </w:r>
      <w:r w:rsidR="001E1293">
        <w:rPr>
          <w:rFonts w:ascii="Arial Rounded MT Bold" w:hAnsi="Arial Rounded MT Bold"/>
          <w:b w:val="0"/>
          <w:sz w:val="28"/>
          <w:szCs w:val="28"/>
        </w:rPr>
        <w:tab/>
      </w:r>
      <w:r w:rsidR="001D2178" w:rsidRPr="00BD47F3">
        <w:rPr>
          <w:rFonts w:ascii="Arial Rounded MT Bold" w:hAnsi="Arial Rounded MT Bold"/>
          <w:b w:val="0"/>
          <w:sz w:val="28"/>
          <w:szCs w:val="28"/>
        </w:rPr>
        <w:t>Payroll</w:t>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r w:rsidR="00CC3B6C">
        <w:rPr>
          <w:rFonts w:ascii="Arial Rounded MT Bold" w:hAnsi="Arial Rounded MT Bold"/>
          <w:b w:val="0"/>
          <w:sz w:val="28"/>
          <w:szCs w:val="28"/>
        </w:rPr>
        <w:t xml:space="preserve"> </w:t>
      </w:r>
      <w:r w:rsidR="00BC066C">
        <w:rPr>
          <w:rFonts w:ascii="Arial Rounded MT Bold" w:hAnsi="Arial Rounded MT Bold"/>
          <w:b w:val="0"/>
          <w:sz w:val="28"/>
          <w:szCs w:val="28"/>
        </w:rPr>
        <w:tab/>
      </w:r>
      <w:r w:rsidR="009200D0">
        <w:rPr>
          <w:rFonts w:ascii="Arial Rounded MT Bold" w:hAnsi="Arial Rounded MT Bold"/>
          <w:b w:val="0"/>
          <w:sz w:val="28"/>
          <w:szCs w:val="28"/>
        </w:rPr>
        <w:t>59</w:t>
      </w:r>
    </w:p>
    <w:p w14:paraId="1E873DB5" w14:textId="77777777" w:rsidR="001D2178" w:rsidRPr="00BD47F3" w:rsidRDefault="001D2178">
      <w:pPr>
        <w:pStyle w:val="Title"/>
        <w:jc w:val="left"/>
        <w:rPr>
          <w:rFonts w:ascii="Arial Rounded MT Bold" w:hAnsi="Arial Rounded MT Bold"/>
          <w:b w:val="0"/>
          <w:sz w:val="28"/>
          <w:szCs w:val="28"/>
        </w:rPr>
      </w:pPr>
    </w:p>
    <w:p w14:paraId="455701A0" w14:textId="77777777" w:rsidR="00C2170E" w:rsidRDefault="00C2170E" w:rsidP="00BD47F3">
      <w:pPr>
        <w:pStyle w:val="Title"/>
        <w:jc w:val="left"/>
        <w:rPr>
          <w:rFonts w:ascii="Arial Rounded MT Bold" w:hAnsi="Arial Rounded MT Bold"/>
          <w:b w:val="0"/>
          <w:sz w:val="28"/>
          <w:szCs w:val="28"/>
        </w:rPr>
      </w:pPr>
    </w:p>
    <w:p w14:paraId="35E62BCB" w14:textId="7B5C7495" w:rsidR="001D2178" w:rsidRPr="00BD47F3" w:rsidRDefault="0041086E" w:rsidP="00C2170E">
      <w:pPr>
        <w:pStyle w:val="Title"/>
        <w:ind w:hanging="90"/>
        <w:jc w:val="left"/>
        <w:rPr>
          <w:rFonts w:ascii="Arial Rounded MT Bold" w:hAnsi="Arial Rounded MT Bold"/>
          <w:b w:val="0"/>
          <w:sz w:val="28"/>
          <w:szCs w:val="28"/>
        </w:rPr>
      </w:pPr>
      <w:r>
        <w:rPr>
          <w:rFonts w:ascii="Arial Rounded MT Bold" w:hAnsi="Arial Rounded MT Bold"/>
          <w:b w:val="0"/>
          <w:sz w:val="28"/>
          <w:szCs w:val="28"/>
        </w:rPr>
        <w:t>VIII.</w:t>
      </w:r>
      <w:r w:rsidR="00A40732">
        <w:rPr>
          <w:rFonts w:ascii="Arial Rounded MT Bold" w:hAnsi="Arial Rounded MT Bold"/>
          <w:b w:val="0"/>
          <w:sz w:val="28"/>
          <w:szCs w:val="28"/>
        </w:rPr>
        <w:t xml:space="preserve"> </w:t>
      </w:r>
      <w:r w:rsidR="00C2170E">
        <w:rPr>
          <w:rFonts w:ascii="Arial Rounded MT Bold" w:hAnsi="Arial Rounded MT Bold"/>
          <w:b w:val="0"/>
          <w:sz w:val="28"/>
          <w:szCs w:val="28"/>
        </w:rPr>
        <w:t xml:space="preserve"> </w:t>
      </w:r>
      <w:r w:rsidR="001E1293">
        <w:rPr>
          <w:rFonts w:ascii="Arial Rounded MT Bold" w:hAnsi="Arial Rounded MT Bold"/>
          <w:b w:val="0"/>
          <w:sz w:val="28"/>
          <w:szCs w:val="28"/>
        </w:rPr>
        <w:tab/>
      </w:r>
      <w:r w:rsidR="001D2178" w:rsidRPr="00BD47F3">
        <w:rPr>
          <w:rFonts w:ascii="Arial Rounded MT Bold" w:hAnsi="Arial Rounded MT Bold"/>
          <w:b w:val="0"/>
          <w:sz w:val="28"/>
          <w:szCs w:val="28"/>
        </w:rPr>
        <w:t>General Ledger Reconciliation</w:t>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1D2178" w:rsidRPr="00BD47F3">
        <w:rPr>
          <w:rFonts w:ascii="Arial Rounded MT Bold" w:hAnsi="Arial Rounded MT Bold"/>
          <w:b w:val="0"/>
          <w:sz w:val="28"/>
          <w:szCs w:val="28"/>
        </w:rPr>
        <w:tab/>
      </w:r>
      <w:r w:rsidR="00A40732">
        <w:rPr>
          <w:rFonts w:ascii="Arial Rounded MT Bold" w:hAnsi="Arial Rounded MT Bold"/>
          <w:b w:val="0"/>
          <w:sz w:val="28"/>
          <w:szCs w:val="28"/>
        </w:rPr>
        <w:t xml:space="preserve">    </w:t>
      </w:r>
      <w:r w:rsidR="00CC3B6C">
        <w:rPr>
          <w:rFonts w:ascii="Arial Rounded MT Bold" w:hAnsi="Arial Rounded MT Bold"/>
          <w:b w:val="0"/>
          <w:sz w:val="28"/>
          <w:szCs w:val="28"/>
        </w:rPr>
        <w:t xml:space="preserve"> </w:t>
      </w:r>
      <w:r w:rsidR="00BC066C">
        <w:rPr>
          <w:rFonts w:ascii="Arial Rounded MT Bold" w:hAnsi="Arial Rounded MT Bold"/>
          <w:b w:val="0"/>
          <w:sz w:val="28"/>
          <w:szCs w:val="28"/>
        </w:rPr>
        <w:tab/>
      </w:r>
      <w:r w:rsidR="00CC3B6C">
        <w:rPr>
          <w:rFonts w:ascii="Arial Rounded MT Bold" w:hAnsi="Arial Rounded MT Bold"/>
          <w:b w:val="0"/>
          <w:sz w:val="28"/>
          <w:szCs w:val="28"/>
        </w:rPr>
        <w:t>6</w:t>
      </w:r>
      <w:r w:rsidR="009200D0">
        <w:rPr>
          <w:rFonts w:ascii="Arial Rounded MT Bold" w:hAnsi="Arial Rounded MT Bold"/>
          <w:b w:val="0"/>
          <w:sz w:val="28"/>
          <w:szCs w:val="28"/>
        </w:rPr>
        <w:t>4</w:t>
      </w:r>
    </w:p>
    <w:p w14:paraId="5A2AEE53" w14:textId="77777777" w:rsidR="004B2864" w:rsidRPr="009459A2" w:rsidRDefault="004B2864" w:rsidP="00C2170E">
      <w:pPr>
        <w:pStyle w:val="Title"/>
        <w:jc w:val="left"/>
        <w:rPr>
          <w:b w:val="0"/>
          <w:sz w:val="24"/>
        </w:rPr>
      </w:pP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p>
    <w:p w14:paraId="3C05CF5A" w14:textId="77777777" w:rsidR="004D5C54" w:rsidRDefault="004D5C54" w:rsidP="004B2864">
      <w:pPr>
        <w:pStyle w:val="Title"/>
        <w:ind w:left="7200" w:firstLine="720"/>
        <w:jc w:val="left"/>
        <w:rPr>
          <w:b w:val="0"/>
          <w:sz w:val="28"/>
        </w:rPr>
      </w:pPr>
    </w:p>
    <w:p w14:paraId="45F08A6F" w14:textId="2529702C" w:rsidR="001D2178" w:rsidRPr="009459A2" w:rsidRDefault="00A40732" w:rsidP="009459A2">
      <w:pPr>
        <w:pStyle w:val="Title"/>
        <w:ind w:hanging="90"/>
        <w:jc w:val="left"/>
        <w:rPr>
          <w:rFonts w:ascii="Arial Rounded MT Bold" w:hAnsi="Arial Rounded MT Bold"/>
          <w:b w:val="0"/>
          <w:sz w:val="28"/>
        </w:rPr>
      </w:pPr>
      <w:r>
        <w:rPr>
          <w:sz w:val="28"/>
        </w:rPr>
        <w:t xml:space="preserve"> </w:t>
      </w:r>
      <w:r w:rsidR="00C2170E">
        <w:rPr>
          <w:sz w:val="28"/>
        </w:rPr>
        <w:t xml:space="preserve"> </w:t>
      </w:r>
      <w:r w:rsidR="0041086E" w:rsidRPr="0041086E">
        <w:rPr>
          <w:sz w:val="28"/>
        </w:rPr>
        <w:t>IX</w:t>
      </w:r>
      <w:r w:rsidR="0041086E">
        <w:rPr>
          <w:b w:val="0"/>
          <w:sz w:val="28"/>
        </w:rPr>
        <w:t>.</w:t>
      </w:r>
      <w:r>
        <w:rPr>
          <w:b w:val="0"/>
          <w:sz w:val="28"/>
        </w:rPr>
        <w:t xml:space="preserve"> </w:t>
      </w:r>
      <w:r w:rsidR="00C2170E">
        <w:rPr>
          <w:b w:val="0"/>
          <w:sz w:val="28"/>
        </w:rPr>
        <w:t xml:space="preserve"> </w:t>
      </w:r>
      <w:r w:rsidR="009459A2">
        <w:rPr>
          <w:b w:val="0"/>
          <w:sz w:val="28"/>
        </w:rPr>
        <w:t xml:space="preserve"> </w:t>
      </w:r>
      <w:r w:rsidR="001E1293">
        <w:rPr>
          <w:b w:val="0"/>
          <w:sz w:val="28"/>
        </w:rPr>
        <w:tab/>
      </w:r>
      <w:r w:rsidR="00CC1782">
        <w:rPr>
          <w:rFonts w:ascii="Arial Rounded MT Bold" w:hAnsi="Arial Rounded MT Bold"/>
          <w:b w:val="0"/>
          <w:sz w:val="28"/>
        </w:rPr>
        <w:t>Financial</w:t>
      </w:r>
      <w:r w:rsidR="0041086E">
        <w:rPr>
          <w:rFonts w:ascii="Arial Rounded MT Bold" w:hAnsi="Arial Rounded MT Bold"/>
          <w:b w:val="0"/>
          <w:sz w:val="28"/>
        </w:rPr>
        <w:t xml:space="preserve"> Reporting</w:t>
      </w:r>
      <w:r>
        <w:rPr>
          <w:rFonts w:ascii="Arial Rounded MT Bold" w:hAnsi="Arial Rounded MT Bold"/>
          <w:b w:val="0"/>
          <w:sz w:val="28"/>
        </w:rPr>
        <w:t xml:space="preserve">                                </w:t>
      </w:r>
      <w:r w:rsidR="009459A2">
        <w:rPr>
          <w:rFonts w:ascii="Arial Rounded MT Bold" w:hAnsi="Arial Rounded MT Bold"/>
          <w:b w:val="0"/>
          <w:sz w:val="28"/>
        </w:rPr>
        <w:tab/>
      </w:r>
      <w:r w:rsidR="009459A2">
        <w:rPr>
          <w:rFonts w:ascii="Arial Rounded MT Bold" w:hAnsi="Arial Rounded MT Bold"/>
          <w:b w:val="0"/>
          <w:sz w:val="28"/>
        </w:rPr>
        <w:tab/>
      </w:r>
      <w:r w:rsidR="009459A2">
        <w:rPr>
          <w:rFonts w:ascii="Arial Rounded MT Bold" w:hAnsi="Arial Rounded MT Bold"/>
          <w:b w:val="0"/>
          <w:sz w:val="28"/>
        </w:rPr>
        <w:tab/>
      </w:r>
      <w:r w:rsidR="009459A2">
        <w:rPr>
          <w:rFonts w:ascii="Arial Rounded MT Bold" w:hAnsi="Arial Rounded MT Bold"/>
          <w:b w:val="0"/>
          <w:sz w:val="28"/>
        </w:rPr>
        <w:tab/>
      </w:r>
      <w:r w:rsidR="00CC3B6C">
        <w:rPr>
          <w:rFonts w:ascii="Arial Rounded MT Bold" w:hAnsi="Arial Rounded MT Bold"/>
          <w:b w:val="0"/>
          <w:sz w:val="28"/>
        </w:rPr>
        <w:t>73</w:t>
      </w:r>
    </w:p>
    <w:p w14:paraId="37FB9CE4" w14:textId="77777777" w:rsidR="004B2864" w:rsidRPr="0041086E" w:rsidRDefault="004B2864">
      <w:pPr>
        <w:pStyle w:val="Title"/>
        <w:ind w:left="720"/>
        <w:jc w:val="left"/>
        <w:rPr>
          <w:rFonts w:ascii="Arial Rounded MT Bold" w:hAnsi="Arial Rounded MT Bold"/>
          <w:b w:val="0"/>
          <w:sz w:val="24"/>
        </w:rPr>
      </w:pPr>
    </w:p>
    <w:p w14:paraId="4ABEA521" w14:textId="77777777" w:rsidR="004B2864" w:rsidRPr="0041086E" w:rsidRDefault="004B2864">
      <w:pPr>
        <w:pStyle w:val="Title"/>
        <w:ind w:left="720"/>
        <w:jc w:val="left"/>
        <w:rPr>
          <w:rFonts w:ascii="Arial Rounded MT Bold" w:hAnsi="Arial Rounded MT Bold"/>
          <w:b w:val="0"/>
          <w:sz w:val="24"/>
        </w:rPr>
      </w:pPr>
    </w:p>
    <w:p w14:paraId="0ED1B5B6" w14:textId="41C101C1" w:rsidR="001D2178" w:rsidRPr="0041086E" w:rsidRDefault="00C2170E" w:rsidP="00C2170E">
      <w:pPr>
        <w:pStyle w:val="Title"/>
        <w:ind w:left="360" w:hanging="180"/>
        <w:jc w:val="left"/>
        <w:rPr>
          <w:rFonts w:ascii="Arial Rounded MT Bold" w:hAnsi="Arial Rounded MT Bold"/>
          <w:b w:val="0"/>
          <w:sz w:val="28"/>
        </w:rPr>
      </w:pPr>
      <w:r>
        <w:rPr>
          <w:rFonts w:ascii="Arial Rounded MT Bold" w:hAnsi="Arial Rounded MT Bold"/>
          <w:b w:val="0"/>
          <w:sz w:val="28"/>
        </w:rPr>
        <w:t>X.</w:t>
      </w:r>
      <w:r w:rsidR="00A40732">
        <w:rPr>
          <w:rFonts w:ascii="Arial Rounded MT Bold" w:hAnsi="Arial Rounded MT Bold"/>
          <w:b w:val="0"/>
          <w:sz w:val="28"/>
        </w:rPr>
        <w:t xml:space="preserve"> </w:t>
      </w:r>
      <w:r>
        <w:rPr>
          <w:rFonts w:ascii="Arial Rounded MT Bold" w:hAnsi="Arial Rounded MT Bold"/>
          <w:b w:val="0"/>
          <w:sz w:val="28"/>
        </w:rPr>
        <w:t xml:space="preserve"> </w:t>
      </w:r>
      <w:r w:rsidR="001E1293">
        <w:rPr>
          <w:rFonts w:ascii="Arial Rounded MT Bold" w:hAnsi="Arial Rounded MT Bold"/>
          <w:b w:val="0"/>
          <w:sz w:val="28"/>
        </w:rPr>
        <w:tab/>
      </w:r>
      <w:r w:rsidR="001D2178" w:rsidRPr="0041086E">
        <w:rPr>
          <w:rFonts w:ascii="Arial Rounded MT Bold" w:hAnsi="Arial Rounded MT Bold"/>
          <w:b w:val="0"/>
          <w:sz w:val="28"/>
        </w:rPr>
        <w:t>Grant /Contract Management</w:t>
      </w:r>
      <w:r w:rsidR="00A40732">
        <w:rPr>
          <w:rFonts w:ascii="Arial Rounded MT Bold" w:hAnsi="Arial Rounded MT Bold"/>
          <w:b w:val="0"/>
          <w:sz w:val="28"/>
        </w:rPr>
        <w:t xml:space="preserve">                      </w:t>
      </w:r>
      <w:r>
        <w:rPr>
          <w:rFonts w:ascii="Arial Rounded MT Bold" w:hAnsi="Arial Rounded MT Bold"/>
          <w:b w:val="0"/>
          <w:sz w:val="28"/>
        </w:rPr>
        <w:t xml:space="preserve"> </w:t>
      </w:r>
      <w:r w:rsidR="009459A2">
        <w:rPr>
          <w:rFonts w:ascii="Arial Rounded MT Bold" w:hAnsi="Arial Rounded MT Bold"/>
          <w:b w:val="0"/>
          <w:sz w:val="28"/>
        </w:rPr>
        <w:tab/>
      </w:r>
      <w:r w:rsidR="009459A2">
        <w:rPr>
          <w:rFonts w:ascii="Arial Rounded MT Bold" w:hAnsi="Arial Rounded MT Bold"/>
          <w:b w:val="0"/>
          <w:sz w:val="28"/>
        </w:rPr>
        <w:tab/>
      </w:r>
      <w:r w:rsidR="009459A2">
        <w:rPr>
          <w:rFonts w:ascii="Arial Rounded MT Bold" w:hAnsi="Arial Rounded MT Bold"/>
          <w:b w:val="0"/>
          <w:sz w:val="28"/>
        </w:rPr>
        <w:tab/>
      </w:r>
      <w:r w:rsidR="00CC3B6C">
        <w:rPr>
          <w:rFonts w:ascii="Arial Rounded MT Bold" w:hAnsi="Arial Rounded MT Bold"/>
          <w:b w:val="0"/>
          <w:sz w:val="28"/>
        </w:rPr>
        <w:t>83</w:t>
      </w:r>
    </w:p>
    <w:p w14:paraId="1E34CEFA" w14:textId="77777777" w:rsidR="001D2178" w:rsidRPr="0041086E" w:rsidRDefault="001D2178">
      <w:pPr>
        <w:pStyle w:val="Title"/>
        <w:jc w:val="left"/>
        <w:rPr>
          <w:rFonts w:ascii="Arial Rounded MT Bold" w:hAnsi="Arial Rounded MT Bold"/>
          <w:b w:val="0"/>
          <w:sz w:val="28"/>
        </w:rPr>
      </w:pPr>
    </w:p>
    <w:p w14:paraId="6AF507B6" w14:textId="77777777" w:rsidR="001D2178" w:rsidRDefault="001D2178">
      <w:pPr>
        <w:pStyle w:val="Title"/>
        <w:jc w:val="left"/>
        <w:rPr>
          <w:b w:val="0"/>
          <w:sz w:val="28"/>
        </w:rPr>
      </w:pPr>
    </w:p>
    <w:p w14:paraId="5535C87A" w14:textId="77777777" w:rsidR="001D2178" w:rsidRDefault="001D2178">
      <w:pPr>
        <w:pStyle w:val="Title"/>
        <w:jc w:val="left"/>
        <w:rPr>
          <w:b w:val="0"/>
          <w:sz w:val="28"/>
        </w:rPr>
      </w:pPr>
    </w:p>
    <w:p w14:paraId="0B58D7CD" w14:textId="77777777" w:rsidR="001D2178" w:rsidRDefault="00520AB7" w:rsidP="00520AB7">
      <w:pPr>
        <w:pStyle w:val="Title"/>
        <w:tabs>
          <w:tab w:val="left" w:pos="3735"/>
        </w:tabs>
        <w:jc w:val="left"/>
        <w:rPr>
          <w:b w:val="0"/>
          <w:sz w:val="28"/>
        </w:rPr>
      </w:pPr>
      <w:r>
        <w:rPr>
          <w:b w:val="0"/>
          <w:sz w:val="28"/>
        </w:rPr>
        <w:tab/>
      </w:r>
    </w:p>
    <w:p w14:paraId="6A5B8107" w14:textId="77777777" w:rsidR="001D2178" w:rsidRDefault="001D2178">
      <w:pPr>
        <w:pStyle w:val="Title"/>
        <w:jc w:val="left"/>
        <w:rPr>
          <w:b w:val="0"/>
          <w:sz w:val="28"/>
        </w:rPr>
      </w:pPr>
    </w:p>
    <w:p w14:paraId="5371D42A" w14:textId="77777777" w:rsidR="001D2178" w:rsidRDefault="001D2178">
      <w:pPr>
        <w:pStyle w:val="Title"/>
        <w:jc w:val="left"/>
        <w:rPr>
          <w:b w:val="0"/>
          <w:sz w:val="28"/>
        </w:rPr>
      </w:pPr>
    </w:p>
    <w:p w14:paraId="50E53B4E" w14:textId="77777777" w:rsidR="001D2178" w:rsidRDefault="001D2178">
      <w:pPr>
        <w:pStyle w:val="Title"/>
        <w:jc w:val="left"/>
        <w:rPr>
          <w:b w:val="0"/>
          <w:sz w:val="28"/>
        </w:rPr>
      </w:pPr>
    </w:p>
    <w:p w14:paraId="0520F655" w14:textId="77777777" w:rsidR="001D2178" w:rsidRDefault="001D2178">
      <w:pPr>
        <w:pStyle w:val="Title"/>
        <w:jc w:val="left"/>
        <w:rPr>
          <w:b w:val="0"/>
          <w:sz w:val="28"/>
        </w:rPr>
      </w:pPr>
    </w:p>
    <w:p w14:paraId="5C96C9EF" w14:textId="77777777" w:rsidR="001D2178" w:rsidRDefault="001D2178">
      <w:pPr>
        <w:pStyle w:val="Title"/>
        <w:jc w:val="left"/>
        <w:rPr>
          <w:b w:val="0"/>
          <w:sz w:val="28"/>
        </w:rPr>
      </w:pPr>
    </w:p>
    <w:p w14:paraId="1FCDB25D" w14:textId="77777777" w:rsidR="001D2178" w:rsidRDefault="001D2178">
      <w:pPr>
        <w:pStyle w:val="Title"/>
        <w:jc w:val="left"/>
        <w:rPr>
          <w:b w:val="0"/>
          <w:sz w:val="28"/>
        </w:rPr>
      </w:pPr>
    </w:p>
    <w:p w14:paraId="314059C6" w14:textId="77777777" w:rsidR="001D2178" w:rsidRDefault="001D2178">
      <w:pPr>
        <w:pStyle w:val="Title"/>
        <w:jc w:val="left"/>
        <w:rPr>
          <w:b w:val="0"/>
          <w:sz w:val="28"/>
        </w:rPr>
      </w:pPr>
    </w:p>
    <w:p w14:paraId="0CC0DF6B" w14:textId="77777777" w:rsidR="001D2178" w:rsidRDefault="001D2178">
      <w:pPr>
        <w:pStyle w:val="Title"/>
        <w:jc w:val="left"/>
        <w:rPr>
          <w:b w:val="0"/>
          <w:sz w:val="28"/>
        </w:rPr>
      </w:pPr>
    </w:p>
    <w:p w14:paraId="5E47C138" w14:textId="77777777" w:rsidR="001D2178" w:rsidRDefault="001D2178">
      <w:pPr>
        <w:pStyle w:val="Title"/>
        <w:jc w:val="left"/>
        <w:rPr>
          <w:b w:val="0"/>
          <w:sz w:val="28"/>
        </w:rPr>
      </w:pPr>
    </w:p>
    <w:p w14:paraId="01CC67C6" w14:textId="77777777" w:rsidR="001D2178" w:rsidRDefault="001D2178">
      <w:pPr>
        <w:pStyle w:val="Title"/>
        <w:jc w:val="left"/>
        <w:rPr>
          <w:b w:val="0"/>
          <w:sz w:val="28"/>
        </w:rPr>
      </w:pPr>
    </w:p>
    <w:p w14:paraId="19B5D606" w14:textId="77777777" w:rsidR="001D2178" w:rsidRDefault="001D2178">
      <w:pPr>
        <w:pStyle w:val="Title"/>
        <w:jc w:val="left"/>
        <w:rPr>
          <w:b w:val="0"/>
          <w:sz w:val="28"/>
        </w:rPr>
      </w:pPr>
    </w:p>
    <w:p w14:paraId="6FE05568" w14:textId="77777777" w:rsidR="001D2178" w:rsidRDefault="001D2178">
      <w:pPr>
        <w:pStyle w:val="Title"/>
        <w:jc w:val="left"/>
        <w:rPr>
          <w:b w:val="0"/>
          <w:sz w:val="28"/>
        </w:rPr>
      </w:pPr>
    </w:p>
    <w:p w14:paraId="0C397497" w14:textId="77777777" w:rsidR="001D2178" w:rsidRDefault="001D2178">
      <w:pPr>
        <w:pStyle w:val="Title"/>
        <w:jc w:val="left"/>
        <w:rPr>
          <w:b w:val="0"/>
          <w:sz w:val="28"/>
        </w:rPr>
      </w:pPr>
    </w:p>
    <w:p w14:paraId="133A776F" w14:textId="77777777" w:rsidR="001D2178" w:rsidRDefault="001D2178">
      <w:pPr>
        <w:pStyle w:val="Title"/>
        <w:jc w:val="left"/>
        <w:rPr>
          <w:b w:val="0"/>
          <w:sz w:val="28"/>
        </w:rPr>
      </w:pPr>
    </w:p>
    <w:p w14:paraId="4504A81A" w14:textId="77777777" w:rsidR="001D2178" w:rsidRDefault="001D2178">
      <w:pPr>
        <w:pStyle w:val="Title"/>
        <w:jc w:val="left"/>
        <w:rPr>
          <w:b w:val="0"/>
          <w:sz w:val="28"/>
        </w:rPr>
      </w:pPr>
    </w:p>
    <w:p w14:paraId="5EB1D1EC" w14:textId="77777777" w:rsidR="001D2178" w:rsidRDefault="001D2178">
      <w:pPr>
        <w:pStyle w:val="Title"/>
        <w:jc w:val="left"/>
        <w:rPr>
          <w:b w:val="0"/>
          <w:sz w:val="28"/>
        </w:rPr>
      </w:pPr>
    </w:p>
    <w:p w14:paraId="66CF3AD3" w14:textId="77777777" w:rsidR="00C2170E" w:rsidRDefault="00C2170E">
      <w:pPr>
        <w:pStyle w:val="Title"/>
        <w:jc w:val="left"/>
        <w:rPr>
          <w:b w:val="0"/>
          <w:sz w:val="28"/>
        </w:rPr>
      </w:pPr>
    </w:p>
    <w:p w14:paraId="3710A6AA" w14:textId="77777777" w:rsidR="00C2170E" w:rsidRDefault="00C2170E">
      <w:pPr>
        <w:pStyle w:val="Title"/>
        <w:jc w:val="left"/>
        <w:rPr>
          <w:b w:val="0"/>
          <w:sz w:val="28"/>
        </w:rPr>
      </w:pPr>
    </w:p>
    <w:p w14:paraId="14D6A4D2" w14:textId="77777777" w:rsidR="00C2170E" w:rsidRDefault="00C2170E">
      <w:pPr>
        <w:pStyle w:val="Title"/>
        <w:jc w:val="left"/>
        <w:rPr>
          <w:b w:val="0"/>
          <w:sz w:val="28"/>
        </w:rPr>
      </w:pPr>
    </w:p>
    <w:p w14:paraId="097DD6B2" w14:textId="77777777" w:rsidR="001D2178" w:rsidRDefault="001D2178">
      <w:pPr>
        <w:pStyle w:val="Title"/>
        <w:jc w:val="left"/>
        <w:rPr>
          <w:b w:val="0"/>
          <w:sz w:val="28"/>
        </w:rPr>
      </w:pPr>
    </w:p>
    <w:p w14:paraId="3BA22C4D" w14:textId="77777777" w:rsidR="001D2178" w:rsidRDefault="001D2178">
      <w:pPr>
        <w:pStyle w:val="Title"/>
        <w:rPr>
          <w:b w:val="0"/>
          <w:sz w:val="52"/>
        </w:rPr>
      </w:pPr>
      <w:r>
        <w:rPr>
          <w:b w:val="0"/>
          <w:sz w:val="52"/>
        </w:rPr>
        <w:t>I.</w:t>
      </w:r>
      <w:r w:rsidR="00A40732">
        <w:rPr>
          <w:b w:val="0"/>
          <w:sz w:val="52"/>
        </w:rPr>
        <w:t xml:space="preserve"> </w:t>
      </w:r>
      <w:r w:rsidRPr="00BA78B4">
        <w:rPr>
          <w:b w:val="0"/>
          <w:i/>
          <w:sz w:val="52"/>
        </w:rPr>
        <w:t>ORGANIZATIONAL STRUCTURE</w:t>
      </w:r>
      <w:r w:rsidR="00A40732">
        <w:rPr>
          <w:b w:val="0"/>
          <w:sz w:val="52"/>
        </w:rPr>
        <w:t xml:space="preserve"> </w:t>
      </w:r>
    </w:p>
    <w:p w14:paraId="578A644E" w14:textId="77777777" w:rsidR="001D2178" w:rsidRDefault="001D2178">
      <w:pPr>
        <w:pStyle w:val="Title"/>
        <w:jc w:val="left"/>
        <w:rPr>
          <w:b w:val="0"/>
          <w:sz w:val="28"/>
        </w:rPr>
      </w:pPr>
    </w:p>
    <w:p w14:paraId="7336F879" w14:textId="77777777" w:rsidR="001D2178" w:rsidRDefault="001D2178">
      <w:pPr>
        <w:pStyle w:val="Title"/>
        <w:jc w:val="left"/>
        <w:rPr>
          <w:b w:val="0"/>
          <w:sz w:val="28"/>
        </w:rPr>
      </w:pPr>
    </w:p>
    <w:p w14:paraId="1EE728A1" w14:textId="77777777" w:rsidR="001D2178" w:rsidRDefault="001D2178">
      <w:pPr>
        <w:pStyle w:val="Title"/>
        <w:jc w:val="left"/>
        <w:rPr>
          <w:b w:val="0"/>
          <w:sz w:val="28"/>
        </w:rPr>
      </w:pPr>
    </w:p>
    <w:p w14:paraId="250E66E8" w14:textId="77777777" w:rsidR="001D2178" w:rsidRDefault="001D2178">
      <w:pPr>
        <w:pStyle w:val="Title"/>
        <w:jc w:val="left"/>
        <w:rPr>
          <w:b w:val="0"/>
          <w:sz w:val="28"/>
        </w:rPr>
      </w:pPr>
    </w:p>
    <w:p w14:paraId="348E9186" w14:textId="77777777" w:rsidR="001D2178" w:rsidRDefault="001D2178">
      <w:pPr>
        <w:pStyle w:val="Title"/>
        <w:jc w:val="left"/>
        <w:rPr>
          <w:b w:val="0"/>
          <w:sz w:val="28"/>
        </w:rPr>
      </w:pPr>
    </w:p>
    <w:p w14:paraId="5C7180D8" w14:textId="77777777" w:rsidR="001D2178" w:rsidRDefault="001D2178">
      <w:pPr>
        <w:pStyle w:val="Title"/>
        <w:jc w:val="left"/>
        <w:rPr>
          <w:b w:val="0"/>
          <w:sz w:val="28"/>
        </w:rPr>
      </w:pPr>
    </w:p>
    <w:p w14:paraId="0968BD08" w14:textId="77777777" w:rsidR="001D2178" w:rsidRDefault="001D2178">
      <w:pPr>
        <w:pStyle w:val="Title"/>
        <w:jc w:val="left"/>
        <w:rPr>
          <w:b w:val="0"/>
          <w:sz w:val="28"/>
        </w:rPr>
      </w:pPr>
    </w:p>
    <w:p w14:paraId="1228983A" w14:textId="77777777" w:rsidR="001D2178" w:rsidRDefault="001D2178">
      <w:pPr>
        <w:pStyle w:val="Title"/>
        <w:jc w:val="left"/>
        <w:rPr>
          <w:b w:val="0"/>
          <w:sz w:val="28"/>
        </w:rPr>
      </w:pPr>
    </w:p>
    <w:p w14:paraId="3A64A503" w14:textId="77777777" w:rsidR="001D2178" w:rsidRDefault="001D2178">
      <w:pPr>
        <w:pStyle w:val="Title"/>
        <w:jc w:val="left"/>
        <w:rPr>
          <w:b w:val="0"/>
          <w:sz w:val="28"/>
        </w:rPr>
      </w:pPr>
    </w:p>
    <w:p w14:paraId="421B49EB" w14:textId="77777777" w:rsidR="001D2178" w:rsidRDefault="001D2178">
      <w:pPr>
        <w:pStyle w:val="Title"/>
        <w:jc w:val="left"/>
        <w:rPr>
          <w:b w:val="0"/>
          <w:sz w:val="28"/>
        </w:rPr>
      </w:pPr>
    </w:p>
    <w:p w14:paraId="2BEF9071" w14:textId="77777777" w:rsidR="001D2178" w:rsidRDefault="001D2178">
      <w:pPr>
        <w:pStyle w:val="Title"/>
        <w:jc w:val="left"/>
        <w:rPr>
          <w:b w:val="0"/>
          <w:sz w:val="28"/>
        </w:rPr>
      </w:pPr>
    </w:p>
    <w:p w14:paraId="20851140" w14:textId="77777777" w:rsidR="001D2178" w:rsidRDefault="001D2178">
      <w:pPr>
        <w:pStyle w:val="Title"/>
        <w:jc w:val="left"/>
        <w:rPr>
          <w:b w:val="0"/>
          <w:sz w:val="28"/>
        </w:rPr>
      </w:pPr>
    </w:p>
    <w:p w14:paraId="2BF381B1" w14:textId="77777777" w:rsidR="001D2178" w:rsidRDefault="001D2178">
      <w:pPr>
        <w:pStyle w:val="Title"/>
        <w:jc w:val="left"/>
        <w:rPr>
          <w:b w:val="0"/>
          <w:sz w:val="28"/>
        </w:rPr>
      </w:pPr>
    </w:p>
    <w:p w14:paraId="37C33B0B" w14:textId="77777777" w:rsidR="001D2178" w:rsidRDefault="001D2178">
      <w:pPr>
        <w:pStyle w:val="Title"/>
        <w:jc w:val="left"/>
        <w:rPr>
          <w:b w:val="0"/>
          <w:sz w:val="28"/>
        </w:rPr>
      </w:pPr>
    </w:p>
    <w:p w14:paraId="57BCE35F" w14:textId="77777777" w:rsidR="001D2178" w:rsidRDefault="001D2178">
      <w:pPr>
        <w:pStyle w:val="Title"/>
        <w:jc w:val="left"/>
        <w:rPr>
          <w:b w:val="0"/>
          <w:sz w:val="28"/>
        </w:rPr>
      </w:pPr>
    </w:p>
    <w:p w14:paraId="046B8D34" w14:textId="77777777" w:rsidR="001D2178" w:rsidRDefault="001D2178">
      <w:pPr>
        <w:pStyle w:val="Title"/>
        <w:jc w:val="left"/>
        <w:rPr>
          <w:b w:val="0"/>
          <w:sz w:val="28"/>
        </w:rPr>
      </w:pPr>
    </w:p>
    <w:p w14:paraId="2D14C7A1" w14:textId="77777777" w:rsidR="001D2178" w:rsidRDefault="001D2178">
      <w:pPr>
        <w:pStyle w:val="Title"/>
        <w:jc w:val="left"/>
        <w:rPr>
          <w:b w:val="0"/>
          <w:sz w:val="28"/>
        </w:rPr>
      </w:pPr>
    </w:p>
    <w:p w14:paraId="113B26C2" w14:textId="77777777" w:rsidR="001D2178" w:rsidRDefault="001D2178">
      <w:pPr>
        <w:pStyle w:val="Title"/>
        <w:jc w:val="left"/>
        <w:rPr>
          <w:b w:val="0"/>
          <w:sz w:val="28"/>
        </w:rPr>
      </w:pPr>
    </w:p>
    <w:p w14:paraId="254AADF4" w14:textId="77777777" w:rsidR="00633A76" w:rsidRDefault="00633A76" w:rsidP="00C2170E">
      <w:pPr>
        <w:pStyle w:val="Title"/>
        <w:jc w:val="left"/>
        <w:rPr>
          <w:b w:val="0"/>
          <w:sz w:val="40"/>
        </w:rPr>
      </w:pPr>
    </w:p>
    <w:p w14:paraId="3D003C70" w14:textId="77777777" w:rsidR="00633A76" w:rsidRDefault="00633A76" w:rsidP="00633A76">
      <w:pPr>
        <w:pStyle w:val="Title"/>
        <w:rPr>
          <w:b w:val="0"/>
          <w:sz w:val="40"/>
        </w:rPr>
      </w:pPr>
    </w:p>
    <w:p w14:paraId="4D1B6383" w14:textId="77777777" w:rsidR="001D2178" w:rsidRPr="00701D40" w:rsidRDefault="001D2178" w:rsidP="00633A76">
      <w:pPr>
        <w:pStyle w:val="Title"/>
        <w:rPr>
          <w:rFonts w:ascii="Arial" w:hAnsi="Arial" w:cs="Arial"/>
          <w:b w:val="0"/>
          <w:sz w:val="40"/>
          <w:szCs w:val="40"/>
        </w:rPr>
      </w:pPr>
      <w:r w:rsidRPr="00701D40">
        <w:rPr>
          <w:rFonts w:ascii="Arial" w:hAnsi="Arial" w:cs="Arial"/>
          <w:b w:val="0"/>
          <w:sz w:val="40"/>
          <w:szCs w:val="40"/>
        </w:rPr>
        <w:lastRenderedPageBreak/>
        <w:t>Organization Description</w:t>
      </w:r>
    </w:p>
    <w:p w14:paraId="2EC575BA" w14:textId="77777777" w:rsidR="001D2178" w:rsidRDefault="001D2178">
      <w:pPr>
        <w:pStyle w:val="Title"/>
        <w:rPr>
          <w:b w:val="0"/>
          <w:sz w:val="40"/>
        </w:rPr>
      </w:pPr>
    </w:p>
    <w:p w14:paraId="684231F1" w14:textId="77777777" w:rsidR="001D2178" w:rsidRDefault="001D2178">
      <w:pPr>
        <w:pStyle w:val="Title"/>
        <w:rPr>
          <w:b w:val="0"/>
          <w:sz w:val="40"/>
        </w:rPr>
      </w:pPr>
    </w:p>
    <w:p w14:paraId="4E82CE6E" w14:textId="77777777" w:rsidR="001D2178" w:rsidRPr="00701D40" w:rsidRDefault="001D2178">
      <w:pPr>
        <w:pStyle w:val="Title"/>
        <w:jc w:val="left"/>
        <w:rPr>
          <w:rFonts w:ascii="Arial" w:hAnsi="Arial"/>
          <w:sz w:val="28"/>
          <w:szCs w:val="28"/>
        </w:rPr>
      </w:pPr>
      <w:r w:rsidRPr="00701D40">
        <w:rPr>
          <w:rFonts w:ascii="Arial" w:hAnsi="Arial"/>
          <w:sz w:val="28"/>
          <w:szCs w:val="28"/>
        </w:rPr>
        <w:t>The Institute of American Indian Arts is a congressionally chartered organization whose mission statement is as follows:</w:t>
      </w:r>
    </w:p>
    <w:p w14:paraId="0B3630AD" w14:textId="77777777" w:rsidR="001D2178" w:rsidRPr="00701D40" w:rsidRDefault="001D2178">
      <w:pPr>
        <w:pStyle w:val="Title"/>
        <w:jc w:val="left"/>
        <w:rPr>
          <w:rFonts w:ascii="Arial" w:hAnsi="Arial"/>
          <w:b w:val="0"/>
          <w:sz w:val="28"/>
          <w:szCs w:val="28"/>
        </w:rPr>
      </w:pPr>
    </w:p>
    <w:p w14:paraId="38F600BD" w14:textId="77777777" w:rsidR="001D2178" w:rsidRDefault="001D2178">
      <w:pPr>
        <w:pStyle w:val="Title"/>
        <w:jc w:val="left"/>
        <w:rPr>
          <w:rFonts w:ascii="Arial" w:hAnsi="Arial"/>
          <w:b w:val="0"/>
          <w:sz w:val="24"/>
        </w:rPr>
      </w:pPr>
    </w:p>
    <w:p w14:paraId="50872CB9" w14:textId="3B0E9AAF" w:rsidR="001D2178" w:rsidRDefault="00CC1763">
      <w:pPr>
        <w:pStyle w:val="Title"/>
        <w:jc w:val="left"/>
        <w:rPr>
          <w:rFonts w:ascii="Arial" w:hAnsi="Arial"/>
          <w:b w:val="0"/>
          <w:sz w:val="24"/>
        </w:rPr>
      </w:pPr>
      <w:r>
        <w:rPr>
          <w:rFonts w:ascii="Arial" w:hAnsi="Arial"/>
          <w:b w:val="0"/>
          <w:noProof/>
          <w:sz w:val="24"/>
        </w:rPr>
        <mc:AlternateContent>
          <mc:Choice Requires="wps">
            <w:drawing>
              <wp:anchor distT="0" distB="0" distL="114300" distR="114300" simplePos="0" relativeHeight="251597312" behindDoc="0" locked="0" layoutInCell="0" allowOverlap="1" wp14:anchorId="1B9C2212" wp14:editId="48608D03">
                <wp:simplePos x="0" y="0"/>
                <wp:positionH relativeFrom="column">
                  <wp:posOffset>45720</wp:posOffset>
                </wp:positionH>
                <wp:positionV relativeFrom="paragraph">
                  <wp:posOffset>15875</wp:posOffset>
                </wp:positionV>
                <wp:extent cx="5368925" cy="1104265"/>
                <wp:effectExtent l="0" t="0" r="0" b="0"/>
                <wp:wrapNone/>
                <wp:docPr id="5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10426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F791B70" w14:textId="77777777" w:rsidR="00572D83" w:rsidRDefault="00572D83">
                            <w:pPr>
                              <w:rPr>
                                <w:rFonts w:ascii="Arial" w:hAnsi="Arial"/>
                                <w:sz w:val="24"/>
                              </w:rPr>
                            </w:pPr>
                          </w:p>
                          <w:p w14:paraId="741E6BD4" w14:textId="77777777" w:rsidR="00572D83" w:rsidRDefault="00572D83">
                            <w:pPr>
                              <w:pStyle w:val="BodyText"/>
                            </w:pPr>
                          </w:p>
                          <w:p w14:paraId="4E1BA38B" w14:textId="77777777" w:rsidR="00572D83" w:rsidRPr="00BA78B4" w:rsidRDefault="00572D83" w:rsidP="00BA78B4">
                            <w:pPr>
                              <w:pStyle w:val="BodyText"/>
                              <w:jc w:val="center"/>
                              <w:rPr>
                                <w:i/>
                              </w:rPr>
                            </w:pPr>
                            <w:r w:rsidRPr="00BA78B4">
                              <w:rPr>
                                <w:i/>
                              </w:rPr>
                              <w:t>To empower creativity and leadership in Native arts and cultures through higher education, lifelong learning, and outreach.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C2212" id="_x0000_t202" coordsize="21600,21600" o:spt="202" path="m,l,21600r21600,l21600,xe">
                <v:stroke joinstyle="miter"/>
                <v:path gradientshapeok="t" o:connecttype="rect"/>
              </v:shapetype>
              <v:shape id="Text Box 40" o:spid="_x0000_s1026" type="#_x0000_t202" style="position:absolute;margin-left:3.6pt;margin-top:1.25pt;width:422.75pt;height:86.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" o:allowincell="f">
                <v:shadow on="t" offset="6pt,6pt"/>
                <v:textbox>
                  <w:txbxContent>
                    <w:p w14:paraId="4F791B70" w14:textId="77777777" w:rsidR="00572D83" w:rsidRDefault="00572D83">
                      <w:pPr>
                        <w:rPr>
                          <w:rFonts w:ascii="Arial" w:hAnsi="Arial"/>
                          <w:sz w:val="24"/>
                        </w:rPr>
                      </w:pPr>
                    </w:p>
                    <w:p w14:paraId="741E6BD4" w14:textId="77777777" w:rsidR="00572D83" w:rsidRDefault="00572D83">
                      <w:pPr>
                        <w:pStyle w:val="BodyText"/>
                      </w:pPr>
                    </w:p>
                    <w:p w14:paraId="4E1BA38B" w14:textId="77777777" w:rsidR="00572D83" w:rsidRPr="00BA78B4" w:rsidRDefault="00572D83" w:rsidP="00BA78B4">
                      <w:pPr>
                        <w:pStyle w:val="BodyText"/>
                        <w:jc w:val="center"/>
                        <w:rPr>
                          <w:i/>
                        </w:rPr>
                      </w:pPr>
                      <w:r w:rsidRPr="00BA78B4">
                        <w:rPr>
                          <w:i/>
                        </w:rPr>
                        <w:t>To empower creativity and leadership in Native arts and cultures through higher education, lifelong learning, and outreach.</w:t>
                      </w:r>
                    </w:p>
                  </w:txbxContent>
                </v:textbox>
              </v:shape>
            </w:pict>
          </mc:Fallback>
        </mc:AlternateContent>
      </w:r>
    </w:p>
    <w:p w14:paraId="6CCB9BC8" w14:textId="77777777" w:rsidR="001D2178" w:rsidRDefault="001D2178">
      <w:pPr>
        <w:pStyle w:val="Title"/>
        <w:jc w:val="left"/>
        <w:rPr>
          <w:rFonts w:ascii="Arial" w:hAnsi="Arial"/>
          <w:b w:val="0"/>
          <w:sz w:val="24"/>
        </w:rPr>
      </w:pPr>
    </w:p>
    <w:p w14:paraId="5A243B0B" w14:textId="77777777" w:rsidR="001D2178" w:rsidRDefault="001D2178">
      <w:pPr>
        <w:pStyle w:val="Title"/>
        <w:jc w:val="left"/>
        <w:rPr>
          <w:rFonts w:ascii="Arial" w:hAnsi="Arial"/>
          <w:b w:val="0"/>
          <w:sz w:val="24"/>
        </w:rPr>
      </w:pPr>
    </w:p>
    <w:p w14:paraId="3AFA0AB6" w14:textId="77777777" w:rsidR="001D2178" w:rsidRDefault="001D2178">
      <w:pPr>
        <w:pStyle w:val="Title"/>
        <w:jc w:val="left"/>
        <w:rPr>
          <w:rFonts w:ascii="Arial" w:hAnsi="Arial"/>
          <w:b w:val="0"/>
          <w:sz w:val="24"/>
        </w:rPr>
      </w:pPr>
    </w:p>
    <w:p w14:paraId="2579A94F" w14:textId="77777777" w:rsidR="001D2178" w:rsidRDefault="001D2178">
      <w:pPr>
        <w:pStyle w:val="Title"/>
        <w:jc w:val="left"/>
        <w:rPr>
          <w:rFonts w:ascii="Arial" w:hAnsi="Arial"/>
          <w:b w:val="0"/>
          <w:sz w:val="24"/>
        </w:rPr>
      </w:pPr>
    </w:p>
    <w:p w14:paraId="4760F039" w14:textId="77777777" w:rsidR="001D2178" w:rsidRDefault="001D2178">
      <w:pPr>
        <w:pStyle w:val="Title"/>
        <w:jc w:val="left"/>
        <w:rPr>
          <w:rFonts w:ascii="Arial" w:hAnsi="Arial"/>
          <w:b w:val="0"/>
          <w:sz w:val="24"/>
        </w:rPr>
      </w:pPr>
    </w:p>
    <w:p w14:paraId="6CECA135" w14:textId="77777777" w:rsidR="001D2178" w:rsidRDefault="001D2178">
      <w:pPr>
        <w:pStyle w:val="Title"/>
        <w:jc w:val="left"/>
        <w:rPr>
          <w:rFonts w:ascii="Arial" w:hAnsi="Arial"/>
          <w:b w:val="0"/>
          <w:sz w:val="24"/>
        </w:rPr>
      </w:pPr>
    </w:p>
    <w:p w14:paraId="4CF15AAD" w14:textId="77777777" w:rsidR="001D2178" w:rsidRDefault="001D2178">
      <w:pPr>
        <w:pStyle w:val="Title"/>
        <w:rPr>
          <w:b w:val="0"/>
          <w:sz w:val="40"/>
        </w:rPr>
      </w:pPr>
    </w:p>
    <w:p w14:paraId="62307264" w14:textId="77777777" w:rsidR="001D2178" w:rsidRDefault="001D2178">
      <w:pPr>
        <w:pStyle w:val="Title"/>
        <w:rPr>
          <w:b w:val="0"/>
          <w:sz w:val="40"/>
        </w:rPr>
      </w:pPr>
    </w:p>
    <w:p w14:paraId="77A15478" w14:textId="77777777" w:rsidR="001D2178" w:rsidRDefault="001D2178">
      <w:pPr>
        <w:pStyle w:val="Title"/>
        <w:jc w:val="left"/>
        <w:rPr>
          <w:b w:val="0"/>
          <w:sz w:val="28"/>
        </w:rPr>
      </w:pPr>
    </w:p>
    <w:p w14:paraId="03328040" w14:textId="77777777" w:rsidR="001D2178" w:rsidRPr="00701D40" w:rsidRDefault="001D2178">
      <w:pPr>
        <w:pStyle w:val="Title"/>
        <w:jc w:val="left"/>
        <w:rPr>
          <w:rFonts w:ascii="Arial" w:hAnsi="Arial" w:cs="Arial"/>
          <w:b w:val="0"/>
          <w:sz w:val="28"/>
        </w:rPr>
      </w:pPr>
    </w:p>
    <w:p w14:paraId="436EC615" w14:textId="77777777" w:rsidR="001D2178" w:rsidRPr="00701D40" w:rsidRDefault="001D2178">
      <w:pPr>
        <w:pStyle w:val="Title"/>
        <w:jc w:val="left"/>
        <w:rPr>
          <w:rFonts w:ascii="Arial" w:hAnsi="Arial" w:cs="Arial"/>
          <w:sz w:val="28"/>
        </w:rPr>
      </w:pPr>
      <w:r w:rsidRPr="00701D40">
        <w:rPr>
          <w:rFonts w:ascii="Arial" w:hAnsi="Arial" w:cs="Arial"/>
          <w:sz w:val="28"/>
        </w:rPr>
        <w:t>Key Structural Data:</w:t>
      </w:r>
    </w:p>
    <w:p w14:paraId="0BB1DB44" w14:textId="77777777" w:rsidR="001D2178" w:rsidRPr="00701D40" w:rsidRDefault="001D2178">
      <w:pPr>
        <w:pStyle w:val="Title"/>
        <w:jc w:val="left"/>
        <w:rPr>
          <w:rFonts w:ascii="Arial" w:hAnsi="Arial" w:cs="Arial"/>
          <w:sz w:val="28"/>
        </w:rPr>
      </w:pPr>
    </w:p>
    <w:p w14:paraId="41357CB2" w14:textId="77777777" w:rsidR="001D2178" w:rsidRPr="00701D40" w:rsidRDefault="001D2178" w:rsidP="00EF644C">
      <w:pPr>
        <w:pStyle w:val="Title"/>
        <w:numPr>
          <w:ilvl w:val="0"/>
          <w:numId w:val="9"/>
        </w:numPr>
        <w:jc w:val="left"/>
        <w:rPr>
          <w:rFonts w:ascii="Arial" w:hAnsi="Arial" w:cs="Arial"/>
          <w:sz w:val="24"/>
        </w:rPr>
      </w:pPr>
      <w:r w:rsidRPr="00701D40">
        <w:rPr>
          <w:rFonts w:ascii="Arial" w:hAnsi="Arial" w:cs="Arial"/>
          <w:sz w:val="24"/>
        </w:rPr>
        <w:t>Board of Trustees:</w:t>
      </w:r>
      <w:r w:rsidR="00A40732" w:rsidRPr="00701D40">
        <w:rPr>
          <w:rFonts w:ascii="Arial" w:hAnsi="Arial" w:cs="Arial"/>
          <w:sz w:val="24"/>
        </w:rPr>
        <w:t xml:space="preserve"> </w:t>
      </w:r>
      <w:r w:rsidRPr="00701D40">
        <w:rPr>
          <w:rFonts w:ascii="Arial" w:hAnsi="Arial" w:cs="Arial"/>
          <w:b w:val="0"/>
          <w:sz w:val="24"/>
        </w:rPr>
        <w:t>Composed of 13 voting members and 6 nonvoting members.</w:t>
      </w:r>
      <w:r w:rsidR="00A40732" w:rsidRPr="00701D40">
        <w:rPr>
          <w:rFonts w:ascii="Arial" w:hAnsi="Arial" w:cs="Arial"/>
          <w:b w:val="0"/>
          <w:sz w:val="24"/>
        </w:rPr>
        <w:t xml:space="preserve"> </w:t>
      </w:r>
      <w:r w:rsidRPr="00701D40">
        <w:rPr>
          <w:rFonts w:ascii="Arial" w:hAnsi="Arial" w:cs="Arial"/>
          <w:b w:val="0"/>
          <w:sz w:val="24"/>
        </w:rPr>
        <w:t>The voting members shall be appointed by the President of the United States.</w:t>
      </w:r>
      <w:r w:rsidR="00A40732" w:rsidRPr="00701D40">
        <w:rPr>
          <w:rFonts w:ascii="Arial" w:hAnsi="Arial" w:cs="Arial"/>
          <w:b w:val="0"/>
          <w:sz w:val="24"/>
        </w:rPr>
        <w:t xml:space="preserve"> </w:t>
      </w:r>
      <w:r w:rsidRPr="00701D40">
        <w:rPr>
          <w:rFonts w:ascii="Arial" w:hAnsi="Arial" w:cs="Arial"/>
          <w:b w:val="0"/>
          <w:sz w:val="24"/>
        </w:rPr>
        <w:t>The nonvoting members shall consist of 2 Members of the House of Representatives, 2 Members of the Senate, the President of the Institute</w:t>
      </w:r>
      <w:r w:rsidR="004C45F5" w:rsidRPr="00701D40">
        <w:rPr>
          <w:rFonts w:ascii="Arial" w:hAnsi="Arial" w:cs="Arial"/>
          <w:b w:val="0"/>
          <w:sz w:val="24"/>
        </w:rPr>
        <w:t>,</w:t>
      </w:r>
      <w:r w:rsidRPr="00701D40">
        <w:rPr>
          <w:rFonts w:ascii="Arial" w:hAnsi="Arial" w:cs="Arial"/>
          <w:b w:val="0"/>
          <w:sz w:val="24"/>
        </w:rPr>
        <w:t xml:space="preserve"> and the President of the Student Body.</w:t>
      </w:r>
    </w:p>
    <w:p w14:paraId="3BFD8CF5" w14:textId="77777777" w:rsidR="001D2178" w:rsidRPr="00701D40" w:rsidRDefault="001D2178">
      <w:pPr>
        <w:pStyle w:val="Title"/>
        <w:jc w:val="left"/>
        <w:rPr>
          <w:rFonts w:ascii="Arial" w:hAnsi="Arial" w:cs="Arial"/>
          <w:sz w:val="24"/>
        </w:rPr>
      </w:pPr>
    </w:p>
    <w:p w14:paraId="09157A1C" w14:textId="77777777" w:rsidR="001D2178" w:rsidRPr="00701D40" w:rsidRDefault="001D2178" w:rsidP="00EF644C">
      <w:pPr>
        <w:pStyle w:val="Title"/>
        <w:numPr>
          <w:ilvl w:val="0"/>
          <w:numId w:val="10"/>
        </w:numPr>
        <w:jc w:val="left"/>
        <w:rPr>
          <w:rFonts w:ascii="Arial" w:hAnsi="Arial" w:cs="Arial"/>
          <w:sz w:val="24"/>
        </w:rPr>
      </w:pPr>
      <w:r w:rsidRPr="00701D40">
        <w:rPr>
          <w:rFonts w:ascii="Arial" w:hAnsi="Arial" w:cs="Arial"/>
          <w:sz w:val="24"/>
        </w:rPr>
        <w:t>Primary Funding Sources:</w:t>
      </w:r>
      <w:r w:rsidR="00A40732" w:rsidRPr="00701D40">
        <w:rPr>
          <w:rFonts w:ascii="Arial" w:hAnsi="Arial" w:cs="Arial"/>
          <w:sz w:val="24"/>
        </w:rPr>
        <w:t xml:space="preserve"> </w:t>
      </w:r>
      <w:r w:rsidRPr="00701D40">
        <w:rPr>
          <w:rFonts w:ascii="Arial" w:hAnsi="Arial" w:cs="Arial"/>
          <w:b w:val="0"/>
          <w:sz w:val="24"/>
        </w:rPr>
        <w:t>Federal Appropriation thro</w:t>
      </w:r>
      <w:r w:rsidR="00BA78B4" w:rsidRPr="00701D40">
        <w:rPr>
          <w:rFonts w:ascii="Arial" w:hAnsi="Arial" w:cs="Arial"/>
          <w:b w:val="0"/>
          <w:sz w:val="24"/>
        </w:rPr>
        <w:t>ugh the Department of the Interior</w:t>
      </w:r>
      <w:r w:rsidRPr="00701D40">
        <w:rPr>
          <w:rFonts w:ascii="Arial" w:hAnsi="Arial" w:cs="Arial"/>
          <w:b w:val="0"/>
          <w:sz w:val="24"/>
        </w:rPr>
        <w:t>, tuition, room</w:t>
      </w:r>
      <w:r w:rsidR="004C45F5" w:rsidRPr="00701D40">
        <w:rPr>
          <w:rFonts w:ascii="Arial" w:hAnsi="Arial" w:cs="Arial"/>
          <w:b w:val="0"/>
          <w:sz w:val="24"/>
        </w:rPr>
        <w:t>,</w:t>
      </w:r>
      <w:r w:rsidRPr="00701D40">
        <w:rPr>
          <w:rFonts w:ascii="Arial" w:hAnsi="Arial" w:cs="Arial"/>
          <w:b w:val="0"/>
          <w:sz w:val="24"/>
        </w:rPr>
        <w:t xml:space="preserve"> and board, federal</w:t>
      </w:r>
      <w:r w:rsidR="00BA78B4" w:rsidRPr="00701D40">
        <w:rPr>
          <w:rFonts w:ascii="Arial" w:hAnsi="Arial" w:cs="Arial"/>
          <w:b w:val="0"/>
          <w:sz w:val="24"/>
        </w:rPr>
        <w:t>,</w:t>
      </w:r>
      <w:r w:rsidRPr="00701D40">
        <w:rPr>
          <w:rFonts w:ascii="Arial" w:hAnsi="Arial" w:cs="Arial"/>
          <w:b w:val="0"/>
          <w:sz w:val="24"/>
        </w:rPr>
        <w:t xml:space="preserve"> state</w:t>
      </w:r>
      <w:r w:rsidR="004C45F5" w:rsidRPr="00701D40">
        <w:rPr>
          <w:rFonts w:ascii="Arial" w:hAnsi="Arial" w:cs="Arial"/>
          <w:b w:val="0"/>
          <w:sz w:val="24"/>
        </w:rPr>
        <w:t>,</w:t>
      </w:r>
      <w:r w:rsidRPr="00701D40">
        <w:rPr>
          <w:rFonts w:ascii="Arial" w:hAnsi="Arial" w:cs="Arial"/>
          <w:b w:val="0"/>
          <w:sz w:val="24"/>
        </w:rPr>
        <w:t xml:space="preserve"> and private grants</w:t>
      </w:r>
      <w:r w:rsidR="00BA78B4" w:rsidRPr="00701D40">
        <w:rPr>
          <w:rFonts w:ascii="Arial" w:hAnsi="Arial" w:cs="Arial"/>
          <w:b w:val="0"/>
          <w:sz w:val="24"/>
        </w:rPr>
        <w:t>,</w:t>
      </w:r>
      <w:r w:rsidRPr="00701D40">
        <w:rPr>
          <w:rFonts w:ascii="Arial" w:hAnsi="Arial" w:cs="Arial"/>
          <w:b w:val="0"/>
          <w:sz w:val="24"/>
        </w:rPr>
        <w:t xml:space="preserve"> a</w:t>
      </w:r>
      <w:r w:rsidR="00BA78B4" w:rsidRPr="00701D40">
        <w:rPr>
          <w:rFonts w:ascii="Arial" w:hAnsi="Arial" w:cs="Arial"/>
          <w:b w:val="0"/>
          <w:sz w:val="24"/>
        </w:rPr>
        <w:t>nd revenues from private contributions</w:t>
      </w:r>
      <w:r w:rsidRPr="00701D40">
        <w:rPr>
          <w:rFonts w:ascii="Arial" w:hAnsi="Arial" w:cs="Arial"/>
          <w:b w:val="0"/>
          <w:sz w:val="24"/>
        </w:rPr>
        <w:t>.</w:t>
      </w:r>
    </w:p>
    <w:p w14:paraId="17FA3541" w14:textId="77777777" w:rsidR="001D2178" w:rsidRPr="00701D40" w:rsidRDefault="001D2178">
      <w:pPr>
        <w:pStyle w:val="Title"/>
        <w:jc w:val="left"/>
        <w:rPr>
          <w:rFonts w:ascii="Arial" w:hAnsi="Arial" w:cs="Arial"/>
          <w:sz w:val="24"/>
        </w:rPr>
      </w:pPr>
    </w:p>
    <w:p w14:paraId="74D9B11D" w14:textId="77777777" w:rsidR="001D2178" w:rsidRPr="00701D40" w:rsidRDefault="001D2178" w:rsidP="00EF644C">
      <w:pPr>
        <w:pStyle w:val="Title"/>
        <w:numPr>
          <w:ilvl w:val="0"/>
          <w:numId w:val="11"/>
        </w:numPr>
        <w:jc w:val="left"/>
        <w:rPr>
          <w:rFonts w:ascii="Arial" w:hAnsi="Arial" w:cs="Arial"/>
          <w:sz w:val="24"/>
        </w:rPr>
      </w:pPr>
      <w:r w:rsidRPr="00701D40">
        <w:rPr>
          <w:rFonts w:ascii="Arial" w:hAnsi="Arial" w:cs="Arial"/>
          <w:sz w:val="24"/>
        </w:rPr>
        <w:t>Fiscal Reporting Year-End:</w:t>
      </w:r>
      <w:r w:rsidR="00A40732" w:rsidRPr="00701D40">
        <w:rPr>
          <w:rFonts w:ascii="Arial" w:hAnsi="Arial" w:cs="Arial"/>
          <w:sz w:val="24"/>
        </w:rPr>
        <w:t xml:space="preserve"> </w:t>
      </w:r>
      <w:r w:rsidRPr="00701D40">
        <w:rPr>
          <w:rFonts w:ascii="Arial" w:hAnsi="Arial" w:cs="Arial"/>
          <w:b w:val="0"/>
          <w:sz w:val="24"/>
        </w:rPr>
        <w:t>September 30</w:t>
      </w:r>
    </w:p>
    <w:p w14:paraId="5E6C8FB5" w14:textId="77777777" w:rsidR="001D2178" w:rsidRPr="00701D40" w:rsidRDefault="001D2178">
      <w:pPr>
        <w:pStyle w:val="Title"/>
        <w:jc w:val="left"/>
        <w:rPr>
          <w:rFonts w:ascii="Arial" w:hAnsi="Arial" w:cs="Arial"/>
          <w:sz w:val="24"/>
        </w:rPr>
      </w:pPr>
    </w:p>
    <w:p w14:paraId="05D1FB6F" w14:textId="77777777" w:rsidR="001D2178" w:rsidRPr="00701D40" w:rsidRDefault="001D2178">
      <w:pPr>
        <w:pStyle w:val="Title"/>
        <w:jc w:val="left"/>
        <w:rPr>
          <w:rFonts w:ascii="Arial" w:hAnsi="Arial" w:cs="Arial"/>
          <w:sz w:val="24"/>
        </w:rPr>
      </w:pPr>
    </w:p>
    <w:p w14:paraId="63A77B48" w14:textId="77777777" w:rsidR="001D2178" w:rsidRDefault="001D2178">
      <w:pPr>
        <w:pStyle w:val="Title"/>
        <w:jc w:val="left"/>
        <w:rPr>
          <w:sz w:val="24"/>
        </w:rPr>
      </w:pPr>
    </w:p>
    <w:p w14:paraId="2B316E92" w14:textId="77777777" w:rsidR="006B057A" w:rsidRDefault="006B057A" w:rsidP="00D90A25">
      <w:pPr>
        <w:pStyle w:val="Title"/>
        <w:ind w:left="720"/>
        <w:jc w:val="left"/>
        <w:rPr>
          <w:b w:val="0"/>
          <w:sz w:val="24"/>
        </w:rPr>
      </w:pPr>
    </w:p>
    <w:p w14:paraId="226BA2B8" w14:textId="77777777" w:rsidR="006B057A" w:rsidRPr="006B057A" w:rsidRDefault="006B057A" w:rsidP="006B057A"/>
    <w:p w14:paraId="164E31DB" w14:textId="77777777" w:rsidR="006B057A" w:rsidRPr="006B057A" w:rsidRDefault="006B057A" w:rsidP="006B057A"/>
    <w:p w14:paraId="50DB5D33" w14:textId="77777777" w:rsidR="006B057A" w:rsidRDefault="006B057A" w:rsidP="006B057A"/>
    <w:p w14:paraId="0A9341AD" w14:textId="77777777" w:rsidR="006B057A" w:rsidRDefault="006B057A" w:rsidP="006B057A">
      <w:pPr>
        <w:ind w:firstLine="720"/>
      </w:pPr>
    </w:p>
    <w:p w14:paraId="4E4B3CA6" w14:textId="77777777" w:rsidR="001D2178" w:rsidRPr="006B057A" w:rsidRDefault="006B057A" w:rsidP="006B057A">
      <w:pPr>
        <w:tabs>
          <w:tab w:val="left" w:pos="666"/>
        </w:tabs>
        <w:sectPr w:rsidR="001D2178" w:rsidRPr="006B057A" w:rsidSect="00520AB7">
          <w:footerReference w:type="even" r:id="rId9"/>
          <w:footerReference w:type="default" r:id="rId10"/>
          <w:footerReference w:type="first" r:id="rId11"/>
          <w:pgSz w:w="12240" w:h="15840"/>
          <w:pgMar w:top="1440" w:right="1800" w:bottom="1440" w:left="1800" w:header="720" w:footer="720" w:gutter="0"/>
          <w:pgNumType w:start="0"/>
          <w:cols w:space="720"/>
          <w:titlePg/>
          <w:docGrid w:linePitch="272"/>
        </w:sectPr>
      </w:pPr>
      <w:r>
        <w:tab/>
      </w:r>
    </w:p>
    <w:p w14:paraId="37628BFD" w14:textId="77777777" w:rsidR="001D2178" w:rsidRDefault="001D2178">
      <w:pPr>
        <w:pStyle w:val="Title"/>
        <w:jc w:val="left"/>
        <w:rPr>
          <w:b w:val="0"/>
          <w:sz w:val="28"/>
        </w:rPr>
      </w:pPr>
    </w:p>
    <w:p w14:paraId="5AA14106" w14:textId="77777777" w:rsidR="001D2178" w:rsidRDefault="001D2178">
      <w:pPr>
        <w:pStyle w:val="Title"/>
        <w:jc w:val="left"/>
        <w:rPr>
          <w:b w:val="0"/>
          <w:sz w:val="28"/>
        </w:rPr>
      </w:pPr>
    </w:p>
    <w:p w14:paraId="77487465" w14:textId="77777777" w:rsidR="001D2178" w:rsidRDefault="001D2178">
      <w:pPr>
        <w:pStyle w:val="Title"/>
        <w:jc w:val="left"/>
        <w:rPr>
          <w:b w:val="0"/>
          <w:sz w:val="28"/>
        </w:rPr>
      </w:pPr>
    </w:p>
    <w:p w14:paraId="31A63224" w14:textId="77777777" w:rsidR="001D2178" w:rsidRDefault="001D2178">
      <w:pPr>
        <w:pStyle w:val="Title"/>
        <w:jc w:val="left"/>
        <w:rPr>
          <w:b w:val="0"/>
          <w:sz w:val="28"/>
        </w:rPr>
      </w:pPr>
    </w:p>
    <w:p w14:paraId="4FDE54D6" w14:textId="77777777" w:rsidR="001D2178" w:rsidRDefault="001D2178">
      <w:pPr>
        <w:pStyle w:val="Title"/>
        <w:jc w:val="left"/>
        <w:rPr>
          <w:b w:val="0"/>
          <w:sz w:val="28"/>
        </w:rPr>
      </w:pPr>
    </w:p>
    <w:p w14:paraId="1F6973B4" w14:textId="77777777" w:rsidR="001D2178" w:rsidRDefault="001D2178">
      <w:pPr>
        <w:pStyle w:val="Title"/>
        <w:jc w:val="left"/>
        <w:rPr>
          <w:b w:val="0"/>
          <w:sz w:val="28"/>
        </w:rPr>
      </w:pPr>
    </w:p>
    <w:p w14:paraId="2B8891B0" w14:textId="77777777" w:rsidR="001D2178" w:rsidRDefault="001D2178">
      <w:pPr>
        <w:pStyle w:val="Title"/>
        <w:jc w:val="left"/>
        <w:rPr>
          <w:b w:val="0"/>
          <w:sz w:val="28"/>
        </w:rPr>
      </w:pPr>
    </w:p>
    <w:p w14:paraId="3149E9DA" w14:textId="77777777" w:rsidR="001D2178" w:rsidRDefault="001D2178">
      <w:pPr>
        <w:pStyle w:val="Title"/>
        <w:jc w:val="left"/>
        <w:rPr>
          <w:b w:val="0"/>
          <w:sz w:val="28"/>
        </w:rPr>
      </w:pPr>
    </w:p>
    <w:p w14:paraId="7B9D0CA9" w14:textId="77777777" w:rsidR="001D2178" w:rsidRDefault="001D2178">
      <w:pPr>
        <w:pStyle w:val="Title"/>
        <w:rPr>
          <w:b w:val="0"/>
          <w:sz w:val="52"/>
        </w:rPr>
      </w:pPr>
    </w:p>
    <w:p w14:paraId="52FB9FA3" w14:textId="77777777" w:rsidR="001D2178" w:rsidRDefault="001D2178">
      <w:pPr>
        <w:pStyle w:val="Title"/>
        <w:rPr>
          <w:b w:val="0"/>
          <w:sz w:val="52"/>
        </w:rPr>
      </w:pPr>
    </w:p>
    <w:p w14:paraId="1A280DF4" w14:textId="77777777" w:rsidR="001D2178" w:rsidRDefault="001D2178">
      <w:pPr>
        <w:pStyle w:val="Title"/>
        <w:rPr>
          <w:b w:val="0"/>
          <w:sz w:val="52"/>
        </w:rPr>
      </w:pPr>
    </w:p>
    <w:p w14:paraId="0DAC0609" w14:textId="77777777" w:rsidR="001D2178" w:rsidRDefault="001D2178">
      <w:pPr>
        <w:pStyle w:val="Title"/>
        <w:rPr>
          <w:b w:val="0"/>
          <w:sz w:val="52"/>
        </w:rPr>
      </w:pPr>
      <w:r>
        <w:rPr>
          <w:b w:val="0"/>
          <w:sz w:val="52"/>
        </w:rPr>
        <w:t>II.</w:t>
      </w:r>
      <w:r w:rsidR="00A40732">
        <w:rPr>
          <w:b w:val="0"/>
          <w:sz w:val="52"/>
        </w:rPr>
        <w:t xml:space="preserve"> </w:t>
      </w:r>
      <w:r w:rsidRPr="00BA78B4">
        <w:rPr>
          <w:b w:val="0"/>
          <w:i/>
          <w:sz w:val="52"/>
        </w:rPr>
        <w:t xml:space="preserve">ACCOUNTING DEPARTMENT POSITION </w:t>
      </w:r>
      <w:commentRangeStart w:id="0"/>
      <w:r w:rsidRPr="00BA78B4">
        <w:rPr>
          <w:b w:val="0"/>
          <w:i/>
          <w:sz w:val="52"/>
        </w:rPr>
        <w:t>DESCRIPTIONS</w:t>
      </w:r>
      <w:commentRangeEnd w:id="0"/>
      <w:r w:rsidR="002C05E3">
        <w:rPr>
          <w:rStyle w:val="CommentReference"/>
          <w:rFonts w:ascii="Times New Roman" w:hAnsi="Times New Roman"/>
          <w:b w:val="0"/>
        </w:rPr>
        <w:commentReference w:id="0"/>
      </w:r>
    </w:p>
    <w:p w14:paraId="1B704A2F" w14:textId="77777777" w:rsidR="00EC2CDD" w:rsidRDefault="00EC2CDD">
      <w:pPr>
        <w:pStyle w:val="Title"/>
        <w:rPr>
          <w:b w:val="0"/>
          <w:sz w:val="52"/>
        </w:rPr>
      </w:pPr>
    </w:p>
    <w:p w14:paraId="3DDAA86B" w14:textId="77777777" w:rsidR="00EC2CDD" w:rsidRPr="00701D40" w:rsidRDefault="00EC2CDD">
      <w:pPr>
        <w:pStyle w:val="Title"/>
        <w:rPr>
          <w:rFonts w:ascii="Arial" w:hAnsi="Arial" w:cs="Arial"/>
          <w:b w:val="0"/>
          <w:sz w:val="28"/>
          <w:szCs w:val="28"/>
        </w:rPr>
      </w:pPr>
      <w:r w:rsidRPr="00701D40">
        <w:rPr>
          <w:rFonts w:ascii="Arial" w:hAnsi="Arial" w:cs="Arial"/>
          <w:b w:val="0"/>
          <w:sz w:val="28"/>
          <w:szCs w:val="28"/>
        </w:rPr>
        <w:t>(Position descriptions are for departmental overview purposes and should not be considered complete and up-to-date job descriptions.</w:t>
      </w:r>
      <w:r w:rsidR="00A40732" w:rsidRPr="00701D40">
        <w:rPr>
          <w:rFonts w:ascii="Arial" w:hAnsi="Arial" w:cs="Arial"/>
          <w:b w:val="0"/>
          <w:sz w:val="28"/>
          <w:szCs w:val="28"/>
        </w:rPr>
        <w:t xml:space="preserve"> </w:t>
      </w:r>
      <w:r w:rsidRPr="00701D40">
        <w:rPr>
          <w:rFonts w:ascii="Arial" w:hAnsi="Arial" w:cs="Arial"/>
          <w:b w:val="0"/>
          <w:sz w:val="28"/>
          <w:szCs w:val="28"/>
        </w:rPr>
        <w:t>Complete and up-to-date job descriptions should be requested from HR)</w:t>
      </w:r>
    </w:p>
    <w:p w14:paraId="087BE552" w14:textId="77777777" w:rsidR="001D2178" w:rsidRDefault="001D2178">
      <w:pPr>
        <w:pStyle w:val="Title"/>
        <w:rPr>
          <w:b w:val="0"/>
          <w:sz w:val="52"/>
        </w:rPr>
      </w:pPr>
    </w:p>
    <w:p w14:paraId="1419231A" w14:textId="77777777" w:rsidR="001D2178" w:rsidRDefault="001D2178">
      <w:pPr>
        <w:pStyle w:val="Title"/>
        <w:rPr>
          <w:b w:val="0"/>
          <w:sz w:val="52"/>
        </w:rPr>
      </w:pPr>
    </w:p>
    <w:p w14:paraId="23646BA6" w14:textId="771A8CE2" w:rsidR="001D2178" w:rsidRDefault="001D2178">
      <w:pPr>
        <w:pStyle w:val="Title"/>
        <w:rPr>
          <w:b w:val="0"/>
          <w:sz w:val="52"/>
        </w:rPr>
      </w:pPr>
    </w:p>
    <w:p w14:paraId="509BA9DC" w14:textId="77777777" w:rsidR="00701D40" w:rsidRDefault="00701D40">
      <w:pPr>
        <w:pStyle w:val="Title"/>
        <w:rPr>
          <w:b w:val="0"/>
          <w:sz w:val="52"/>
        </w:rPr>
      </w:pPr>
    </w:p>
    <w:p w14:paraId="5E82728E" w14:textId="77777777" w:rsidR="001D2178" w:rsidRDefault="001D2178">
      <w:pPr>
        <w:pStyle w:val="Title"/>
        <w:rPr>
          <w:b w:val="0"/>
          <w:sz w:val="52"/>
        </w:rPr>
      </w:pPr>
    </w:p>
    <w:p w14:paraId="4D7194B7" w14:textId="77777777" w:rsidR="00EC2CDD" w:rsidRDefault="00EC2CDD" w:rsidP="00EC2CDD">
      <w:pPr>
        <w:pStyle w:val="BodyText"/>
        <w:rPr>
          <w:rFonts w:ascii="Albertus Medium" w:hAnsi="Albertus Medium"/>
          <w:sz w:val="52"/>
        </w:rPr>
      </w:pPr>
    </w:p>
    <w:p w14:paraId="1963163C" w14:textId="77777777" w:rsidR="00BA78B4" w:rsidRDefault="00BA78B4" w:rsidP="00EC2CDD">
      <w:pPr>
        <w:pStyle w:val="BodyText"/>
        <w:rPr>
          <w:rFonts w:ascii="Albertus Medium" w:hAnsi="Albertus Medium"/>
          <w:sz w:val="52"/>
        </w:rPr>
      </w:pPr>
    </w:p>
    <w:p w14:paraId="0958C8E7" w14:textId="77777777" w:rsidR="00BA78B4" w:rsidRDefault="00BA78B4" w:rsidP="00EC2CDD">
      <w:pPr>
        <w:pStyle w:val="BodyText"/>
        <w:rPr>
          <w:rFonts w:ascii="Albertus Medium" w:hAnsi="Albertus Medium"/>
          <w:sz w:val="52"/>
        </w:rPr>
      </w:pPr>
    </w:p>
    <w:p w14:paraId="2E1FF5E0" w14:textId="77777777" w:rsidR="00BA78B4" w:rsidRDefault="00BA78B4" w:rsidP="00EC2CDD">
      <w:pPr>
        <w:pStyle w:val="BodyText"/>
        <w:rPr>
          <w:rFonts w:ascii="Albertus Medium" w:hAnsi="Albertus Medium"/>
          <w:sz w:val="52"/>
        </w:rPr>
      </w:pPr>
    </w:p>
    <w:p w14:paraId="1B284F72" w14:textId="77777777" w:rsidR="00885F28" w:rsidRDefault="00885F28" w:rsidP="00EC2CDD">
      <w:pPr>
        <w:pStyle w:val="BodyText"/>
        <w:rPr>
          <w:rFonts w:ascii="Albertus Medium" w:hAnsi="Albertus Medium"/>
          <w:sz w:val="52"/>
        </w:rPr>
      </w:pPr>
    </w:p>
    <w:p w14:paraId="747C7D50" w14:textId="5414DD11" w:rsidR="001D2178" w:rsidRDefault="00D2424F" w:rsidP="00D2424F">
      <w:pPr>
        <w:pStyle w:val="BodyText"/>
        <w:ind w:left="2265"/>
        <w:rPr>
          <w:rFonts w:ascii="Albertus Medium" w:hAnsi="Albertus Medium"/>
          <w:b/>
          <w:sz w:val="40"/>
        </w:rPr>
      </w:pPr>
      <w:r>
        <w:rPr>
          <w:rFonts w:ascii="Albertus Medium" w:hAnsi="Albertus Medium"/>
          <w:b/>
          <w:sz w:val="40"/>
        </w:rPr>
        <w:t xml:space="preserve">    </w:t>
      </w:r>
      <w:r w:rsidR="00EC2CDD">
        <w:rPr>
          <w:rFonts w:ascii="Albertus Medium" w:hAnsi="Albertus Medium"/>
          <w:b/>
          <w:sz w:val="40"/>
        </w:rPr>
        <w:t>Chief Financial Officer</w:t>
      </w:r>
    </w:p>
    <w:p w14:paraId="66E0490A" w14:textId="77777777" w:rsidR="001D2178" w:rsidRDefault="001D2178">
      <w:pPr>
        <w:pStyle w:val="BodyText"/>
        <w:jc w:val="center"/>
        <w:rPr>
          <w:rFonts w:ascii="Albertus Medium" w:hAnsi="Albertus Medium"/>
          <w:b/>
          <w:sz w:val="32"/>
        </w:rPr>
      </w:pPr>
    </w:p>
    <w:p w14:paraId="455F02E3" w14:textId="77777777" w:rsidR="001D2178" w:rsidRPr="002C05E3" w:rsidRDefault="001D2178">
      <w:pPr>
        <w:pStyle w:val="BodyText"/>
        <w:jc w:val="center"/>
        <w:rPr>
          <w:rFonts w:cs="Arial"/>
          <w:b/>
          <w:sz w:val="32"/>
          <w:u w:val="single"/>
        </w:rPr>
      </w:pPr>
      <w:r w:rsidRPr="002C05E3">
        <w:rPr>
          <w:rFonts w:cs="Arial"/>
          <w:b/>
          <w:sz w:val="32"/>
          <w:u w:val="single"/>
        </w:rPr>
        <w:t>Summarized Job Description</w:t>
      </w:r>
    </w:p>
    <w:p w14:paraId="68FE9AC6" w14:textId="77777777" w:rsidR="001D2178" w:rsidRPr="002C05E3" w:rsidRDefault="001D2178">
      <w:pPr>
        <w:pStyle w:val="BodyText"/>
        <w:rPr>
          <w:rFonts w:cs="Arial"/>
          <w:b/>
          <w:sz w:val="20"/>
        </w:rPr>
      </w:pPr>
    </w:p>
    <w:p w14:paraId="0A8495BE" w14:textId="77777777" w:rsidR="001D2178" w:rsidRDefault="001D2178">
      <w:pPr>
        <w:pStyle w:val="BodyText"/>
        <w:rPr>
          <w:b/>
          <w:sz w:val="20"/>
        </w:rPr>
      </w:pPr>
    </w:p>
    <w:p w14:paraId="1B715E83" w14:textId="77777777" w:rsidR="001D2178" w:rsidRDefault="001D2178">
      <w:pPr>
        <w:pStyle w:val="BodyText"/>
        <w:rPr>
          <w:b/>
          <w:sz w:val="28"/>
        </w:rPr>
      </w:pPr>
      <w:r>
        <w:rPr>
          <w:b/>
          <w:sz w:val="28"/>
        </w:rPr>
        <w:t>1.</w:t>
      </w:r>
      <w:r w:rsidR="00A40732">
        <w:rPr>
          <w:b/>
          <w:sz w:val="28"/>
        </w:rPr>
        <w:t xml:space="preserve"> </w:t>
      </w:r>
      <w:r>
        <w:rPr>
          <w:b/>
          <w:sz w:val="28"/>
        </w:rPr>
        <w:t>SUMMARY OF RESPONSIBILITIES:</w:t>
      </w:r>
    </w:p>
    <w:p w14:paraId="67437BD0" w14:textId="77777777" w:rsidR="001D2178" w:rsidRDefault="001D2178">
      <w:pPr>
        <w:pStyle w:val="BodyText"/>
        <w:rPr>
          <w:b/>
          <w:u w:val="single"/>
        </w:rPr>
      </w:pPr>
    </w:p>
    <w:p w14:paraId="22F1CB8E" w14:textId="77777777" w:rsidR="001D2178" w:rsidRDefault="001D2178">
      <w:pPr>
        <w:pStyle w:val="BodyText"/>
      </w:pPr>
      <w:r>
        <w:t>Responsible for management overall IAIA financial operations, including accounting functions, cash management, budget</w:t>
      </w:r>
      <w:r w:rsidR="007D6B4C">
        <w:t xml:space="preserve">ing, and </w:t>
      </w:r>
      <w:r>
        <w:t>purchasing</w:t>
      </w:r>
      <w:r w:rsidR="007D6B4C">
        <w:t xml:space="preserve">, as well as </w:t>
      </w:r>
      <w:r>
        <w:t>compliance with government regulations, Board directives</w:t>
      </w:r>
      <w:r w:rsidR="004C45F5">
        <w:t>,</w:t>
      </w:r>
      <w:r>
        <w:t xml:space="preserve"> and accepted practices.</w:t>
      </w:r>
      <w:r w:rsidR="007D6B4C">
        <w:t xml:space="preserve"> In addition to financial operations, oversees IT, Human Resources, Facilities, </w:t>
      </w:r>
      <w:r w:rsidR="00974ACF">
        <w:t xml:space="preserve">Security, </w:t>
      </w:r>
      <w:r w:rsidR="007D6B4C">
        <w:t>and Auxiliaries.</w:t>
      </w:r>
    </w:p>
    <w:p w14:paraId="311ADD21" w14:textId="77777777" w:rsidR="001D2178" w:rsidRDefault="001D2178">
      <w:pPr>
        <w:pStyle w:val="BodyText"/>
      </w:pPr>
    </w:p>
    <w:p w14:paraId="6EA20CF5" w14:textId="77777777" w:rsidR="001D2178" w:rsidRDefault="001D2178">
      <w:pPr>
        <w:pStyle w:val="BodyText"/>
      </w:pPr>
    </w:p>
    <w:p w14:paraId="59D80844" w14:textId="77777777" w:rsidR="001D2178" w:rsidRDefault="001D2178">
      <w:pPr>
        <w:pStyle w:val="BodyText"/>
        <w:rPr>
          <w:b/>
          <w:sz w:val="28"/>
        </w:rPr>
      </w:pPr>
      <w:r>
        <w:rPr>
          <w:b/>
          <w:sz w:val="28"/>
        </w:rPr>
        <w:t>2.</w:t>
      </w:r>
      <w:r w:rsidR="00A40732">
        <w:rPr>
          <w:b/>
          <w:sz w:val="28"/>
        </w:rPr>
        <w:t xml:space="preserve"> </w:t>
      </w:r>
      <w:r>
        <w:rPr>
          <w:b/>
          <w:sz w:val="28"/>
        </w:rPr>
        <w:t>ESSENTIAL POS</w:t>
      </w:r>
      <w:r w:rsidR="004C45F5">
        <w:rPr>
          <w:b/>
          <w:sz w:val="28"/>
        </w:rPr>
        <w:t>I</w:t>
      </w:r>
      <w:r>
        <w:rPr>
          <w:b/>
          <w:sz w:val="28"/>
        </w:rPr>
        <w:t>TION FUNCTIONS:</w:t>
      </w:r>
    </w:p>
    <w:p w14:paraId="4FC1FCE2" w14:textId="77777777" w:rsidR="001D2178" w:rsidRDefault="001D2178">
      <w:pPr>
        <w:pStyle w:val="BodyText"/>
        <w:rPr>
          <w:b/>
        </w:rPr>
      </w:pPr>
    </w:p>
    <w:p w14:paraId="600F3E52" w14:textId="77777777" w:rsidR="001D2178" w:rsidRDefault="001D2178" w:rsidP="00EF644C">
      <w:pPr>
        <w:pStyle w:val="BodyText"/>
        <w:numPr>
          <w:ilvl w:val="0"/>
          <w:numId w:val="59"/>
        </w:numPr>
      </w:pPr>
      <w:r>
        <w:t>Oversees the development and ongoing revisions of policies and procedures which impact financial operations and asset protection and management.</w:t>
      </w:r>
    </w:p>
    <w:p w14:paraId="43D6AFEC" w14:textId="77777777" w:rsidR="001D2178" w:rsidRDefault="001D2178" w:rsidP="00EF644C">
      <w:pPr>
        <w:pStyle w:val="BodyText"/>
        <w:numPr>
          <w:ilvl w:val="0"/>
          <w:numId w:val="58"/>
        </w:numPr>
      </w:pPr>
      <w:r>
        <w:t xml:space="preserve">Oversees preparation of financial projections and </w:t>
      </w:r>
      <w:r w:rsidR="00F37225">
        <w:t>budgets to achieve the college’s</w:t>
      </w:r>
      <w:r>
        <w:t xml:space="preserve"> financial objectives.</w:t>
      </w:r>
    </w:p>
    <w:p w14:paraId="1E27CC4D" w14:textId="77777777" w:rsidR="001D2178" w:rsidRDefault="001D2178" w:rsidP="00EF644C">
      <w:pPr>
        <w:pStyle w:val="BodyText"/>
        <w:numPr>
          <w:ilvl w:val="0"/>
          <w:numId w:val="58"/>
        </w:numPr>
      </w:pPr>
      <w:r>
        <w:t>Directs the design, development</w:t>
      </w:r>
      <w:r w:rsidR="004C45F5">
        <w:t>,</w:t>
      </w:r>
      <w:r>
        <w:t xml:space="preserve"> and implementation of financial and accounting systems which result in accurate financial statements and statistical data for internal and external users.</w:t>
      </w:r>
    </w:p>
    <w:p w14:paraId="77D55819" w14:textId="77777777" w:rsidR="001D2178" w:rsidRDefault="001D2178" w:rsidP="00EF644C">
      <w:pPr>
        <w:pStyle w:val="BodyText"/>
        <w:numPr>
          <w:ilvl w:val="0"/>
          <w:numId w:val="58"/>
        </w:numPr>
      </w:pPr>
      <w:r>
        <w:t>Analyzes and interprets financial data and reports. Recommends policy or decisions based on reports or data.</w:t>
      </w:r>
    </w:p>
    <w:p w14:paraId="4EA1A4C7" w14:textId="77777777" w:rsidR="001D2178" w:rsidRDefault="001D2178" w:rsidP="00EF644C">
      <w:pPr>
        <w:pStyle w:val="BodyText"/>
        <w:numPr>
          <w:ilvl w:val="0"/>
          <w:numId w:val="58"/>
        </w:numPr>
      </w:pPr>
      <w:r>
        <w:t>Ensures compliance with generally accepted accounting principles and other governing regulations and directives</w:t>
      </w:r>
    </w:p>
    <w:p w14:paraId="2A3B3D23" w14:textId="38168C21" w:rsidR="001D2178" w:rsidRDefault="001D2178" w:rsidP="00EF644C">
      <w:pPr>
        <w:pStyle w:val="BodyText"/>
        <w:numPr>
          <w:ilvl w:val="0"/>
          <w:numId w:val="58"/>
        </w:numPr>
      </w:pPr>
      <w:r>
        <w:t>Supervise</w:t>
      </w:r>
      <w:r w:rsidR="00406FA8">
        <w:t xml:space="preserve"> and</w:t>
      </w:r>
      <w:r>
        <w:t xml:space="preserve"> evaluates</w:t>
      </w:r>
      <w:r w:rsidR="00406FA8">
        <w:t xml:space="preserve"> </w:t>
      </w:r>
      <w:r>
        <w:t>finance staff.</w:t>
      </w:r>
    </w:p>
    <w:p w14:paraId="3DA52F32" w14:textId="77777777" w:rsidR="001D2178" w:rsidRDefault="001D2178" w:rsidP="00EF644C">
      <w:pPr>
        <w:pStyle w:val="BodyText"/>
        <w:numPr>
          <w:ilvl w:val="0"/>
          <w:numId w:val="58"/>
        </w:numPr>
      </w:pPr>
      <w:r>
        <w:t xml:space="preserve">Assists management and administration with </w:t>
      </w:r>
      <w:r w:rsidR="004C45F5">
        <w:t xml:space="preserve">the </w:t>
      </w:r>
      <w:r>
        <w:t>development and preparation of internally generated business plans and evaluation of pr</w:t>
      </w:r>
      <w:r w:rsidR="00742064">
        <w:t>oposals submitted to the college</w:t>
      </w:r>
      <w:r>
        <w:t>.</w:t>
      </w:r>
    </w:p>
    <w:p w14:paraId="051075F2" w14:textId="77777777" w:rsidR="001D2178" w:rsidRDefault="001D2178" w:rsidP="00EF644C">
      <w:pPr>
        <w:pStyle w:val="BodyText"/>
        <w:numPr>
          <w:ilvl w:val="0"/>
          <w:numId w:val="58"/>
        </w:numPr>
      </w:pPr>
      <w:r>
        <w:t>Recommends allocation of resources.</w:t>
      </w:r>
    </w:p>
    <w:p w14:paraId="63898427" w14:textId="77777777" w:rsidR="001D2178" w:rsidRDefault="001D2178" w:rsidP="00EF644C">
      <w:pPr>
        <w:pStyle w:val="BodyText"/>
        <w:numPr>
          <w:ilvl w:val="0"/>
          <w:numId w:val="58"/>
        </w:numPr>
      </w:pPr>
      <w:r>
        <w:t>Monitors</w:t>
      </w:r>
      <w:r w:rsidR="00974ACF">
        <w:t>, reviews, and negotiates</w:t>
      </w:r>
      <w:r>
        <w:t xml:space="preserve"> contract</w:t>
      </w:r>
      <w:r w:rsidR="00974ACF">
        <w:t>s</w:t>
      </w:r>
      <w:r>
        <w:t>.</w:t>
      </w:r>
    </w:p>
    <w:p w14:paraId="2D9FB1B2" w14:textId="77777777" w:rsidR="001D2178" w:rsidRDefault="001D2178" w:rsidP="00EF644C">
      <w:pPr>
        <w:pStyle w:val="BodyText"/>
        <w:numPr>
          <w:ilvl w:val="0"/>
          <w:numId w:val="58"/>
        </w:numPr>
      </w:pPr>
      <w:r>
        <w:t>Monitors cash manage</w:t>
      </w:r>
      <w:r w:rsidR="00F37225">
        <w:t>ment and investment performance</w:t>
      </w:r>
      <w:r>
        <w:t>.</w:t>
      </w:r>
    </w:p>
    <w:p w14:paraId="6270D839" w14:textId="77777777" w:rsidR="00F37225" w:rsidRDefault="00F37225" w:rsidP="00EF644C">
      <w:pPr>
        <w:pStyle w:val="BodyText"/>
        <w:numPr>
          <w:ilvl w:val="0"/>
          <w:numId w:val="58"/>
        </w:numPr>
      </w:pPr>
      <w:r>
        <w:t xml:space="preserve">Serves as chair of the Finance and Administrative Services Committee. </w:t>
      </w:r>
    </w:p>
    <w:p w14:paraId="1E23E564" w14:textId="77777777" w:rsidR="001D2178" w:rsidRDefault="001D2178" w:rsidP="00EF644C">
      <w:pPr>
        <w:pStyle w:val="BodyText"/>
        <w:numPr>
          <w:ilvl w:val="0"/>
          <w:numId w:val="58"/>
        </w:numPr>
      </w:pPr>
      <w:r>
        <w:t xml:space="preserve">Develops and maintains </w:t>
      </w:r>
      <w:r w:rsidR="00A40732">
        <w:t xml:space="preserve">financial </w:t>
      </w:r>
      <w:r>
        <w:t>policies and procedures</w:t>
      </w:r>
      <w:r w:rsidR="00F37225">
        <w:t>.</w:t>
      </w:r>
    </w:p>
    <w:p w14:paraId="6223E945" w14:textId="77777777" w:rsidR="001D2178" w:rsidRDefault="00F37225" w:rsidP="00EF644C">
      <w:pPr>
        <w:pStyle w:val="BodyText"/>
        <w:numPr>
          <w:ilvl w:val="0"/>
          <w:numId w:val="58"/>
        </w:numPr>
      </w:pPr>
      <w:r>
        <w:t>In collaboration with the college’s investment bank(s), ensures adherence to investment policy.</w:t>
      </w:r>
    </w:p>
    <w:p w14:paraId="16B8E1E6" w14:textId="074E9F92" w:rsidR="001D2178" w:rsidRDefault="00406FA8" w:rsidP="00EF644C">
      <w:pPr>
        <w:pStyle w:val="BodyText"/>
        <w:numPr>
          <w:ilvl w:val="0"/>
          <w:numId w:val="58"/>
        </w:numPr>
      </w:pPr>
      <w:r>
        <w:t>R</w:t>
      </w:r>
      <w:r w:rsidR="001D2178">
        <w:t>eviews and approves transfers.</w:t>
      </w:r>
    </w:p>
    <w:p w14:paraId="4DBEE243" w14:textId="77777777" w:rsidR="001D2178" w:rsidRDefault="00F37225" w:rsidP="00EF644C">
      <w:pPr>
        <w:pStyle w:val="BodyText"/>
        <w:numPr>
          <w:ilvl w:val="0"/>
          <w:numId w:val="58"/>
        </w:numPr>
      </w:pPr>
      <w:r>
        <w:t xml:space="preserve">Serves on </w:t>
      </w:r>
      <w:r w:rsidR="004C45F5">
        <w:t xml:space="preserve">the </w:t>
      </w:r>
      <w:r>
        <w:t>campus-wide steering committee to update the college’s</w:t>
      </w:r>
      <w:r w:rsidR="001D2178">
        <w:t xml:space="preserve"> </w:t>
      </w:r>
      <w:r>
        <w:t>strategic plan.</w:t>
      </w:r>
    </w:p>
    <w:p w14:paraId="2EFAF68A" w14:textId="77777777" w:rsidR="001D2178" w:rsidRDefault="001D2178">
      <w:pPr>
        <w:pStyle w:val="BodyText"/>
      </w:pPr>
    </w:p>
    <w:p w14:paraId="6CD0C992" w14:textId="77777777" w:rsidR="001D2178" w:rsidRDefault="001D2178">
      <w:pPr>
        <w:pStyle w:val="BodyText"/>
      </w:pPr>
    </w:p>
    <w:p w14:paraId="20D1E425" w14:textId="77777777" w:rsidR="00974ACF" w:rsidRDefault="00974ACF">
      <w:pPr>
        <w:pStyle w:val="BodyText"/>
      </w:pPr>
    </w:p>
    <w:p w14:paraId="2F2A2DE5" w14:textId="77777777" w:rsidR="00974ACF" w:rsidRDefault="00974ACF">
      <w:pPr>
        <w:pStyle w:val="BodyText"/>
      </w:pPr>
    </w:p>
    <w:p w14:paraId="002F647D" w14:textId="77777777" w:rsidR="001D2178" w:rsidRDefault="00EC2CDD">
      <w:pPr>
        <w:pStyle w:val="BodyText"/>
        <w:jc w:val="center"/>
        <w:rPr>
          <w:rFonts w:ascii="Albertus Medium" w:hAnsi="Albertus Medium"/>
          <w:b/>
          <w:sz w:val="40"/>
        </w:rPr>
      </w:pPr>
      <w:r>
        <w:rPr>
          <w:rFonts w:ascii="Albertus Medium" w:hAnsi="Albertus Medium"/>
          <w:b/>
          <w:sz w:val="40"/>
        </w:rPr>
        <w:t>Chief Financial Officer</w:t>
      </w:r>
    </w:p>
    <w:p w14:paraId="352ECF06" w14:textId="77777777" w:rsidR="001D2178" w:rsidRDefault="001D2178">
      <w:pPr>
        <w:pStyle w:val="BodyText"/>
        <w:jc w:val="center"/>
        <w:rPr>
          <w:rFonts w:ascii="Albertus Medium" w:hAnsi="Albertus Medium"/>
          <w:b/>
          <w:sz w:val="32"/>
        </w:rPr>
      </w:pPr>
    </w:p>
    <w:p w14:paraId="5FC8FB30" w14:textId="77777777" w:rsidR="001D2178" w:rsidRDefault="001D2178">
      <w:pPr>
        <w:pStyle w:val="BodyText"/>
        <w:jc w:val="center"/>
      </w:pPr>
      <w:r>
        <w:rPr>
          <w:rFonts w:ascii="Albertus Medium" w:hAnsi="Albertus Medium"/>
          <w:b/>
          <w:sz w:val="32"/>
          <w:u w:val="single"/>
        </w:rPr>
        <w:t>Summarized Job Description, cont’d</w:t>
      </w:r>
    </w:p>
    <w:p w14:paraId="3C5938C7" w14:textId="77777777" w:rsidR="001D2178" w:rsidRDefault="001D2178">
      <w:pPr>
        <w:pStyle w:val="BodyText"/>
      </w:pPr>
    </w:p>
    <w:p w14:paraId="45E40A0D" w14:textId="77777777" w:rsidR="001D2178" w:rsidRDefault="001D2178">
      <w:pPr>
        <w:pStyle w:val="BodyText"/>
      </w:pPr>
    </w:p>
    <w:p w14:paraId="586273CE" w14:textId="77777777" w:rsidR="001D2178" w:rsidRDefault="001D2178" w:rsidP="00EF644C">
      <w:pPr>
        <w:pStyle w:val="BodyText"/>
        <w:numPr>
          <w:ilvl w:val="0"/>
          <w:numId w:val="58"/>
        </w:numPr>
      </w:pPr>
      <w:r>
        <w:t>Prepares annual report to Congress and prepares annual appropriation request.</w:t>
      </w:r>
    </w:p>
    <w:p w14:paraId="540192EE" w14:textId="77777777" w:rsidR="00F37225" w:rsidRDefault="001F3B0B" w:rsidP="00EF644C">
      <w:pPr>
        <w:pStyle w:val="BodyText"/>
        <w:numPr>
          <w:ilvl w:val="0"/>
          <w:numId w:val="58"/>
        </w:numPr>
      </w:pPr>
      <w:r>
        <w:t>May be called upon to represent the college before local</w:t>
      </w:r>
      <w:r w:rsidR="00F37225">
        <w:t>,</w:t>
      </w:r>
      <w:r>
        <w:t xml:space="preserve"> state, or federal governing bodies,</w:t>
      </w:r>
      <w:r w:rsidR="00F37225">
        <w:t xml:space="preserve"> at the President’s request.</w:t>
      </w:r>
    </w:p>
    <w:p w14:paraId="5B6EA048" w14:textId="77777777" w:rsidR="001D2178" w:rsidRDefault="001D2178" w:rsidP="00EF644C">
      <w:pPr>
        <w:pStyle w:val="BodyText"/>
        <w:numPr>
          <w:ilvl w:val="0"/>
          <w:numId w:val="58"/>
        </w:numPr>
      </w:pPr>
      <w:r>
        <w:t>Prepares annual financial budget and prepare</w:t>
      </w:r>
      <w:r w:rsidR="00F37225">
        <w:t xml:space="preserve">d reports for </w:t>
      </w:r>
      <w:r>
        <w:t>governmental entities as required</w:t>
      </w:r>
      <w:r w:rsidR="00F37225">
        <w:t>.</w:t>
      </w:r>
    </w:p>
    <w:p w14:paraId="3E07D29B" w14:textId="77777777" w:rsidR="001D2178" w:rsidRDefault="001D2178" w:rsidP="00EF644C">
      <w:pPr>
        <w:pStyle w:val="BodyText"/>
        <w:numPr>
          <w:ilvl w:val="0"/>
          <w:numId w:val="58"/>
        </w:numPr>
      </w:pPr>
      <w:r>
        <w:t>Determines compliance with laws and regulations</w:t>
      </w:r>
      <w:r w:rsidR="00F37225">
        <w:t>.</w:t>
      </w:r>
    </w:p>
    <w:p w14:paraId="4D276617" w14:textId="31A674C7" w:rsidR="001D2178" w:rsidRDefault="00F37225" w:rsidP="00EF644C">
      <w:pPr>
        <w:pStyle w:val="BodyText"/>
        <w:numPr>
          <w:ilvl w:val="0"/>
          <w:numId w:val="58"/>
        </w:numPr>
      </w:pPr>
      <w:r>
        <w:t>Ensures the completion of form 99</w:t>
      </w:r>
      <w:r w:rsidR="001D2178">
        <w:t>0</w:t>
      </w:r>
      <w:r w:rsidR="00F15AFF">
        <w:t>.</w:t>
      </w:r>
    </w:p>
    <w:p w14:paraId="1FC15F1F" w14:textId="77777777" w:rsidR="001D2178" w:rsidRDefault="001D2178" w:rsidP="00EF644C">
      <w:pPr>
        <w:pStyle w:val="BodyText"/>
        <w:numPr>
          <w:ilvl w:val="0"/>
          <w:numId w:val="58"/>
        </w:numPr>
      </w:pPr>
      <w:r>
        <w:t>Signs checks (dual signature required)</w:t>
      </w:r>
    </w:p>
    <w:p w14:paraId="586AF7E9" w14:textId="77777777" w:rsidR="001D2178" w:rsidRDefault="001D2178" w:rsidP="00EF644C">
      <w:pPr>
        <w:pStyle w:val="BodyText"/>
        <w:numPr>
          <w:ilvl w:val="0"/>
          <w:numId w:val="58"/>
        </w:numPr>
      </w:pPr>
      <w:r>
        <w:t>Evaluate employee benefits and negotiate with vendors</w:t>
      </w:r>
      <w:r w:rsidR="00F37225">
        <w:t>.</w:t>
      </w:r>
    </w:p>
    <w:p w14:paraId="1AB582B5" w14:textId="77777777" w:rsidR="001D2178" w:rsidRDefault="00F37225" w:rsidP="00EF644C">
      <w:pPr>
        <w:pStyle w:val="BodyText"/>
        <w:numPr>
          <w:ilvl w:val="0"/>
          <w:numId w:val="58"/>
        </w:numPr>
      </w:pPr>
      <w:r>
        <w:t>Oversee the college’s self-funded health care program.</w:t>
      </w:r>
    </w:p>
    <w:p w14:paraId="40642428" w14:textId="77777777" w:rsidR="00A40732" w:rsidRDefault="00A40732" w:rsidP="00EF644C">
      <w:pPr>
        <w:pStyle w:val="BodyText"/>
        <w:numPr>
          <w:ilvl w:val="0"/>
          <w:numId w:val="58"/>
        </w:numPr>
      </w:pPr>
      <w:r>
        <w:t>Oversees capital projects at the college.</w:t>
      </w:r>
    </w:p>
    <w:p w14:paraId="5CCBFA88" w14:textId="77777777" w:rsidR="001D2178" w:rsidRDefault="00F37225" w:rsidP="00EF644C">
      <w:pPr>
        <w:pStyle w:val="BodyText"/>
        <w:numPr>
          <w:ilvl w:val="0"/>
          <w:numId w:val="58"/>
        </w:numPr>
      </w:pPr>
      <w:r>
        <w:t>In consultation with the external auditors, p</w:t>
      </w:r>
      <w:r w:rsidR="001D2178">
        <w:t>repare draft</w:t>
      </w:r>
      <w:r>
        <w:t>s</w:t>
      </w:r>
      <w:r w:rsidR="001D2178">
        <w:t xml:space="preserve"> of year-end financial statements</w:t>
      </w:r>
      <w:r>
        <w:t>.</w:t>
      </w:r>
    </w:p>
    <w:p w14:paraId="185711BE" w14:textId="77777777" w:rsidR="001D2178" w:rsidRDefault="001D2178" w:rsidP="00EF644C">
      <w:pPr>
        <w:pStyle w:val="BodyText"/>
        <w:numPr>
          <w:ilvl w:val="0"/>
          <w:numId w:val="58"/>
        </w:numPr>
      </w:pPr>
      <w:r>
        <w:t>Provides advice and counsel to management regarding the organization</w:t>
      </w:r>
      <w:r w:rsidR="00F37225">
        <w:t>’</w:t>
      </w:r>
      <w:r>
        <w:t>s major objectives and management of fiscal policies</w:t>
      </w:r>
      <w:r w:rsidR="00F37225">
        <w:t>.</w:t>
      </w:r>
    </w:p>
    <w:p w14:paraId="5F5073CC" w14:textId="77777777" w:rsidR="001D2178" w:rsidRDefault="001D2178" w:rsidP="00EF644C">
      <w:pPr>
        <w:pStyle w:val="BodyText"/>
        <w:numPr>
          <w:ilvl w:val="0"/>
          <w:numId w:val="58"/>
        </w:numPr>
      </w:pPr>
      <w:r>
        <w:t>Other duties as assigned</w:t>
      </w:r>
      <w:r w:rsidR="00F37225">
        <w:t>.</w:t>
      </w:r>
    </w:p>
    <w:p w14:paraId="2C7747C8" w14:textId="77777777" w:rsidR="001D2178" w:rsidRDefault="001D2178">
      <w:pPr>
        <w:pStyle w:val="BodyText"/>
      </w:pPr>
    </w:p>
    <w:p w14:paraId="770981FE" w14:textId="77777777" w:rsidR="001D2178" w:rsidRDefault="001D2178">
      <w:pPr>
        <w:pStyle w:val="BodyText"/>
      </w:pPr>
    </w:p>
    <w:p w14:paraId="42CCF245" w14:textId="77777777" w:rsidR="001D2178" w:rsidRDefault="001D2178">
      <w:pPr>
        <w:pStyle w:val="BodyText"/>
      </w:pPr>
    </w:p>
    <w:p w14:paraId="4B772ACA" w14:textId="77777777" w:rsidR="001D2178" w:rsidRDefault="001D2178">
      <w:pPr>
        <w:pStyle w:val="BodyText"/>
        <w:rPr>
          <w:b/>
          <w:sz w:val="28"/>
        </w:rPr>
      </w:pPr>
      <w:r>
        <w:rPr>
          <w:b/>
          <w:sz w:val="28"/>
        </w:rPr>
        <w:t>3.</w:t>
      </w:r>
      <w:r w:rsidR="00A40732">
        <w:rPr>
          <w:b/>
          <w:sz w:val="28"/>
        </w:rPr>
        <w:t xml:space="preserve"> </w:t>
      </w:r>
      <w:r>
        <w:rPr>
          <w:b/>
          <w:sz w:val="28"/>
        </w:rPr>
        <w:t>REQUIRED EXPERIENCE AND EDUCATION:</w:t>
      </w:r>
    </w:p>
    <w:p w14:paraId="35B16C89" w14:textId="77777777" w:rsidR="001D2178" w:rsidRDefault="001D2178">
      <w:pPr>
        <w:pStyle w:val="BodyText"/>
        <w:rPr>
          <w:b/>
        </w:rPr>
      </w:pPr>
    </w:p>
    <w:p w14:paraId="729DA5D9" w14:textId="288F6A02" w:rsidR="001D2178" w:rsidRDefault="00D417DC" w:rsidP="00EF644C">
      <w:pPr>
        <w:pStyle w:val="BodyText"/>
        <w:numPr>
          <w:ilvl w:val="0"/>
          <w:numId w:val="60"/>
        </w:numPr>
      </w:pPr>
      <w:r>
        <w:t xml:space="preserve">BA </w:t>
      </w:r>
      <w:r w:rsidR="001D2178">
        <w:t xml:space="preserve">and 8 </w:t>
      </w:r>
      <w:r w:rsidR="00F15AFF">
        <w:t>years’ experience</w:t>
      </w:r>
      <w:r w:rsidR="001D2178">
        <w:t xml:space="preserve"> in </w:t>
      </w:r>
      <w:r w:rsidR="004C45F5">
        <w:t xml:space="preserve">a </w:t>
      </w:r>
      <w:r w:rsidR="001D2178">
        <w:t>finan</w:t>
      </w:r>
      <w:r>
        <w:t>cial setting, preferably a post-</w:t>
      </w:r>
      <w:r w:rsidR="001D2178">
        <w:t>secondary institution</w:t>
      </w:r>
      <w:r w:rsidR="00900255">
        <w:t xml:space="preserve"> (</w:t>
      </w:r>
      <w:r w:rsidR="00A40732">
        <w:t xml:space="preserve">MBA or </w:t>
      </w:r>
      <w:r>
        <w:t>CPA preferred)</w:t>
      </w:r>
      <w:r w:rsidR="001D2178">
        <w:t>.</w:t>
      </w:r>
    </w:p>
    <w:p w14:paraId="24F06D1F" w14:textId="77777777" w:rsidR="001D2178" w:rsidRDefault="001D2178" w:rsidP="00EF644C">
      <w:pPr>
        <w:pStyle w:val="BodyText"/>
        <w:numPr>
          <w:ilvl w:val="0"/>
          <w:numId w:val="60"/>
        </w:numPr>
      </w:pPr>
      <w:r>
        <w:t xml:space="preserve">Experience and ability in handling revenues from multiple sources, with </w:t>
      </w:r>
      <w:r w:rsidR="004C45F5">
        <w:t xml:space="preserve">an </w:t>
      </w:r>
      <w:r w:rsidR="00A40732">
        <w:t>emphasis</w:t>
      </w:r>
      <w:r>
        <w:t xml:space="preserve"> in public fund accounting.</w:t>
      </w:r>
    </w:p>
    <w:p w14:paraId="3696F855" w14:textId="77777777" w:rsidR="001D2178" w:rsidRDefault="001D2178" w:rsidP="00EF644C">
      <w:pPr>
        <w:pStyle w:val="BodyText"/>
        <w:numPr>
          <w:ilvl w:val="0"/>
          <w:numId w:val="60"/>
        </w:numPr>
      </w:pPr>
      <w:r>
        <w:t>Experience and ability in Development/Foundation accounting.</w:t>
      </w:r>
    </w:p>
    <w:p w14:paraId="58C1A5F3" w14:textId="77777777" w:rsidR="001D2178" w:rsidRDefault="001D2178" w:rsidP="00EF644C">
      <w:pPr>
        <w:pStyle w:val="BodyText"/>
        <w:numPr>
          <w:ilvl w:val="0"/>
          <w:numId w:val="60"/>
        </w:numPr>
      </w:pPr>
      <w:r>
        <w:t>Familiarity with non-profit taxation issues and knowledge of investment vehicles and practices</w:t>
      </w:r>
    </w:p>
    <w:p w14:paraId="180849A6" w14:textId="77777777" w:rsidR="001D2178" w:rsidRDefault="001D2178" w:rsidP="00EF644C">
      <w:pPr>
        <w:pStyle w:val="BodyText"/>
        <w:numPr>
          <w:ilvl w:val="0"/>
          <w:numId w:val="60"/>
        </w:numPr>
      </w:pPr>
      <w:r>
        <w:t>Experience in federal government contracting and OMB Circular A-133 audit procedures</w:t>
      </w:r>
    </w:p>
    <w:p w14:paraId="10FE2E23" w14:textId="77777777" w:rsidR="001D2178" w:rsidRDefault="001D2178" w:rsidP="00EF644C">
      <w:pPr>
        <w:pStyle w:val="BodyText"/>
        <w:numPr>
          <w:ilvl w:val="0"/>
          <w:numId w:val="60"/>
        </w:numPr>
      </w:pPr>
      <w:r>
        <w:t>Five years supervisory experience</w:t>
      </w:r>
    </w:p>
    <w:p w14:paraId="023CBD79" w14:textId="77777777" w:rsidR="001D2178" w:rsidRDefault="001D2178">
      <w:pPr>
        <w:pStyle w:val="BodyText"/>
      </w:pPr>
    </w:p>
    <w:p w14:paraId="6F3D8CBE" w14:textId="77777777" w:rsidR="001D2178" w:rsidRDefault="001D2178">
      <w:pPr>
        <w:pStyle w:val="BodyText"/>
      </w:pPr>
    </w:p>
    <w:p w14:paraId="274D414D" w14:textId="77777777" w:rsidR="001D2178" w:rsidRDefault="001D2178">
      <w:pPr>
        <w:pStyle w:val="BodyText"/>
      </w:pPr>
    </w:p>
    <w:p w14:paraId="59CEDD25" w14:textId="77777777" w:rsidR="001D2178" w:rsidRDefault="001D2178">
      <w:pPr>
        <w:pStyle w:val="BodyText"/>
      </w:pPr>
    </w:p>
    <w:p w14:paraId="7006BACA" w14:textId="77777777" w:rsidR="001D2178" w:rsidRDefault="001D2178">
      <w:pPr>
        <w:pStyle w:val="BodyText"/>
      </w:pPr>
    </w:p>
    <w:p w14:paraId="4D38DC3B" w14:textId="77777777" w:rsidR="00D90A25" w:rsidRDefault="00D90A25" w:rsidP="00885F28">
      <w:pPr>
        <w:pStyle w:val="BodyText"/>
        <w:jc w:val="center"/>
        <w:rPr>
          <w:rFonts w:ascii="Albertus Medium" w:hAnsi="Albertus Medium"/>
          <w:b/>
          <w:sz w:val="40"/>
        </w:rPr>
      </w:pPr>
    </w:p>
    <w:p w14:paraId="19659F39" w14:textId="77777777" w:rsidR="001D2178" w:rsidRDefault="00EC2CDD" w:rsidP="00885F28">
      <w:pPr>
        <w:pStyle w:val="BodyText"/>
        <w:jc w:val="center"/>
        <w:rPr>
          <w:rFonts w:ascii="Albertus Medium" w:hAnsi="Albertus Medium"/>
          <w:b/>
          <w:sz w:val="40"/>
        </w:rPr>
      </w:pPr>
      <w:r>
        <w:rPr>
          <w:rFonts w:ascii="Albertus Medium" w:hAnsi="Albertus Medium"/>
          <w:b/>
          <w:sz w:val="40"/>
        </w:rPr>
        <w:t>Chief Financial Officer</w:t>
      </w:r>
    </w:p>
    <w:p w14:paraId="6A9A14BD" w14:textId="77777777" w:rsidR="001D2178" w:rsidRDefault="001D2178">
      <w:pPr>
        <w:pStyle w:val="BodyText"/>
        <w:jc w:val="center"/>
        <w:rPr>
          <w:rFonts w:ascii="Albertus Medium" w:hAnsi="Albertus Medium"/>
          <w:b/>
          <w:sz w:val="32"/>
        </w:rPr>
      </w:pPr>
    </w:p>
    <w:p w14:paraId="341A77FE" w14:textId="77777777" w:rsidR="001D2178" w:rsidRDefault="001D2178">
      <w:pPr>
        <w:pStyle w:val="BodyText"/>
        <w:jc w:val="center"/>
      </w:pPr>
      <w:r>
        <w:rPr>
          <w:rFonts w:ascii="Albertus Medium" w:hAnsi="Albertus Medium"/>
          <w:b/>
          <w:sz w:val="32"/>
          <w:u w:val="single"/>
        </w:rPr>
        <w:t>Summarized Job Description, cont’d</w:t>
      </w:r>
    </w:p>
    <w:p w14:paraId="767A233C" w14:textId="77777777" w:rsidR="001D2178" w:rsidRDefault="001D2178">
      <w:pPr>
        <w:pStyle w:val="BodyText"/>
      </w:pPr>
    </w:p>
    <w:p w14:paraId="46A6BE71" w14:textId="77777777" w:rsidR="001D2178" w:rsidRDefault="001D2178">
      <w:pPr>
        <w:pStyle w:val="BodyText"/>
      </w:pPr>
    </w:p>
    <w:p w14:paraId="05E4C275" w14:textId="77777777" w:rsidR="001D2178" w:rsidRDefault="001D2178">
      <w:pPr>
        <w:pStyle w:val="BodyText"/>
        <w:rPr>
          <w:b/>
          <w:sz w:val="28"/>
        </w:rPr>
      </w:pPr>
      <w:r>
        <w:rPr>
          <w:b/>
          <w:sz w:val="28"/>
        </w:rPr>
        <w:t>4.</w:t>
      </w:r>
      <w:r w:rsidR="00A40732">
        <w:rPr>
          <w:b/>
          <w:sz w:val="28"/>
        </w:rPr>
        <w:t xml:space="preserve"> </w:t>
      </w:r>
      <w:r>
        <w:rPr>
          <w:b/>
          <w:sz w:val="28"/>
        </w:rPr>
        <w:t>REQUIRED KNOWLEDGE, SKILLS</w:t>
      </w:r>
      <w:r w:rsidR="004C45F5">
        <w:rPr>
          <w:b/>
          <w:sz w:val="28"/>
        </w:rPr>
        <w:t>,</w:t>
      </w:r>
      <w:r>
        <w:rPr>
          <w:b/>
          <w:sz w:val="28"/>
        </w:rPr>
        <w:t xml:space="preserve"> AND ABILITIES:</w:t>
      </w:r>
    </w:p>
    <w:p w14:paraId="3404A7F8" w14:textId="77777777" w:rsidR="001D2178" w:rsidRDefault="001D2178">
      <w:pPr>
        <w:pStyle w:val="BodyText"/>
        <w:ind w:left="360"/>
      </w:pPr>
    </w:p>
    <w:p w14:paraId="31ACA80A" w14:textId="77777777" w:rsidR="001D2178" w:rsidRDefault="001D2178" w:rsidP="00EF644C">
      <w:pPr>
        <w:pStyle w:val="BodyText"/>
        <w:numPr>
          <w:ilvl w:val="0"/>
          <w:numId w:val="56"/>
        </w:numPr>
      </w:pPr>
      <w:r>
        <w:t>Ability to communicate clearly and effectively with all levels and with all people and groups.</w:t>
      </w:r>
    </w:p>
    <w:p w14:paraId="47B76465" w14:textId="77777777" w:rsidR="001D2178" w:rsidRDefault="001D2178" w:rsidP="00EF644C">
      <w:pPr>
        <w:pStyle w:val="BodyText"/>
        <w:numPr>
          <w:ilvl w:val="0"/>
          <w:numId w:val="56"/>
        </w:numPr>
      </w:pPr>
      <w:r>
        <w:t>Ability to interact and work successfully with faculty, students, and staff as related to job responsibilities.</w:t>
      </w:r>
    </w:p>
    <w:p w14:paraId="61934B95" w14:textId="77777777" w:rsidR="001D2178" w:rsidRDefault="001D2178" w:rsidP="00EF644C">
      <w:pPr>
        <w:pStyle w:val="BodyText"/>
        <w:numPr>
          <w:ilvl w:val="0"/>
          <w:numId w:val="56"/>
        </w:numPr>
      </w:pPr>
      <w:r>
        <w:t xml:space="preserve">Ability to resolve conflicts </w:t>
      </w:r>
      <w:r w:rsidR="004C45F5">
        <w:t>constructively</w:t>
      </w:r>
      <w:r>
        <w:t>.</w:t>
      </w:r>
    </w:p>
    <w:p w14:paraId="6AC78B9C" w14:textId="77777777" w:rsidR="001D2178" w:rsidRDefault="001D2178" w:rsidP="00EF644C">
      <w:pPr>
        <w:pStyle w:val="BodyText"/>
        <w:numPr>
          <w:ilvl w:val="0"/>
          <w:numId w:val="57"/>
        </w:numPr>
      </w:pPr>
      <w:r>
        <w:t>Adheres to appropriate standards of conduct and ethics, including confidentiality, integrity</w:t>
      </w:r>
      <w:r w:rsidR="004C45F5">
        <w:t>,</w:t>
      </w:r>
      <w:r>
        <w:t xml:space="preserve"> and honesty; following directives; exhibits ability to adapt to changing work environments; cooperates and works respectfully with others; participates in pro-active problem solving; regularly attends job duties, and participates in meetings as required.</w:t>
      </w:r>
      <w:r w:rsidR="00A40732">
        <w:t xml:space="preserve"> </w:t>
      </w:r>
    </w:p>
    <w:p w14:paraId="0443E2E0" w14:textId="77777777" w:rsidR="001D2178" w:rsidRDefault="001D2178" w:rsidP="00EF644C">
      <w:pPr>
        <w:pStyle w:val="BodyText"/>
        <w:numPr>
          <w:ilvl w:val="0"/>
          <w:numId w:val="57"/>
        </w:numPr>
      </w:pPr>
      <w:r>
        <w:t>Must have a pleasant, courteous, and professional attitude and presence.</w:t>
      </w:r>
    </w:p>
    <w:p w14:paraId="3B6360F3" w14:textId="77777777" w:rsidR="001D2178" w:rsidRDefault="001D2178" w:rsidP="00EF644C">
      <w:pPr>
        <w:pStyle w:val="BodyText"/>
        <w:numPr>
          <w:ilvl w:val="0"/>
          <w:numId w:val="57"/>
        </w:numPr>
      </w:pPr>
      <w:r>
        <w:t xml:space="preserve">Ability to work with minimum supervision, to begin projects independently (or as assigned), and to bring projects (or assignments) to </w:t>
      </w:r>
      <w:r w:rsidR="004C45F5">
        <w:t xml:space="preserve">a </w:t>
      </w:r>
      <w:r>
        <w:t>conclusion on a timely basis.</w:t>
      </w:r>
    </w:p>
    <w:p w14:paraId="6E8B1F3E" w14:textId="77777777" w:rsidR="001D2178" w:rsidRDefault="001D2178" w:rsidP="00EF644C">
      <w:pPr>
        <w:pStyle w:val="BodyText"/>
        <w:numPr>
          <w:ilvl w:val="0"/>
          <w:numId w:val="57"/>
        </w:numPr>
      </w:pPr>
      <w:r>
        <w:t>Must be computer literate in word processing, spreadsheets, accounting systems</w:t>
      </w:r>
      <w:r w:rsidR="004C45F5">
        <w:t>,</w:t>
      </w:r>
      <w:r>
        <w:t xml:space="preserve"> and databases.</w:t>
      </w:r>
    </w:p>
    <w:p w14:paraId="6A3A8CF9" w14:textId="77777777" w:rsidR="001D2178" w:rsidRDefault="001D2178" w:rsidP="00EF644C">
      <w:pPr>
        <w:pStyle w:val="BodyText"/>
        <w:numPr>
          <w:ilvl w:val="0"/>
          <w:numId w:val="57"/>
        </w:numPr>
      </w:pPr>
      <w:r>
        <w:t>Ability to communicate well with both financial and non-financial personnel.</w:t>
      </w:r>
    </w:p>
    <w:p w14:paraId="633F2B9C" w14:textId="77777777" w:rsidR="001D2178" w:rsidRDefault="001D2178" w:rsidP="00EF644C">
      <w:pPr>
        <w:pStyle w:val="BodyText"/>
        <w:numPr>
          <w:ilvl w:val="0"/>
          <w:numId w:val="57"/>
        </w:numPr>
      </w:pPr>
      <w:r>
        <w:t xml:space="preserve">Ability to prioritize and process financial functions </w:t>
      </w:r>
      <w:r w:rsidR="004C45F5">
        <w:t>promptly</w:t>
      </w:r>
      <w:r>
        <w:t>.</w:t>
      </w:r>
    </w:p>
    <w:p w14:paraId="0978E2E1" w14:textId="77777777" w:rsidR="001D2178" w:rsidRDefault="001D2178">
      <w:pPr>
        <w:pStyle w:val="BodyText"/>
      </w:pPr>
    </w:p>
    <w:p w14:paraId="7DA49818" w14:textId="77777777" w:rsidR="001D2178" w:rsidRDefault="001D2178">
      <w:pPr>
        <w:pStyle w:val="BodyText"/>
      </w:pPr>
    </w:p>
    <w:p w14:paraId="2E6BC010" w14:textId="77777777" w:rsidR="001D2178" w:rsidRDefault="001D2178">
      <w:pPr>
        <w:pStyle w:val="BodyText"/>
      </w:pPr>
    </w:p>
    <w:p w14:paraId="76B3FCA7" w14:textId="77777777" w:rsidR="001D2178" w:rsidRDefault="001D2178">
      <w:pPr>
        <w:pStyle w:val="BodyText"/>
        <w:rPr>
          <w:b/>
          <w:sz w:val="28"/>
        </w:rPr>
      </w:pPr>
      <w:r>
        <w:rPr>
          <w:b/>
          <w:sz w:val="28"/>
        </w:rPr>
        <w:t>5.</w:t>
      </w:r>
      <w:r w:rsidR="00A40732">
        <w:rPr>
          <w:b/>
          <w:sz w:val="28"/>
        </w:rPr>
        <w:t xml:space="preserve"> </w:t>
      </w:r>
      <w:r>
        <w:rPr>
          <w:b/>
          <w:sz w:val="28"/>
        </w:rPr>
        <w:t>WORKING CONDITIONS:</w:t>
      </w:r>
    </w:p>
    <w:p w14:paraId="71F08083" w14:textId="77777777" w:rsidR="001D2178" w:rsidRDefault="001D2178">
      <w:pPr>
        <w:pStyle w:val="BodyText"/>
      </w:pPr>
    </w:p>
    <w:p w14:paraId="327F0685" w14:textId="77777777" w:rsidR="001D2178" w:rsidRDefault="001D2178">
      <w:pPr>
        <w:pStyle w:val="BodyText"/>
      </w:pPr>
      <w:r>
        <w:t>Occasional out-of-town travel for meetings and conferences using a personal vehicle or company vehicle. This job description does not list all the duties of the job.</w:t>
      </w:r>
      <w:r w:rsidR="00A40732">
        <w:t xml:space="preserve"> </w:t>
      </w:r>
    </w:p>
    <w:p w14:paraId="4E29E991" w14:textId="77777777" w:rsidR="001D2178" w:rsidRDefault="001D2178">
      <w:pPr>
        <w:pStyle w:val="BodyText"/>
      </w:pPr>
    </w:p>
    <w:p w14:paraId="38F243EE" w14:textId="77777777" w:rsidR="001D2178" w:rsidRDefault="001D2178">
      <w:pPr>
        <w:pStyle w:val="BodyText"/>
      </w:pPr>
    </w:p>
    <w:p w14:paraId="4124DCA6" w14:textId="77777777" w:rsidR="001D2178" w:rsidRDefault="001D2178">
      <w:pPr>
        <w:pStyle w:val="BodyText"/>
      </w:pPr>
    </w:p>
    <w:p w14:paraId="3E31A851" w14:textId="77777777" w:rsidR="001D2178" w:rsidRDefault="001D2178">
      <w:pPr>
        <w:pStyle w:val="BodyText"/>
      </w:pPr>
    </w:p>
    <w:p w14:paraId="1213075E" w14:textId="77777777" w:rsidR="001D2178" w:rsidRDefault="001D2178">
      <w:pPr>
        <w:pStyle w:val="BodyText"/>
        <w:rPr>
          <w:sz w:val="20"/>
        </w:rPr>
      </w:pPr>
    </w:p>
    <w:p w14:paraId="7F0E4FC0" w14:textId="77777777" w:rsidR="00627106" w:rsidRDefault="00627106">
      <w:pPr>
        <w:pStyle w:val="BodyText"/>
        <w:rPr>
          <w:sz w:val="20"/>
        </w:rPr>
      </w:pPr>
    </w:p>
    <w:p w14:paraId="63167834" w14:textId="77777777" w:rsidR="00627106" w:rsidRDefault="00627106">
      <w:pPr>
        <w:pStyle w:val="BodyText"/>
        <w:rPr>
          <w:sz w:val="20"/>
        </w:rPr>
      </w:pPr>
    </w:p>
    <w:p w14:paraId="700E3BAE" w14:textId="77777777" w:rsidR="00627106" w:rsidRDefault="00627106">
      <w:pPr>
        <w:pStyle w:val="BodyText"/>
        <w:rPr>
          <w:sz w:val="20"/>
        </w:rPr>
      </w:pPr>
    </w:p>
    <w:p w14:paraId="6D14656A" w14:textId="77777777" w:rsidR="00627106" w:rsidRDefault="00627106">
      <w:pPr>
        <w:pStyle w:val="BodyText"/>
        <w:rPr>
          <w:sz w:val="20"/>
        </w:rPr>
      </w:pPr>
    </w:p>
    <w:p w14:paraId="4283803B" w14:textId="77777777" w:rsidR="001D2178" w:rsidRDefault="001D2178">
      <w:pPr>
        <w:pStyle w:val="BodyText"/>
        <w:rPr>
          <w:sz w:val="20"/>
        </w:rPr>
      </w:pPr>
    </w:p>
    <w:p w14:paraId="49DB207D" w14:textId="77777777" w:rsidR="00633A76" w:rsidRDefault="00633A76" w:rsidP="00AA29FE">
      <w:pPr>
        <w:pStyle w:val="BodyText"/>
        <w:rPr>
          <w:rFonts w:ascii="Albertus Medium" w:hAnsi="Albertus Medium"/>
          <w:b/>
          <w:sz w:val="40"/>
        </w:rPr>
      </w:pPr>
    </w:p>
    <w:p w14:paraId="767A3911" w14:textId="77777777" w:rsidR="00885F28" w:rsidRDefault="00885F28">
      <w:pPr>
        <w:pStyle w:val="BodyText"/>
        <w:jc w:val="center"/>
        <w:rPr>
          <w:rFonts w:ascii="Albertus Medium" w:hAnsi="Albertus Medium"/>
          <w:b/>
          <w:sz w:val="40"/>
        </w:rPr>
      </w:pPr>
    </w:p>
    <w:p w14:paraId="49EC4353" w14:textId="77777777" w:rsidR="001D2178" w:rsidRDefault="00D417DC">
      <w:pPr>
        <w:pStyle w:val="BodyText"/>
        <w:jc w:val="center"/>
        <w:rPr>
          <w:rFonts w:ascii="Albertus Medium" w:hAnsi="Albertus Medium"/>
          <w:b/>
          <w:sz w:val="40"/>
        </w:rPr>
      </w:pPr>
      <w:r>
        <w:rPr>
          <w:rFonts w:ascii="Albertus Medium" w:hAnsi="Albertus Medium"/>
          <w:b/>
          <w:sz w:val="40"/>
        </w:rPr>
        <w:t>Controller</w:t>
      </w:r>
    </w:p>
    <w:p w14:paraId="07DFB4A0" w14:textId="77777777" w:rsidR="001D2178" w:rsidRDefault="001D2178">
      <w:pPr>
        <w:pStyle w:val="BodyText"/>
        <w:jc w:val="center"/>
        <w:rPr>
          <w:rFonts w:ascii="Albertus Medium" w:hAnsi="Albertus Medium"/>
          <w:b/>
          <w:sz w:val="32"/>
        </w:rPr>
      </w:pPr>
    </w:p>
    <w:p w14:paraId="2C212010" w14:textId="77777777" w:rsidR="001D2178" w:rsidRDefault="001D2178">
      <w:pPr>
        <w:pStyle w:val="Title"/>
        <w:rPr>
          <w:b w:val="0"/>
          <w:sz w:val="32"/>
          <w:u w:val="single"/>
        </w:rPr>
      </w:pPr>
      <w:r>
        <w:rPr>
          <w:sz w:val="32"/>
          <w:u w:val="single"/>
        </w:rPr>
        <w:t>Summarized Job Description</w:t>
      </w:r>
    </w:p>
    <w:p w14:paraId="0DD7D9A9" w14:textId="77777777" w:rsidR="001D2178" w:rsidRDefault="001D2178">
      <w:pPr>
        <w:pStyle w:val="BodyText"/>
        <w:rPr>
          <w:b/>
          <w:sz w:val="20"/>
        </w:rPr>
      </w:pPr>
    </w:p>
    <w:p w14:paraId="2CC5E5B0" w14:textId="77777777" w:rsidR="001D2178" w:rsidRDefault="001D2178">
      <w:pPr>
        <w:pStyle w:val="BodyText"/>
        <w:rPr>
          <w:b/>
        </w:rPr>
      </w:pPr>
    </w:p>
    <w:p w14:paraId="3F095ABE" w14:textId="77777777" w:rsidR="001D2178" w:rsidRDefault="001D2178">
      <w:pPr>
        <w:pStyle w:val="BodyText"/>
        <w:rPr>
          <w:b/>
          <w:sz w:val="28"/>
        </w:rPr>
      </w:pPr>
      <w:r>
        <w:rPr>
          <w:b/>
          <w:sz w:val="28"/>
        </w:rPr>
        <w:t>1.</w:t>
      </w:r>
      <w:r w:rsidR="00A40732">
        <w:rPr>
          <w:b/>
          <w:sz w:val="28"/>
        </w:rPr>
        <w:t xml:space="preserve"> </w:t>
      </w:r>
      <w:r>
        <w:rPr>
          <w:b/>
          <w:sz w:val="28"/>
        </w:rPr>
        <w:t>SUMMARY OF RESPONSIBILITES:</w:t>
      </w:r>
    </w:p>
    <w:p w14:paraId="64EB01A3" w14:textId="77777777" w:rsidR="001D2178" w:rsidRDefault="001D2178">
      <w:pPr>
        <w:pStyle w:val="BodyText"/>
        <w:rPr>
          <w:b/>
        </w:rPr>
      </w:pPr>
    </w:p>
    <w:p w14:paraId="26AAC985" w14:textId="77777777" w:rsidR="001D2178" w:rsidRDefault="001D2178">
      <w:pPr>
        <w:pStyle w:val="BodyText"/>
      </w:pPr>
      <w:r>
        <w:t>Directs the accounting and reporting affairs of the company, and the day-to-day operations of the accounting department.</w:t>
      </w:r>
    </w:p>
    <w:p w14:paraId="0101BE19" w14:textId="77777777" w:rsidR="001D2178" w:rsidRDefault="001D2178">
      <w:pPr>
        <w:pStyle w:val="BodyText"/>
      </w:pPr>
    </w:p>
    <w:p w14:paraId="3AE68333" w14:textId="77777777" w:rsidR="001D2178" w:rsidRDefault="001D2178">
      <w:pPr>
        <w:pStyle w:val="BodyText"/>
      </w:pPr>
    </w:p>
    <w:p w14:paraId="38440542" w14:textId="77777777" w:rsidR="001D2178" w:rsidRDefault="001D2178">
      <w:pPr>
        <w:pStyle w:val="BodyText"/>
        <w:rPr>
          <w:b/>
          <w:sz w:val="28"/>
        </w:rPr>
      </w:pPr>
      <w:r>
        <w:rPr>
          <w:b/>
          <w:sz w:val="28"/>
        </w:rPr>
        <w:t>2.</w:t>
      </w:r>
      <w:r w:rsidR="00A40732">
        <w:rPr>
          <w:b/>
          <w:sz w:val="28"/>
        </w:rPr>
        <w:t xml:space="preserve"> </w:t>
      </w:r>
      <w:r>
        <w:rPr>
          <w:b/>
          <w:sz w:val="28"/>
        </w:rPr>
        <w:t>ESSENTIAL POSITION FUNCTIONS:</w:t>
      </w:r>
    </w:p>
    <w:p w14:paraId="248A9017" w14:textId="77777777" w:rsidR="001D2178" w:rsidRDefault="001D2178">
      <w:pPr>
        <w:pStyle w:val="BodyText"/>
        <w:rPr>
          <w:b/>
        </w:rPr>
      </w:pPr>
    </w:p>
    <w:p w14:paraId="72C69765" w14:textId="77777777" w:rsidR="001D2178" w:rsidRDefault="001D2178" w:rsidP="00EF644C">
      <w:pPr>
        <w:pStyle w:val="BodyText"/>
        <w:numPr>
          <w:ilvl w:val="0"/>
          <w:numId w:val="61"/>
        </w:numPr>
      </w:pPr>
      <w:r>
        <w:t>Supervise all bookkeeping, accounting, and financial record keeping, for all department programs, grants</w:t>
      </w:r>
      <w:r w:rsidR="004C45F5">
        <w:t>,</w:t>
      </w:r>
      <w:r>
        <w:t xml:space="preserve"> and foundation trusts.</w:t>
      </w:r>
    </w:p>
    <w:p w14:paraId="47AB041D" w14:textId="29DE48CF" w:rsidR="001D2178" w:rsidRDefault="001D2178" w:rsidP="00EF644C">
      <w:pPr>
        <w:pStyle w:val="BodyText"/>
        <w:numPr>
          <w:ilvl w:val="0"/>
          <w:numId w:val="61"/>
        </w:numPr>
      </w:pPr>
      <w:r>
        <w:t>Supervise maintenance of payroll, accounts payable</w:t>
      </w:r>
      <w:r w:rsidR="004C45F5">
        <w:t>,</w:t>
      </w:r>
      <w:r>
        <w:t xml:space="preserve"> and payment of invoices accounts receivable</w:t>
      </w:r>
      <w:r w:rsidR="004C45F5">
        <w:t>,</w:t>
      </w:r>
      <w:r w:rsidR="00406FA8">
        <w:t xml:space="preserve"> </w:t>
      </w:r>
      <w:r>
        <w:t>billings</w:t>
      </w:r>
      <w:r w:rsidR="00406FA8">
        <w:t xml:space="preserve">, </w:t>
      </w:r>
      <w:r>
        <w:t>and general ledger.</w:t>
      </w:r>
    </w:p>
    <w:p w14:paraId="06C9A148" w14:textId="77777777" w:rsidR="001D2178" w:rsidRDefault="001D2178" w:rsidP="00EF644C">
      <w:pPr>
        <w:pStyle w:val="BodyText"/>
        <w:numPr>
          <w:ilvl w:val="0"/>
          <w:numId w:val="61"/>
        </w:numPr>
      </w:pPr>
      <w:r>
        <w:t>Prepare financial statements for internal and external reporting as required.</w:t>
      </w:r>
    </w:p>
    <w:p w14:paraId="003D0B58" w14:textId="77777777" w:rsidR="001D2178" w:rsidRDefault="001D2178" w:rsidP="00EF644C">
      <w:pPr>
        <w:pStyle w:val="BodyText"/>
        <w:numPr>
          <w:ilvl w:val="0"/>
          <w:numId w:val="61"/>
        </w:numPr>
      </w:pPr>
      <w:r>
        <w:t>Reviews and implements internal control and accounting systems for compliance with GAAP, government auditing standards, OMB</w:t>
      </w:r>
      <w:r w:rsidR="004C45F5">
        <w:t>,</w:t>
      </w:r>
      <w:r>
        <w:t xml:space="preserve"> and other Federal, state, and local requirements.</w:t>
      </w:r>
    </w:p>
    <w:p w14:paraId="40E8EDAF" w14:textId="77777777" w:rsidR="001D2178" w:rsidRDefault="001D2178" w:rsidP="00EF644C">
      <w:pPr>
        <w:pStyle w:val="BodyText"/>
        <w:numPr>
          <w:ilvl w:val="0"/>
          <w:numId w:val="61"/>
        </w:numPr>
      </w:pPr>
      <w:r>
        <w:t>Design and implement financial systems as necessary</w:t>
      </w:r>
      <w:r w:rsidR="00AA29FE">
        <w:t>.</w:t>
      </w:r>
    </w:p>
    <w:p w14:paraId="42F32DB0" w14:textId="77777777" w:rsidR="001D2178" w:rsidRDefault="001D2178" w:rsidP="00EF644C">
      <w:pPr>
        <w:pStyle w:val="BodyText"/>
        <w:numPr>
          <w:ilvl w:val="0"/>
          <w:numId w:val="61"/>
        </w:numPr>
      </w:pPr>
      <w:r>
        <w:t>Compile and prepare financial</w:t>
      </w:r>
      <w:r w:rsidR="00A40732">
        <w:t xml:space="preserve"> </w:t>
      </w:r>
      <w:r>
        <w:t>reports as requested.</w:t>
      </w:r>
    </w:p>
    <w:p w14:paraId="062C9C5F" w14:textId="77777777" w:rsidR="001D2178" w:rsidRDefault="001D2178" w:rsidP="00EF644C">
      <w:pPr>
        <w:pStyle w:val="BodyText"/>
        <w:numPr>
          <w:ilvl w:val="0"/>
          <w:numId w:val="61"/>
        </w:numPr>
      </w:pPr>
      <w:r>
        <w:t>Coordinates annual audit</w:t>
      </w:r>
      <w:r w:rsidR="00AA29FE">
        <w:t>.</w:t>
      </w:r>
    </w:p>
    <w:p w14:paraId="78779D68" w14:textId="77777777" w:rsidR="001D2178" w:rsidRDefault="001D2178" w:rsidP="00EF644C">
      <w:pPr>
        <w:pStyle w:val="BodyText"/>
        <w:numPr>
          <w:ilvl w:val="0"/>
          <w:numId w:val="61"/>
        </w:numPr>
      </w:pPr>
      <w:r>
        <w:t>Acts as liaison with auditors.</w:t>
      </w:r>
      <w:r w:rsidR="00A40732">
        <w:t xml:space="preserve"> </w:t>
      </w:r>
      <w:r>
        <w:t>Oversees preparation of audit work papers.</w:t>
      </w:r>
    </w:p>
    <w:p w14:paraId="1FDEA821" w14:textId="77777777" w:rsidR="001D2178" w:rsidRDefault="001D2178" w:rsidP="00EF644C">
      <w:pPr>
        <w:pStyle w:val="BodyText"/>
        <w:numPr>
          <w:ilvl w:val="0"/>
          <w:numId w:val="61"/>
        </w:numPr>
      </w:pPr>
      <w:r>
        <w:t xml:space="preserve">Forecast/manage cash flow and provide </w:t>
      </w:r>
      <w:r w:rsidR="004C45F5">
        <w:t xml:space="preserve">the </w:t>
      </w:r>
      <w:r>
        <w:t>administration with investment information.</w:t>
      </w:r>
    </w:p>
    <w:p w14:paraId="3BE4AB84" w14:textId="77777777" w:rsidR="001D2178" w:rsidRDefault="001D2178" w:rsidP="00EF644C">
      <w:pPr>
        <w:pStyle w:val="BodyText"/>
        <w:numPr>
          <w:ilvl w:val="0"/>
          <w:numId w:val="61"/>
        </w:numPr>
      </w:pPr>
      <w:r>
        <w:t xml:space="preserve">Maintains </w:t>
      </w:r>
      <w:r w:rsidR="004C45F5">
        <w:t xml:space="preserve">the </w:t>
      </w:r>
      <w:r>
        <w:t>chart of accounts.</w:t>
      </w:r>
    </w:p>
    <w:p w14:paraId="4E94C344" w14:textId="77777777" w:rsidR="001D2178" w:rsidRDefault="001D2178" w:rsidP="00EF644C">
      <w:pPr>
        <w:pStyle w:val="BodyText"/>
        <w:numPr>
          <w:ilvl w:val="0"/>
          <w:numId w:val="61"/>
        </w:numPr>
      </w:pPr>
      <w:r>
        <w:t>Approves check runs.</w:t>
      </w:r>
    </w:p>
    <w:p w14:paraId="3C13D927" w14:textId="77777777" w:rsidR="001D2178" w:rsidRDefault="001D2178" w:rsidP="00EF644C">
      <w:pPr>
        <w:pStyle w:val="BodyText"/>
        <w:numPr>
          <w:ilvl w:val="0"/>
          <w:numId w:val="61"/>
        </w:numPr>
      </w:pPr>
      <w:r>
        <w:t>Release blank checks as needed.</w:t>
      </w:r>
    </w:p>
    <w:p w14:paraId="607E71A7" w14:textId="77777777" w:rsidR="001D2178" w:rsidRDefault="001D2178" w:rsidP="00EF644C">
      <w:pPr>
        <w:pStyle w:val="BodyText"/>
        <w:numPr>
          <w:ilvl w:val="0"/>
          <w:numId w:val="61"/>
        </w:numPr>
      </w:pPr>
      <w:r>
        <w:t xml:space="preserve">Carry out directives of CFO and </w:t>
      </w:r>
      <w:r w:rsidR="00A40732">
        <w:t>President</w:t>
      </w:r>
      <w:r>
        <w:t>.</w:t>
      </w:r>
    </w:p>
    <w:p w14:paraId="6DDAEE41" w14:textId="77777777" w:rsidR="001D2178" w:rsidRDefault="001D2178" w:rsidP="00EF644C">
      <w:pPr>
        <w:pStyle w:val="BodyText"/>
        <w:numPr>
          <w:ilvl w:val="0"/>
          <w:numId w:val="61"/>
        </w:numPr>
      </w:pPr>
      <w:r>
        <w:t>Supervise all accounting staff and conduct annual evaluations.</w:t>
      </w:r>
    </w:p>
    <w:p w14:paraId="49280486" w14:textId="77777777" w:rsidR="001D2178" w:rsidRDefault="001D2178" w:rsidP="00EF644C">
      <w:pPr>
        <w:pStyle w:val="BodyText"/>
        <w:numPr>
          <w:ilvl w:val="0"/>
          <w:numId w:val="61"/>
        </w:numPr>
      </w:pPr>
      <w:r>
        <w:t>Initiate transfers between accounts</w:t>
      </w:r>
      <w:r w:rsidR="00AA29FE">
        <w:t>.</w:t>
      </w:r>
    </w:p>
    <w:p w14:paraId="1F4263B9" w14:textId="77777777" w:rsidR="001D2178" w:rsidRPr="00251369" w:rsidRDefault="001D2178" w:rsidP="00EF644C">
      <w:pPr>
        <w:pStyle w:val="BodyText"/>
        <w:numPr>
          <w:ilvl w:val="0"/>
          <w:numId w:val="61"/>
        </w:numPr>
      </w:pPr>
      <w:r w:rsidRPr="00251369">
        <w:t>Reconcile control accounts to G/L</w:t>
      </w:r>
      <w:r w:rsidR="00AA29FE" w:rsidRPr="00251369">
        <w:t>.</w:t>
      </w:r>
    </w:p>
    <w:p w14:paraId="50F8664E" w14:textId="77777777" w:rsidR="001D2178" w:rsidRDefault="001D2178" w:rsidP="00EF644C">
      <w:pPr>
        <w:pStyle w:val="BodyText"/>
        <w:numPr>
          <w:ilvl w:val="0"/>
          <w:numId w:val="61"/>
        </w:numPr>
      </w:pPr>
      <w:r>
        <w:t xml:space="preserve">Prepare </w:t>
      </w:r>
      <w:r w:rsidR="004C45F5">
        <w:t xml:space="preserve">a </w:t>
      </w:r>
      <w:r>
        <w:t>monthly close checklist</w:t>
      </w:r>
      <w:r w:rsidR="00AA29FE">
        <w:t>.</w:t>
      </w:r>
    </w:p>
    <w:p w14:paraId="64799DB8" w14:textId="77777777" w:rsidR="001D2178" w:rsidRDefault="001D2178" w:rsidP="00EF644C">
      <w:pPr>
        <w:pStyle w:val="BodyText"/>
        <w:numPr>
          <w:ilvl w:val="0"/>
          <w:numId w:val="61"/>
        </w:numPr>
      </w:pPr>
      <w:r>
        <w:t>Prepare monthly financial reports for departments</w:t>
      </w:r>
      <w:r w:rsidR="00AA29FE">
        <w:t>.</w:t>
      </w:r>
    </w:p>
    <w:p w14:paraId="28A47E73" w14:textId="77777777" w:rsidR="001D2178" w:rsidRDefault="001D2178" w:rsidP="00EF644C">
      <w:pPr>
        <w:pStyle w:val="BodyText"/>
        <w:numPr>
          <w:ilvl w:val="0"/>
          <w:numId w:val="61"/>
        </w:numPr>
      </w:pPr>
      <w:r>
        <w:t>Prepare monthly financial reports for administration</w:t>
      </w:r>
      <w:r w:rsidR="00AA29FE">
        <w:t>.</w:t>
      </w:r>
    </w:p>
    <w:p w14:paraId="4993DD1D" w14:textId="77777777" w:rsidR="001D2178" w:rsidRDefault="001D2178" w:rsidP="00EF644C">
      <w:pPr>
        <w:pStyle w:val="BodyText"/>
        <w:numPr>
          <w:ilvl w:val="0"/>
          <w:numId w:val="61"/>
        </w:numPr>
      </w:pPr>
      <w:r>
        <w:t>Other duties as assigned.</w:t>
      </w:r>
    </w:p>
    <w:p w14:paraId="48968B7C" w14:textId="77777777" w:rsidR="00C15D51" w:rsidRDefault="00C15D51" w:rsidP="00C15D51">
      <w:pPr>
        <w:pStyle w:val="BodyText"/>
        <w:ind w:left="360"/>
      </w:pPr>
    </w:p>
    <w:p w14:paraId="6871B5F1" w14:textId="77777777" w:rsidR="00406FA8" w:rsidRDefault="00406FA8">
      <w:pPr>
        <w:pStyle w:val="BodyText"/>
        <w:jc w:val="center"/>
        <w:rPr>
          <w:rFonts w:ascii="Albertus Medium" w:hAnsi="Albertus Medium"/>
          <w:b/>
          <w:sz w:val="40"/>
        </w:rPr>
      </w:pPr>
    </w:p>
    <w:p w14:paraId="41B3AC44" w14:textId="77777777" w:rsidR="00406FA8" w:rsidRDefault="00406FA8">
      <w:pPr>
        <w:pStyle w:val="BodyText"/>
        <w:jc w:val="center"/>
        <w:rPr>
          <w:rFonts w:ascii="Albertus Medium" w:hAnsi="Albertus Medium"/>
          <w:b/>
          <w:sz w:val="40"/>
        </w:rPr>
      </w:pPr>
    </w:p>
    <w:p w14:paraId="5271E7BE" w14:textId="6D5DC74C" w:rsidR="001D2178" w:rsidRDefault="00627106">
      <w:pPr>
        <w:pStyle w:val="BodyText"/>
        <w:jc w:val="center"/>
        <w:rPr>
          <w:rFonts w:ascii="Albertus Medium" w:hAnsi="Albertus Medium"/>
          <w:b/>
          <w:sz w:val="40"/>
        </w:rPr>
      </w:pPr>
      <w:r>
        <w:rPr>
          <w:rFonts w:ascii="Albertus Medium" w:hAnsi="Albertus Medium"/>
          <w:b/>
          <w:sz w:val="40"/>
        </w:rPr>
        <w:lastRenderedPageBreak/>
        <w:t>Controller</w:t>
      </w:r>
    </w:p>
    <w:p w14:paraId="76D439BD" w14:textId="77777777" w:rsidR="001D2178" w:rsidRDefault="001D2178">
      <w:pPr>
        <w:pStyle w:val="BodyText"/>
        <w:jc w:val="center"/>
        <w:rPr>
          <w:rFonts w:ascii="Albertus Medium" w:hAnsi="Albertus Medium"/>
          <w:b/>
          <w:sz w:val="32"/>
        </w:rPr>
      </w:pPr>
    </w:p>
    <w:p w14:paraId="46B80012" w14:textId="77777777" w:rsidR="001D2178" w:rsidRDefault="001D2178">
      <w:pPr>
        <w:pStyle w:val="BodyText"/>
        <w:jc w:val="center"/>
        <w:rPr>
          <w:rFonts w:ascii="Albertus Medium" w:hAnsi="Albertus Medium"/>
          <w:b/>
        </w:rPr>
      </w:pPr>
      <w:r>
        <w:rPr>
          <w:rFonts w:ascii="Albertus Medium" w:hAnsi="Albertus Medium"/>
          <w:b/>
          <w:sz w:val="32"/>
          <w:u w:val="single"/>
        </w:rPr>
        <w:t>Summarized Job Description, cont’d</w:t>
      </w:r>
    </w:p>
    <w:p w14:paraId="1BE7887C" w14:textId="77777777" w:rsidR="001D2178" w:rsidRDefault="001D2178">
      <w:pPr>
        <w:pStyle w:val="BodyText"/>
      </w:pPr>
    </w:p>
    <w:p w14:paraId="1C6BBDA3" w14:textId="77777777" w:rsidR="001D2178" w:rsidRDefault="001D2178">
      <w:pPr>
        <w:pStyle w:val="BodyText"/>
      </w:pPr>
    </w:p>
    <w:p w14:paraId="6C56DFB8" w14:textId="77777777" w:rsidR="001D2178" w:rsidRDefault="001D2178">
      <w:pPr>
        <w:pStyle w:val="BodyText"/>
        <w:rPr>
          <w:b/>
          <w:sz w:val="28"/>
        </w:rPr>
      </w:pPr>
      <w:r>
        <w:rPr>
          <w:b/>
          <w:sz w:val="28"/>
        </w:rPr>
        <w:t>3.</w:t>
      </w:r>
      <w:r w:rsidR="00A40732">
        <w:rPr>
          <w:b/>
          <w:sz w:val="28"/>
        </w:rPr>
        <w:t xml:space="preserve"> </w:t>
      </w:r>
      <w:r>
        <w:rPr>
          <w:b/>
          <w:sz w:val="28"/>
        </w:rPr>
        <w:t>REQUIRED EXPERIENCE AND EDUCATION:</w:t>
      </w:r>
    </w:p>
    <w:p w14:paraId="5BD176F3" w14:textId="77777777" w:rsidR="001D2178" w:rsidRDefault="001D2178">
      <w:pPr>
        <w:pStyle w:val="BodyText"/>
        <w:rPr>
          <w:b/>
        </w:rPr>
      </w:pPr>
    </w:p>
    <w:p w14:paraId="0DCD31B4" w14:textId="77777777" w:rsidR="001D2178" w:rsidRDefault="00AA29FE">
      <w:pPr>
        <w:pStyle w:val="BodyText"/>
      </w:pPr>
      <w:r>
        <w:t xml:space="preserve">BA </w:t>
      </w:r>
      <w:r w:rsidR="001D2178">
        <w:t>in Accounting or related field and five (5) years of combined experience in financial and fund accounting.</w:t>
      </w:r>
      <w:r w:rsidR="00A40732">
        <w:t xml:space="preserve"> </w:t>
      </w:r>
      <w:r w:rsidR="001D2178">
        <w:t>Knowledge of computerized spreadsheets and accounting software.</w:t>
      </w:r>
      <w:r w:rsidR="00A40732">
        <w:t xml:space="preserve"> </w:t>
      </w:r>
      <w:r w:rsidR="001D2178">
        <w:t>Familiar with grant administration.</w:t>
      </w:r>
      <w:r w:rsidR="00A40732">
        <w:t xml:space="preserve"> </w:t>
      </w:r>
      <w:r w:rsidR="001D2178">
        <w:t>Prefer advance</w:t>
      </w:r>
      <w:r w:rsidR="004C45F5">
        <w:t>d</w:t>
      </w:r>
      <w:r w:rsidR="001D2178">
        <w:t xml:space="preserve"> degree or CPA/CMA designation and knowledge of hig</w:t>
      </w:r>
      <w:r>
        <w:t>her education organizations, non-</w:t>
      </w:r>
      <w:r w:rsidR="001D2178">
        <w:t>profit</w:t>
      </w:r>
      <w:r w:rsidR="004C45F5">
        <w:t>,</w:t>
      </w:r>
      <w:r w:rsidR="001D2178">
        <w:t xml:space="preserve"> and fixed asset accounting.</w:t>
      </w:r>
    </w:p>
    <w:p w14:paraId="13F88FAC" w14:textId="77777777" w:rsidR="001D2178" w:rsidRDefault="001D2178">
      <w:pPr>
        <w:pStyle w:val="BodyText"/>
        <w:rPr>
          <w:sz w:val="28"/>
        </w:rPr>
      </w:pPr>
    </w:p>
    <w:p w14:paraId="41AC85B0" w14:textId="77777777" w:rsidR="001D2178" w:rsidRDefault="001D2178">
      <w:pPr>
        <w:pStyle w:val="BodyText"/>
        <w:rPr>
          <w:b/>
        </w:rPr>
      </w:pPr>
      <w:r>
        <w:rPr>
          <w:b/>
          <w:sz w:val="28"/>
        </w:rPr>
        <w:t>4.</w:t>
      </w:r>
      <w:r w:rsidR="00A40732">
        <w:rPr>
          <w:b/>
          <w:sz w:val="28"/>
        </w:rPr>
        <w:t xml:space="preserve"> </w:t>
      </w:r>
      <w:r>
        <w:rPr>
          <w:b/>
          <w:sz w:val="28"/>
        </w:rPr>
        <w:t>REQUIRED KNOWLEDGE, SKILLS</w:t>
      </w:r>
      <w:r w:rsidR="004C45F5">
        <w:rPr>
          <w:b/>
          <w:sz w:val="28"/>
        </w:rPr>
        <w:t>,</w:t>
      </w:r>
      <w:r>
        <w:rPr>
          <w:b/>
          <w:sz w:val="28"/>
        </w:rPr>
        <w:t xml:space="preserve"> AND ABILITIES:</w:t>
      </w:r>
    </w:p>
    <w:p w14:paraId="1291805D" w14:textId="77777777" w:rsidR="001D2178" w:rsidRDefault="001D2178">
      <w:pPr>
        <w:pStyle w:val="BodyText"/>
        <w:ind w:left="360"/>
      </w:pPr>
    </w:p>
    <w:p w14:paraId="72F637F0" w14:textId="77777777" w:rsidR="001D2178" w:rsidRDefault="001D2178" w:rsidP="00EF644C">
      <w:pPr>
        <w:pStyle w:val="BodyText"/>
        <w:numPr>
          <w:ilvl w:val="0"/>
          <w:numId w:val="56"/>
        </w:numPr>
      </w:pPr>
      <w:r>
        <w:t>Ability to communicate and interact positively with consultants, auditors, and any other professional affiliates or groups.</w:t>
      </w:r>
    </w:p>
    <w:p w14:paraId="6ACCEF51" w14:textId="77777777" w:rsidR="001D2178" w:rsidRDefault="001D2178" w:rsidP="00EF644C">
      <w:pPr>
        <w:pStyle w:val="BodyText"/>
        <w:numPr>
          <w:ilvl w:val="0"/>
          <w:numId w:val="56"/>
        </w:numPr>
      </w:pPr>
      <w:r>
        <w:t>Ability to interact and work successfully with faculty, students, and staff as related to job responsibilities.</w:t>
      </w:r>
    </w:p>
    <w:p w14:paraId="5305DD74" w14:textId="77777777" w:rsidR="001D2178" w:rsidRDefault="001D2178" w:rsidP="00EF644C">
      <w:pPr>
        <w:pStyle w:val="BodyText"/>
        <w:numPr>
          <w:ilvl w:val="0"/>
          <w:numId w:val="56"/>
        </w:numPr>
      </w:pPr>
      <w:r>
        <w:t xml:space="preserve">Ability to resolve conflicts </w:t>
      </w:r>
      <w:r w:rsidR="004C45F5">
        <w:t>constructively</w:t>
      </w:r>
      <w:r>
        <w:t>.</w:t>
      </w:r>
    </w:p>
    <w:p w14:paraId="230D7BB1" w14:textId="77777777" w:rsidR="001D2178" w:rsidRDefault="001D2178" w:rsidP="00EF644C">
      <w:pPr>
        <w:pStyle w:val="BodyText"/>
        <w:numPr>
          <w:ilvl w:val="0"/>
          <w:numId w:val="57"/>
        </w:numPr>
      </w:pPr>
      <w:r>
        <w:t>Adheres to appropriate standards of conduct and ethics, including confidentiality, integrity</w:t>
      </w:r>
      <w:r w:rsidR="004C45F5">
        <w:t>,</w:t>
      </w:r>
      <w:r>
        <w:t xml:space="preserve"> and honesty; following directives; exhibits ability to adapt to changing work environments; cooperates and works respectfully with others; participates in pro-active problem solving; regularly attends job duties, and participates in meetings as required.</w:t>
      </w:r>
      <w:r w:rsidR="00A40732">
        <w:t xml:space="preserve"> </w:t>
      </w:r>
      <w:r>
        <w:t>Refrains from engaging in rumors.</w:t>
      </w:r>
    </w:p>
    <w:p w14:paraId="574EF2E4" w14:textId="77777777" w:rsidR="001D2178" w:rsidRDefault="001D2178" w:rsidP="00EF644C">
      <w:pPr>
        <w:pStyle w:val="BodyText"/>
        <w:numPr>
          <w:ilvl w:val="0"/>
          <w:numId w:val="57"/>
        </w:numPr>
      </w:pPr>
      <w:r>
        <w:t>Must have a pleasant, courteous, and professional attitude and presence.</w:t>
      </w:r>
    </w:p>
    <w:p w14:paraId="0AC8FA82" w14:textId="77777777" w:rsidR="001D2178" w:rsidRDefault="001D2178" w:rsidP="00EF644C">
      <w:pPr>
        <w:pStyle w:val="BodyText"/>
        <w:numPr>
          <w:ilvl w:val="0"/>
          <w:numId w:val="57"/>
        </w:numPr>
      </w:pPr>
      <w:r>
        <w:t xml:space="preserve">Ability to work with moderate supervision, to begin projects independently (or as assigned), and to bring projects (or assignments) to </w:t>
      </w:r>
      <w:r w:rsidR="004C45F5">
        <w:t xml:space="preserve">a </w:t>
      </w:r>
      <w:r>
        <w:t>conclusion on a timely basis.</w:t>
      </w:r>
    </w:p>
    <w:p w14:paraId="5B3F135C" w14:textId="77777777" w:rsidR="001D2178" w:rsidRDefault="001D2178" w:rsidP="00EF644C">
      <w:pPr>
        <w:pStyle w:val="BodyText"/>
        <w:numPr>
          <w:ilvl w:val="0"/>
          <w:numId w:val="57"/>
        </w:numPr>
      </w:pPr>
      <w:r>
        <w:t>Knowledge of word processing and other computer capabilities.</w:t>
      </w:r>
    </w:p>
    <w:p w14:paraId="1DD68ADD" w14:textId="77777777" w:rsidR="001D2178" w:rsidRDefault="001D2178" w:rsidP="00EF644C">
      <w:pPr>
        <w:pStyle w:val="BodyText"/>
        <w:numPr>
          <w:ilvl w:val="0"/>
          <w:numId w:val="57"/>
        </w:numPr>
        <w:rPr>
          <w:b/>
        </w:rPr>
      </w:pPr>
      <w:r>
        <w:t>Knowledge of advanced accounting principles and theories.</w:t>
      </w:r>
      <w:r>
        <w:rPr>
          <w:b/>
        </w:rPr>
        <w:t xml:space="preserve"> </w:t>
      </w:r>
    </w:p>
    <w:p w14:paraId="4A99FCFA" w14:textId="77777777" w:rsidR="001D2178" w:rsidRDefault="001D2178">
      <w:pPr>
        <w:pStyle w:val="BodyText"/>
      </w:pPr>
    </w:p>
    <w:p w14:paraId="108AE19C" w14:textId="77777777" w:rsidR="001D2178" w:rsidRDefault="001D2178">
      <w:pPr>
        <w:pStyle w:val="BodyText"/>
      </w:pPr>
    </w:p>
    <w:p w14:paraId="3AFDC888" w14:textId="77777777" w:rsidR="001D2178" w:rsidRDefault="001D2178">
      <w:pPr>
        <w:pStyle w:val="BodyText"/>
      </w:pPr>
    </w:p>
    <w:p w14:paraId="3502DF5A" w14:textId="77777777" w:rsidR="001D2178" w:rsidRDefault="001D2178">
      <w:pPr>
        <w:pStyle w:val="BodyText"/>
        <w:rPr>
          <w:b/>
          <w:sz w:val="28"/>
        </w:rPr>
      </w:pPr>
      <w:r>
        <w:rPr>
          <w:b/>
          <w:sz w:val="28"/>
        </w:rPr>
        <w:t>5.</w:t>
      </w:r>
      <w:r w:rsidR="00A40732">
        <w:rPr>
          <w:b/>
          <w:sz w:val="28"/>
        </w:rPr>
        <w:t xml:space="preserve"> </w:t>
      </w:r>
      <w:r>
        <w:rPr>
          <w:b/>
          <w:sz w:val="28"/>
        </w:rPr>
        <w:t>WORKING CONDITIONS:</w:t>
      </w:r>
    </w:p>
    <w:p w14:paraId="4A3F4049" w14:textId="77777777" w:rsidR="001D2178" w:rsidRDefault="001D2178">
      <w:pPr>
        <w:pStyle w:val="BodyText"/>
      </w:pPr>
    </w:p>
    <w:p w14:paraId="7791FA05" w14:textId="77777777" w:rsidR="001D2178" w:rsidRDefault="001D2178">
      <w:pPr>
        <w:pStyle w:val="BodyText"/>
      </w:pPr>
      <w:r>
        <w:t>Occasional out-of-town travel for meetings and conferences using a personal vehicle or company vehicle.</w:t>
      </w:r>
      <w:r w:rsidR="00A40732">
        <w:t xml:space="preserve"> </w:t>
      </w:r>
      <w:r>
        <w:t>This job description does not list all the duties of the job.</w:t>
      </w:r>
      <w:r w:rsidR="00A40732">
        <w:t xml:space="preserve"> </w:t>
      </w:r>
    </w:p>
    <w:p w14:paraId="3631994A" w14:textId="77777777" w:rsidR="00AA29FE" w:rsidRDefault="00AA29FE">
      <w:pPr>
        <w:pStyle w:val="BodyText"/>
      </w:pPr>
    </w:p>
    <w:p w14:paraId="27D26EF2" w14:textId="77777777" w:rsidR="00627106" w:rsidRDefault="00627106">
      <w:pPr>
        <w:pStyle w:val="BodyText"/>
      </w:pPr>
    </w:p>
    <w:p w14:paraId="4EF70331" w14:textId="77777777" w:rsidR="00627106" w:rsidRDefault="00627106">
      <w:pPr>
        <w:pStyle w:val="BodyText"/>
      </w:pPr>
    </w:p>
    <w:p w14:paraId="7542615D" w14:textId="77777777" w:rsidR="00627106" w:rsidRDefault="00627106">
      <w:pPr>
        <w:pStyle w:val="BodyText"/>
      </w:pPr>
    </w:p>
    <w:p w14:paraId="0E9E2293" w14:textId="77777777" w:rsidR="00885F28" w:rsidRDefault="00885F28" w:rsidP="00BE45FE">
      <w:pPr>
        <w:pStyle w:val="BodyText"/>
        <w:jc w:val="center"/>
      </w:pPr>
    </w:p>
    <w:p w14:paraId="63A1298E" w14:textId="77777777" w:rsidR="00885F28" w:rsidRDefault="00885F28" w:rsidP="00BE45FE">
      <w:pPr>
        <w:pStyle w:val="BodyText"/>
        <w:jc w:val="center"/>
        <w:rPr>
          <w:rFonts w:ascii="Albertus Medium" w:hAnsi="Albertus Medium"/>
          <w:b/>
          <w:sz w:val="40"/>
        </w:rPr>
      </w:pPr>
    </w:p>
    <w:p w14:paraId="38C429B8" w14:textId="77777777" w:rsidR="00BE45FE" w:rsidRDefault="00BE45FE" w:rsidP="00BE45FE">
      <w:pPr>
        <w:pStyle w:val="BodyText"/>
        <w:jc w:val="center"/>
        <w:rPr>
          <w:rFonts w:ascii="Albertus Medium" w:hAnsi="Albertus Medium"/>
          <w:b/>
          <w:sz w:val="40"/>
        </w:rPr>
      </w:pPr>
      <w:r>
        <w:rPr>
          <w:rFonts w:ascii="Albertus Medium" w:hAnsi="Albertus Medium"/>
          <w:b/>
          <w:sz w:val="40"/>
        </w:rPr>
        <w:t>Senior Accountant</w:t>
      </w:r>
    </w:p>
    <w:p w14:paraId="5881385B" w14:textId="77777777" w:rsidR="00BE45FE" w:rsidRDefault="00BE45FE" w:rsidP="00BE45FE">
      <w:pPr>
        <w:pStyle w:val="BodyText"/>
        <w:jc w:val="center"/>
        <w:rPr>
          <w:rFonts w:ascii="Albertus Medium" w:hAnsi="Albertus Medium"/>
          <w:b/>
          <w:sz w:val="32"/>
        </w:rPr>
      </w:pPr>
    </w:p>
    <w:p w14:paraId="705BE3F5" w14:textId="77777777" w:rsidR="00BE45FE" w:rsidRDefault="00BE45FE" w:rsidP="00BE45FE">
      <w:pPr>
        <w:pStyle w:val="BodyText"/>
        <w:jc w:val="center"/>
        <w:rPr>
          <w:sz w:val="20"/>
        </w:rPr>
      </w:pPr>
      <w:r>
        <w:rPr>
          <w:rFonts w:ascii="Albertus Medium" w:hAnsi="Albertus Medium"/>
          <w:b/>
          <w:sz w:val="32"/>
          <w:u w:val="single"/>
        </w:rPr>
        <w:t>Summarized Job Description</w:t>
      </w:r>
    </w:p>
    <w:p w14:paraId="1045133C" w14:textId="77777777" w:rsidR="00BE45FE" w:rsidRDefault="00BE45FE" w:rsidP="00BE45FE">
      <w:pPr>
        <w:pStyle w:val="BodyText"/>
        <w:rPr>
          <w:sz w:val="20"/>
        </w:rPr>
      </w:pPr>
    </w:p>
    <w:p w14:paraId="44FFA78F" w14:textId="77777777" w:rsidR="00BE45FE" w:rsidRDefault="00BE45FE" w:rsidP="00BE45FE">
      <w:pPr>
        <w:pStyle w:val="BodyText"/>
        <w:jc w:val="center"/>
        <w:rPr>
          <w:b/>
        </w:rPr>
      </w:pPr>
    </w:p>
    <w:p w14:paraId="1ECBECB9" w14:textId="77777777" w:rsidR="00BE45FE" w:rsidRDefault="00BE45FE" w:rsidP="00BE45FE">
      <w:pPr>
        <w:pStyle w:val="BodyText"/>
        <w:rPr>
          <w:b/>
          <w:sz w:val="20"/>
        </w:rPr>
      </w:pPr>
    </w:p>
    <w:p w14:paraId="10452B89" w14:textId="77777777" w:rsidR="00BE45FE" w:rsidRDefault="00BE45FE" w:rsidP="00BE45FE">
      <w:pPr>
        <w:pStyle w:val="BodyText"/>
        <w:rPr>
          <w:b/>
          <w:sz w:val="28"/>
        </w:rPr>
      </w:pPr>
      <w:r>
        <w:rPr>
          <w:b/>
          <w:sz w:val="28"/>
        </w:rPr>
        <w:t>1.</w:t>
      </w:r>
      <w:r w:rsidR="00A40732">
        <w:rPr>
          <w:b/>
          <w:sz w:val="28"/>
        </w:rPr>
        <w:t xml:space="preserve"> </w:t>
      </w:r>
      <w:r>
        <w:rPr>
          <w:b/>
          <w:sz w:val="28"/>
        </w:rPr>
        <w:t>SUMMARY OF RESPONSIBILITIES:</w:t>
      </w:r>
    </w:p>
    <w:p w14:paraId="48A3CE55" w14:textId="77777777" w:rsidR="00BE45FE" w:rsidRDefault="00BE45FE" w:rsidP="00BE45FE">
      <w:pPr>
        <w:pStyle w:val="BodyText"/>
        <w:rPr>
          <w:b/>
          <w:u w:val="single"/>
        </w:rPr>
      </w:pPr>
    </w:p>
    <w:p w14:paraId="4F2F691F" w14:textId="77777777" w:rsidR="00BE45FE" w:rsidRDefault="00BE45FE" w:rsidP="00BE45FE">
      <w:pPr>
        <w:pStyle w:val="BodyText"/>
      </w:pPr>
      <w:r>
        <w:t>Performs accounting functions according to established procedures and as directed by the Controller.</w:t>
      </w:r>
      <w:r w:rsidR="00A40732">
        <w:t xml:space="preserve"> </w:t>
      </w:r>
      <w:r>
        <w:t>Supports the mission of the Institute and serves on Institutional Committees as needed.</w:t>
      </w:r>
    </w:p>
    <w:p w14:paraId="68E0A6B9" w14:textId="77777777" w:rsidR="00BE45FE" w:rsidRDefault="00BE45FE" w:rsidP="00BE45FE">
      <w:pPr>
        <w:pStyle w:val="BodyText"/>
      </w:pPr>
    </w:p>
    <w:p w14:paraId="0D68E698" w14:textId="77777777" w:rsidR="00BE45FE" w:rsidRDefault="00BE45FE" w:rsidP="00BE45FE">
      <w:pPr>
        <w:pStyle w:val="BodyText"/>
      </w:pPr>
    </w:p>
    <w:p w14:paraId="0C631177" w14:textId="77777777" w:rsidR="00BE45FE" w:rsidRDefault="00BE45FE" w:rsidP="00BE45FE">
      <w:pPr>
        <w:pStyle w:val="BodyText"/>
        <w:rPr>
          <w:b/>
          <w:sz w:val="28"/>
        </w:rPr>
      </w:pPr>
      <w:r>
        <w:rPr>
          <w:b/>
          <w:sz w:val="28"/>
        </w:rPr>
        <w:t>2.</w:t>
      </w:r>
      <w:r w:rsidR="00A40732">
        <w:rPr>
          <w:b/>
          <w:sz w:val="28"/>
        </w:rPr>
        <w:t xml:space="preserve"> </w:t>
      </w:r>
      <w:r>
        <w:rPr>
          <w:b/>
          <w:sz w:val="28"/>
        </w:rPr>
        <w:t>ESSENTIAL POSITION FUNCTIONS:</w:t>
      </w:r>
    </w:p>
    <w:p w14:paraId="4FA1B734" w14:textId="77777777" w:rsidR="00BE45FE" w:rsidRDefault="00BE45FE" w:rsidP="00BE45FE">
      <w:pPr>
        <w:pStyle w:val="BodyText"/>
        <w:rPr>
          <w:b/>
        </w:rPr>
      </w:pPr>
    </w:p>
    <w:p w14:paraId="09FE2FD8" w14:textId="77777777" w:rsidR="00BE45FE" w:rsidRDefault="00BE45FE" w:rsidP="00EF644C">
      <w:pPr>
        <w:pStyle w:val="BodyText"/>
        <w:numPr>
          <w:ilvl w:val="0"/>
          <w:numId w:val="64"/>
        </w:numPr>
      </w:pPr>
      <w:r>
        <w:t xml:space="preserve">Timely and accurate generation of worksheets and journal entries to record </w:t>
      </w:r>
      <w:r w:rsidR="004C45F5">
        <w:t xml:space="preserve">the </w:t>
      </w:r>
      <w:r>
        <w:t>monthly activity of bank accounts, Payroll, Museum Shop, and Gifts/Donations</w:t>
      </w:r>
    </w:p>
    <w:p w14:paraId="777E1ECC" w14:textId="77777777" w:rsidR="00BE45FE" w:rsidRDefault="00BE45FE" w:rsidP="00EF644C">
      <w:pPr>
        <w:pStyle w:val="BodyText"/>
        <w:numPr>
          <w:ilvl w:val="0"/>
          <w:numId w:val="64"/>
        </w:numPr>
      </w:pPr>
      <w:r>
        <w:t>Timely and accurate data entry of approved journal entries</w:t>
      </w:r>
    </w:p>
    <w:p w14:paraId="3C707431" w14:textId="77777777" w:rsidR="00BE45FE" w:rsidRDefault="00BE45FE" w:rsidP="00EF644C">
      <w:pPr>
        <w:pStyle w:val="BodyText"/>
        <w:numPr>
          <w:ilvl w:val="0"/>
          <w:numId w:val="64"/>
        </w:numPr>
      </w:pPr>
      <w:r>
        <w:t>Timely and accurate generation of monthly Budget reports</w:t>
      </w:r>
    </w:p>
    <w:p w14:paraId="41264DD9" w14:textId="77777777" w:rsidR="00BE45FE" w:rsidRDefault="00BE45FE" w:rsidP="00EF644C">
      <w:pPr>
        <w:pStyle w:val="BodyText"/>
        <w:numPr>
          <w:ilvl w:val="0"/>
          <w:numId w:val="64"/>
        </w:numPr>
      </w:pPr>
      <w:r>
        <w:t>Timely and accurate data entry of Budget Adjustment requests</w:t>
      </w:r>
    </w:p>
    <w:p w14:paraId="758553B2" w14:textId="77777777" w:rsidR="00BE45FE" w:rsidRDefault="00BE45FE" w:rsidP="00EF644C">
      <w:pPr>
        <w:pStyle w:val="BodyText"/>
        <w:numPr>
          <w:ilvl w:val="0"/>
          <w:numId w:val="64"/>
        </w:numPr>
      </w:pPr>
      <w:r>
        <w:t>Responsible for reconciliation of all bank accounts to General Ledger accounts.</w:t>
      </w:r>
    </w:p>
    <w:p w14:paraId="16E8DA03" w14:textId="77777777" w:rsidR="00BE45FE" w:rsidRDefault="00BE45FE" w:rsidP="00EF644C">
      <w:pPr>
        <w:pStyle w:val="BodyText"/>
        <w:numPr>
          <w:ilvl w:val="0"/>
          <w:numId w:val="64"/>
        </w:numPr>
      </w:pPr>
      <w:r>
        <w:t>Responsible for reconciliation of various General Ledger accounts.</w:t>
      </w:r>
    </w:p>
    <w:p w14:paraId="7E0072C9" w14:textId="77777777" w:rsidR="00BE45FE" w:rsidRDefault="00BE45FE" w:rsidP="00EF644C">
      <w:pPr>
        <w:pStyle w:val="BodyText"/>
        <w:numPr>
          <w:ilvl w:val="0"/>
          <w:numId w:val="64"/>
        </w:numPr>
      </w:pPr>
      <w:r>
        <w:t>Maintain in an orderly fashion all files and paperwork related to General Ledger responsibilities.</w:t>
      </w:r>
    </w:p>
    <w:p w14:paraId="72409715" w14:textId="77777777" w:rsidR="00BE45FE" w:rsidRDefault="00BE45FE" w:rsidP="00EF644C">
      <w:pPr>
        <w:pStyle w:val="BodyText"/>
        <w:numPr>
          <w:ilvl w:val="0"/>
          <w:numId w:val="64"/>
        </w:numPr>
      </w:pPr>
      <w:r>
        <w:t>Ability to service personnel regarding question</w:t>
      </w:r>
      <w:r w:rsidR="004C45F5">
        <w:t>s</w:t>
      </w:r>
      <w:r>
        <w:t xml:space="preserve"> about Budget and expenditures.</w:t>
      </w:r>
    </w:p>
    <w:p w14:paraId="32F0E974" w14:textId="77777777" w:rsidR="00BE45FE" w:rsidRDefault="00BE45FE" w:rsidP="00EF644C">
      <w:pPr>
        <w:pStyle w:val="BodyText"/>
        <w:numPr>
          <w:ilvl w:val="0"/>
          <w:numId w:val="64"/>
        </w:numPr>
      </w:pPr>
      <w:r>
        <w:t>Serves as liaison with IAIA community and Financial Services.</w:t>
      </w:r>
    </w:p>
    <w:p w14:paraId="5F38E579" w14:textId="77777777" w:rsidR="00BE45FE" w:rsidRDefault="00BE45FE" w:rsidP="00EF644C">
      <w:pPr>
        <w:pStyle w:val="BodyText"/>
        <w:numPr>
          <w:ilvl w:val="0"/>
          <w:numId w:val="64"/>
        </w:numPr>
      </w:pPr>
      <w:r>
        <w:t>Perform annual inventory</w:t>
      </w:r>
    </w:p>
    <w:p w14:paraId="24C84719" w14:textId="77777777" w:rsidR="00BE45FE" w:rsidRPr="00FA27DD" w:rsidRDefault="00BE45FE" w:rsidP="00BE45FE">
      <w:pPr>
        <w:pStyle w:val="BodyText"/>
      </w:pPr>
    </w:p>
    <w:p w14:paraId="325C5264" w14:textId="77777777" w:rsidR="00BE45FE" w:rsidRDefault="00BE45FE" w:rsidP="00BE45FE">
      <w:pPr>
        <w:pStyle w:val="BodyText"/>
        <w:rPr>
          <w:b/>
        </w:rPr>
      </w:pPr>
    </w:p>
    <w:p w14:paraId="1AD184AC" w14:textId="77777777" w:rsidR="00BE45FE" w:rsidRDefault="00BE45FE" w:rsidP="00BE45FE">
      <w:pPr>
        <w:pStyle w:val="BodyText"/>
        <w:rPr>
          <w:b/>
          <w:sz w:val="28"/>
        </w:rPr>
      </w:pPr>
      <w:r>
        <w:rPr>
          <w:b/>
          <w:sz w:val="28"/>
        </w:rPr>
        <w:t>3.</w:t>
      </w:r>
      <w:r w:rsidR="00A40732">
        <w:rPr>
          <w:b/>
          <w:sz w:val="28"/>
        </w:rPr>
        <w:t xml:space="preserve"> </w:t>
      </w:r>
      <w:r>
        <w:rPr>
          <w:b/>
          <w:sz w:val="28"/>
        </w:rPr>
        <w:t>REQUIRED EXPERIENCE AND EDUCATION:</w:t>
      </w:r>
    </w:p>
    <w:p w14:paraId="72DB72C1" w14:textId="77777777" w:rsidR="00BE45FE" w:rsidRDefault="00BE45FE" w:rsidP="00BE45FE">
      <w:pPr>
        <w:pStyle w:val="BodyText"/>
        <w:rPr>
          <w:b/>
        </w:rPr>
      </w:pPr>
    </w:p>
    <w:p w14:paraId="67CE3FC3" w14:textId="77777777" w:rsidR="00BE45FE" w:rsidRDefault="00BE45FE" w:rsidP="00BE45FE">
      <w:pPr>
        <w:pStyle w:val="BodyText"/>
        <w:rPr>
          <w:b/>
        </w:rPr>
      </w:pPr>
      <w:r>
        <w:t xml:space="preserve">BA </w:t>
      </w:r>
      <w:r w:rsidR="001F3B0B">
        <w:t xml:space="preserve">plus at least two </w:t>
      </w:r>
      <w:r w:rsidR="00173999">
        <w:t>years’ experience</w:t>
      </w:r>
      <w:r>
        <w:t xml:space="preserve"> in </w:t>
      </w:r>
      <w:r w:rsidR="004C45F5">
        <w:t xml:space="preserve">a </w:t>
      </w:r>
      <w:r>
        <w:t>computerized financial office environment.</w:t>
      </w:r>
      <w:r w:rsidR="00A40732">
        <w:t xml:space="preserve"> </w:t>
      </w:r>
      <w:r>
        <w:t xml:space="preserve">Prefer </w:t>
      </w:r>
      <w:r w:rsidR="004C45F5">
        <w:t xml:space="preserve">a </w:t>
      </w:r>
      <w:r>
        <w:t>degree in accounting.</w:t>
      </w:r>
    </w:p>
    <w:p w14:paraId="6E70FA2C" w14:textId="77777777" w:rsidR="00885F28" w:rsidRDefault="00885F28" w:rsidP="00885F28">
      <w:pPr>
        <w:pStyle w:val="BodyText"/>
        <w:rPr>
          <w:rFonts w:ascii="Albertus Medium" w:hAnsi="Albertus Medium"/>
          <w:b/>
          <w:sz w:val="40"/>
        </w:rPr>
      </w:pPr>
    </w:p>
    <w:p w14:paraId="7F3A5E1F" w14:textId="77777777" w:rsidR="00885F28" w:rsidRDefault="00885F28" w:rsidP="00885F28">
      <w:pPr>
        <w:pStyle w:val="BodyText"/>
        <w:jc w:val="center"/>
        <w:rPr>
          <w:rFonts w:ascii="Albertus Medium" w:hAnsi="Albertus Medium"/>
          <w:b/>
          <w:sz w:val="40"/>
        </w:rPr>
      </w:pPr>
    </w:p>
    <w:p w14:paraId="7D39BA14" w14:textId="77777777" w:rsidR="00885F28" w:rsidRDefault="00885F28" w:rsidP="00885F28">
      <w:pPr>
        <w:pStyle w:val="BodyText"/>
        <w:jc w:val="center"/>
        <w:rPr>
          <w:rFonts w:ascii="Albertus Medium" w:hAnsi="Albertus Medium"/>
          <w:b/>
          <w:sz w:val="40"/>
        </w:rPr>
      </w:pPr>
    </w:p>
    <w:p w14:paraId="2AA483FC" w14:textId="77777777" w:rsidR="00885F28" w:rsidRDefault="00885F28" w:rsidP="00885F28">
      <w:pPr>
        <w:pStyle w:val="BodyText"/>
        <w:jc w:val="center"/>
        <w:rPr>
          <w:rFonts w:ascii="Albertus Medium" w:hAnsi="Albertus Medium"/>
          <w:b/>
          <w:sz w:val="40"/>
        </w:rPr>
      </w:pPr>
    </w:p>
    <w:p w14:paraId="046811A0" w14:textId="77777777" w:rsidR="00885F28" w:rsidRDefault="00885F28" w:rsidP="00885F28">
      <w:pPr>
        <w:pStyle w:val="BodyText"/>
        <w:jc w:val="center"/>
        <w:rPr>
          <w:rFonts w:ascii="Albertus Medium" w:hAnsi="Albertus Medium"/>
          <w:b/>
          <w:sz w:val="40"/>
        </w:rPr>
      </w:pPr>
    </w:p>
    <w:p w14:paraId="2778C7A5" w14:textId="77777777" w:rsidR="00885F28" w:rsidRDefault="00885F28" w:rsidP="00885F28">
      <w:pPr>
        <w:pStyle w:val="BodyText"/>
        <w:jc w:val="center"/>
        <w:rPr>
          <w:rFonts w:ascii="Albertus Medium" w:hAnsi="Albertus Medium"/>
          <w:b/>
          <w:sz w:val="40"/>
        </w:rPr>
      </w:pPr>
    </w:p>
    <w:p w14:paraId="5F8FD856" w14:textId="77777777" w:rsidR="00885F28" w:rsidRDefault="00885F28" w:rsidP="00885F28">
      <w:pPr>
        <w:pStyle w:val="BodyText"/>
        <w:jc w:val="center"/>
        <w:rPr>
          <w:rFonts w:ascii="Albertus Medium" w:hAnsi="Albertus Medium"/>
          <w:b/>
          <w:sz w:val="40"/>
        </w:rPr>
      </w:pPr>
    </w:p>
    <w:p w14:paraId="2C6B3B74" w14:textId="77777777" w:rsidR="00BE45FE" w:rsidRDefault="00BE45FE" w:rsidP="00885F28">
      <w:pPr>
        <w:pStyle w:val="BodyText"/>
        <w:jc w:val="center"/>
        <w:rPr>
          <w:rFonts w:ascii="Albertus Medium" w:hAnsi="Albertus Medium"/>
          <w:b/>
          <w:sz w:val="40"/>
        </w:rPr>
      </w:pPr>
      <w:r>
        <w:rPr>
          <w:rFonts w:ascii="Albertus Medium" w:hAnsi="Albertus Medium"/>
          <w:b/>
          <w:sz w:val="40"/>
        </w:rPr>
        <w:t>Senior Accountant</w:t>
      </w:r>
    </w:p>
    <w:p w14:paraId="28D48D4F" w14:textId="77777777" w:rsidR="00BE45FE" w:rsidRDefault="00BE45FE" w:rsidP="00BE45FE">
      <w:pPr>
        <w:pStyle w:val="BodyText"/>
        <w:jc w:val="center"/>
        <w:rPr>
          <w:rFonts w:ascii="Albertus Medium" w:hAnsi="Albertus Medium"/>
          <w:b/>
          <w:sz w:val="32"/>
        </w:rPr>
      </w:pPr>
    </w:p>
    <w:p w14:paraId="7D3DE411" w14:textId="77777777" w:rsidR="00BE45FE" w:rsidRDefault="00BE45FE" w:rsidP="00BE45FE">
      <w:pPr>
        <w:pStyle w:val="BodyText"/>
        <w:jc w:val="center"/>
        <w:rPr>
          <w:b/>
        </w:rPr>
      </w:pPr>
      <w:r>
        <w:rPr>
          <w:rFonts w:ascii="Albertus Medium" w:hAnsi="Albertus Medium"/>
          <w:b/>
          <w:sz w:val="32"/>
          <w:u w:val="single"/>
        </w:rPr>
        <w:t>Summarized Job Description, cont’d</w:t>
      </w:r>
    </w:p>
    <w:p w14:paraId="4A634E3F" w14:textId="77777777" w:rsidR="00BE45FE" w:rsidRDefault="00BE45FE" w:rsidP="00BE45FE">
      <w:pPr>
        <w:pStyle w:val="BodyText"/>
        <w:rPr>
          <w:b/>
        </w:rPr>
      </w:pPr>
    </w:p>
    <w:p w14:paraId="5EBD9A48" w14:textId="77777777" w:rsidR="00BE45FE" w:rsidRDefault="00BE45FE" w:rsidP="00BE45FE">
      <w:pPr>
        <w:pStyle w:val="BodyText"/>
        <w:rPr>
          <w:b/>
          <w:sz w:val="28"/>
        </w:rPr>
      </w:pPr>
    </w:p>
    <w:p w14:paraId="2AD49C5E" w14:textId="77777777" w:rsidR="00BE45FE" w:rsidRDefault="00BE45FE" w:rsidP="00BE45FE">
      <w:pPr>
        <w:pStyle w:val="BodyText"/>
        <w:rPr>
          <w:b/>
          <w:sz w:val="32"/>
        </w:rPr>
      </w:pPr>
      <w:r>
        <w:rPr>
          <w:b/>
          <w:sz w:val="28"/>
        </w:rPr>
        <w:t>4.</w:t>
      </w:r>
      <w:r w:rsidR="00A40732">
        <w:rPr>
          <w:b/>
          <w:sz w:val="28"/>
        </w:rPr>
        <w:t xml:space="preserve"> </w:t>
      </w:r>
      <w:r>
        <w:rPr>
          <w:b/>
          <w:sz w:val="28"/>
        </w:rPr>
        <w:t>REQUIRED KNOWLEDGE, SKILLS</w:t>
      </w:r>
      <w:r w:rsidR="004C45F5">
        <w:rPr>
          <w:b/>
          <w:sz w:val="28"/>
        </w:rPr>
        <w:t>,</w:t>
      </w:r>
      <w:r>
        <w:rPr>
          <w:b/>
          <w:sz w:val="28"/>
        </w:rPr>
        <w:t xml:space="preserve"> AND ABILITIES:</w:t>
      </w:r>
    </w:p>
    <w:p w14:paraId="397F7E51" w14:textId="77777777" w:rsidR="00BE45FE" w:rsidRDefault="00BE45FE" w:rsidP="00BE45FE">
      <w:pPr>
        <w:pStyle w:val="BodyText"/>
        <w:rPr>
          <w:b/>
        </w:rPr>
      </w:pPr>
    </w:p>
    <w:p w14:paraId="6B1DBDCB" w14:textId="77777777" w:rsidR="00BE45FE" w:rsidRDefault="00BE45FE" w:rsidP="00EF644C">
      <w:pPr>
        <w:pStyle w:val="BodyText"/>
        <w:numPr>
          <w:ilvl w:val="0"/>
          <w:numId w:val="56"/>
        </w:numPr>
      </w:pPr>
      <w:r>
        <w:t xml:space="preserve">Ability to communicate effectively and work successfully with </w:t>
      </w:r>
      <w:r w:rsidR="004C45F5">
        <w:t xml:space="preserve">the </w:t>
      </w:r>
      <w:r>
        <w:t>IAIA community as related to job responsibilities.</w:t>
      </w:r>
    </w:p>
    <w:p w14:paraId="6F0702D0" w14:textId="77777777" w:rsidR="00BE45FE" w:rsidRDefault="00BE45FE" w:rsidP="00EF644C">
      <w:pPr>
        <w:pStyle w:val="BodyText"/>
        <w:numPr>
          <w:ilvl w:val="0"/>
          <w:numId w:val="56"/>
        </w:numPr>
      </w:pPr>
      <w:r>
        <w:t xml:space="preserve">Ability to resolve conflicts </w:t>
      </w:r>
      <w:r w:rsidR="004C45F5">
        <w:t>constructively</w:t>
      </w:r>
      <w:r>
        <w:t>.</w:t>
      </w:r>
    </w:p>
    <w:p w14:paraId="7B03DF51" w14:textId="77777777" w:rsidR="00BE45FE" w:rsidRDefault="00BE45FE" w:rsidP="00EF644C">
      <w:pPr>
        <w:pStyle w:val="BodyText"/>
        <w:numPr>
          <w:ilvl w:val="0"/>
          <w:numId w:val="56"/>
        </w:numPr>
      </w:pPr>
      <w:r>
        <w:t>Adheres to appropriate standards of conduct and ethics, including confidentiality, integrity</w:t>
      </w:r>
      <w:r w:rsidR="004C45F5">
        <w:t>,</w:t>
      </w:r>
      <w:r>
        <w:t xml:space="preserve"> and honesty; follows directives; exhibits ability to adapt to changing work environments; cooperates and works respectfully with others; participates in pro-active problem solving; regularly attends job duties and participates in meetings as required.</w:t>
      </w:r>
    </w:p>
    <w:p w14:paraId="5E9B2D12" w14:textId="77777777" w:rsidR="00BE45FE" w:rsidRDefault="00BE45FE" w:rsidP="00EF644C">
      <w:pPr>
        <w:pStyle w:val="BodyText"/>
        <w:numPr>
          <w:ilvl w:val="0"/>
          <w:numId w:val="56"/>
        </w:numPr>
      </w:pPr>
      <w:r>
        <w:t>Must have a pleasant, courteous, and professional attitude and presence.</w:t>
      </w:r>
    </w:p>
    <w:p w14:paraId="021CF51E" w14:textId="77777777" w:rsidR="00BE45FE" w:rsidRDefault="00BE45FE" w:rsidP="00EF644C">
      <w:pPr>
        <w:pStyle w:val="BodyText"/>
        <w:numPr>
          <w:ilvl w:val="0"/>
          <w:numId w:val="56"/>
        </w:numPr>
      </w:pPr>
      <w:r>
        <w:t xml:space="preserve">Ability to work with close supervision, to begin projects independently (or as assigned), and to bring projects (or assignments) to </w:t>
      </w:r>
      <w:r w:rsidR="004C45F5">
        <w:t xml:space="preserve">a </w:t>
      </w:r>
      <w:r>
        <w:t>conclusion on a timely basis.</w:t>
      </w:r>
    </w:p>
    <w:p w14:paraId="2BF430C1" w14:textId="77777777" w:rsidR="00BE45FE" w:rsidRDefault="00BE45FE" w:rsidP="00EF644C">
      <w:pPr>
        <w:pStyle w:val="BodyText"/>
        <w:numPr>
          <w:ilvl w:val="0"/>
          <w:numId w:val="56"/>
        </w:numPr>
      </w:pPr>
      <w:r>
        <w:t xml:space="preserve">Knowledge of basic accounting </w:t>
      </w:r>
      <w:r w:rsidR="00697671">
        <w:t>principles</w:t>
      </w:r>
      <w:r>
        <w:t>.</w:t>
      </w:r>
    </w:p>
    <w:p w14:paraId="51FF2013" w14:textId="77777777" w:rsidR="00BE45FE" w:rsidRDefault="00BE45FE" w:rsidP="00EF644C">
      <w:pPr>
        <w:pStyle w:val="BodyText"/>
        <w:numPr>
          <w:ilvl w:val="0"/>
          <w:numId w:val="56"/>
        </w:numPr>
      </w:pPr>
      <w:r>
        <w:t>Knowledge of computerized accounting systems, and spreadsheet programs such as Excel.</w:t>
      </w:r>
    </w:p>
    <w:p w14:paraId="437E6014" w14:textId="77777777" w:rsidR="00BE45FE" w:rsidRDefault="00BE45FE" w:rsidP="00BE45FE">
      <w:pPr>
        <w:pStyle w:val="BodyText"/>
      </w:pPr>
    </w:p>
    <w:p w14:paraId="6238BDAC" w14:textId="77777777" w:rsidR="00BE45FE" w:rsidRDefault="00BE45FE" w:rsidP="00BE45FE">
      <w:pPr>
        <w:pStyle w:val="BodyText"/>
      </w:pPr>
    </w:p>
    <w:p w14:paraId="35D16A98" w14:textId="77777777" w:rsidR="00BE45FE" w:rsidRDefault="00BE45FE" w:rsidP="00BE45FE">
      <w:pPr>
        <w:pStyle w:val="BodyText"/>
      </w:pPr>
    </w:p>
    <w:p w14:paraId="3DF30D67" w14:textId="77777777" w:rsidR="00BE45FE" w:rsidRDefault="00BE45FE" w:rsidP="00BE45FE">
      <w:pPr>
        <w:pStyle w:val="BodyText"/>
        <w:rPr>
          <w:b/>
          <w:sz w:val="28"/>
        </w:rPr>
      </w:pPr>
      <w:r>
        <w:rPr>
          <w:b/>
          <w:sz w:val="28"/>
        </w:rPr>
        <w:t>5.</w:t>
      </w:r>
      <w:r w:rsidR="00A40732">
        <w:rPr>
          <w:b/>
          <w:sz w:val="28"/>
        </w:rPr>
        <w:t xml:space="preserve"> </w:t>
      </w:r>
      <w:r>
        <w:rPr>
          <w:b/>
          <w:sz w:val="28"/>
        </w:rPr>
        <w:t>WORKING CONDITIONS:</w:t>
      </w:r>
    </w:p>
    <w:p w14:paraId="30560D7F" w14:textId="77777777" w:rsidR="00BE45FE" w:rsidRDefault="00BE45FE" w:rsidP="00BE45FE">
      <w:pPr>
        <w:pStyle w:val="BodyText"/>
      </w:pPr>
    </w:p>
    <w:p w14:paraId="70509C3F" w14:textId="77777777" w:rsidR="00BE45FE" w:rsidRDefault="00BE45FE" w:rsidP="00BE45FE">
      <w:pPr>
        <w:pStyle w:val="BodyText"/>
      </w:pPr>
      <w:r>
        <w:t>Occasional out-of-town travel for meetings and conferences using a personal vehicle or company vehicle.</w:t>
      </w:r>
      <w:r w:rsidR="00A40732">
        <w:t xml:space="preserve"> </w:t>
      </w:r>
      <w:r>
        <w:t xml:space="preserve">This job description does not list all the duties of the job. </w:t>
      </w:r>
    </w:p>
    <w:p w14:paraId="5F87184B" w14:textId="77777777" w:rsidR="00BE45FE" w:rsidRDefault="00BE45FE">
      <w:pPr>
        <w:pStyle w:val="BodyText"/>
        <w:jc w:val="center"/>
        <w:rPr>
          <w:rFonts w:ascii="Albertus Medium" w:hAnsi="Albertus Medium"/>
          <w:b/>
          <w:sz w:val="40"/>
        </w:rPr>
      </w:pPr>
    </w:p>
    <w:p w14:paraId="5CBBD561" w14:textId="77777777" w:rsidR="00BE45FE" w:rsidRDefault="00BE45FE">
      <w:pPr>
        <w:pStyle w:val="BodyText"/>
        <w:jc w:val="center"/>
        <w:rPr>
          <w:rFonts w:ascii="Albertus Medium" w:hAnsi="Albertus Medium"/>
          <w:b/>
          <w:sz w:val="40"/>
        </w:rPr>
      </w:pPr>
    </w:p>
    <w:p w14:paraId="2CF5C5CD" w14:textId="77777777" w:rsidR="00BE45FE" w:rsidRDefault="00BE45FE">
      <w:pPr>
        <w:pStyle w:val="BodyText"/>
        <w:jc w:val="center"/>
        <w:rPr>
          <w:rFonts w:ascii="Albertus Medium" w:hAnsi="Albertus Medium"/>
          <w:b/>
          <w:sz w:val="40"/>
        </w:rPr>
      </w:pPr>
    </w:p>
    <w:p w14:paraId="6BB221F6" w14:textId="77777777" w:rsidR="00885F28" w:rsidRDefault="00885F28" w:rsidP="00885F28">
      <w:pPr>
        <w:pStyle w:val="BodyText"/>
        <w:rPr>
          <w:rFonts w:ascii="Albertus Medium" w:hAnsi="Albertus Medium"/>
          <w:b/>
          <w:sz w:val="40"/>
        </w:rPr>
      </w:pPr>
    </w:p>
    <w:p w14:paraId="2BCDC810" w14:textId="77777777" w:rsidR="00885F28" w:rsidRDefault="00885F28" w:rsidP="00885F28">
      <w:pPr>
        <w:pStyle w:val="BodyText"/>
        <w:jc w:val="center"/>
        <w:rPr>
          <w:rFonts w:ascii="Albertus Medium" w:hAnsi="Albertus Medium"/>
          <w:b/>
          <w:sz w:val="40"/>
        </w:rPr>
      </w:pPr>
    </w:p>
    <w:p w14:paraId="1080E4A8" w14:textId="77777777" w:rsidR="00885F28" w:rsidRDefault="00885F28" w:rsidP="00885F28">
      <w:pPr>
        <w:pStyle w:val="BodyText"/>
        <w:jc w:val="center"/>
        <w:rPr>
          <w:rFonts w:ascii="Albertus Medium" w:hAnsi="Albertus Medium"/>
          <w:b/>
          <w:sz w:val="40"/>
        </w:rPr>
      </w:pPr>
    </w:p>
    <w:p w14:paraId="3BD0C883" w14:textId="77777777" w:rsidR="00885F28" w:rsidRDefault="00885F28" w:rsidP="00885F28">
      <w:pPr>
        <w:pStyle w:val="BodyText"/>
        <w:jc w:val="center"/>
        <w:rPr>
          <w:rFonts w:ascii="Albertus Medium" w:hAnsi="Albertus Medium"/>
          <w:b/>
          <w:sz w:val="40"/>
        </w:rPr>
      </w:pPr>
    </w:p>
    <w:p w14:paraId="53A92E5E" w14:textId="77777777" w:rsidR="00885F28" w:rsidRDefault="00885F28" w:rsidP="00885F28">
      <w:pPr>
        <w:pStyle w:val="BodyText"/>
        <w:jc w:val="center"/>
        <w:rPr>
          <w:rFonts w:ascii="Albertus Medium" w:hAnsi="Albertus Medium"/>
          <w:b/>
          <w:sz w:val="40"/>
        </w:rPr>
      </w:pPr>
    </w:p>
    <w:p w14:paraId="1C64B1C1" w14:textId="77777777" w:rsidR="00885F28" w:rsidRDefault="00885F28" w:rsidP="00885F28">
      <w:pPr>
        <w:pStyle w:val="BodyText"/>
        <w:jc w:val="center"/>
        <w:rPr>
          <w:rFonts w:ascii="Albertus Medium" w:hAnsi="Albertus Medium"/>
          <w:b/>
          <w:sz w:val="40"/>
        </w:rPr>
      </w:pPr>
    </w:p>
    <w:p w14:paraId="5E03F847" w14:textId="77777777" w:rsidR="00885F28" w:rsidRDefault="00885F28" w:rsidP="00885F28">
      <w:pPr>
        <w:pStyle w:val="BodyText"/>
        <w:jc w:val="center"/>
        <w:rPr>
          <w:rFonts w:ascii="Albertus Medium" w:hAnsi="Albertus Medium"/>
          <w:b/>
          <w:sz w:val="40"/>
        </w:rPr>
      </w:pPr>
    </w:p>
    <w:p w14:paraId="59589A5A" w14:textId="77777777" w:rsidR="001D2178" w:rsidRDefault="00AA29FE" w:rsidP="00885F28">
      <w:pPr>
        <w:pStyle w:val="BodyText"/>
        <w:jc w:val="center"/>
        <w:rPr>
          <w:rFonts w:ascii="Albertus Medium" w:hAnsi="Albertus Medium"/>
          <w:b/>
          <w:sz w:val="40"/>
        </w:rPr>
      </w:pPr>
      <w:r>
        <w:rPr>
          <w:rFonts w:ascii="Albertus Medium" w:hAnsi="Albertus Medium"/>
          <w:b/>
          <w:sz w:val="40"/>
        </w:rPr>
        <w:t>A/P - Payroll</w:t>
      </w:r>
      <w:r w:rsidR="001D2178">
        <w:rPr>
          <w:rFonts w:ascii="Albertus Medium" w:hAnsi="Albertus Medium"/>
          <w:b/>
          <w:sz w:val="40"/>
        </w:rPr>
        <w:t xml:space="preserve"> Technician</w:t>
      </w:r>
    </w:p>
    <w:p w14:paraId="37265160" w14:textId="77777777" w:rsidR="001D2178" w:rsidRDefault="001D2178">
      <w:pPr>
        <w:pStyle w:val="BodyText"/>
        <w:jc w:val="center"/>
        <w:rPr>
          <w:rFonts w:ascii="Albertus Medium" w:hAnsi="Albertus Medium"/>
          <w:b/>
          <w:sz w:val="32"/>
        </w:rPr>
      </w:pPr>
    </w:p>
    <w:p w14:paraId="540CB22E" w14:textId="77777777" w:rsidR="001D2178" w:rsidRDefault="001D2178">
      <w:pPr>
        <w:pStyle w:val="BodyText"/>
        <w:jc w:val="center"/>
      </w:pPr>
      <w:r>
        <w:rPr>
          <w:rFonts w:ascii="Albertus Medium" w:hAnsi="Albertus Medium"/>
          <w:b/>
          <w:sz w:val="32"/>
          <w:u w:val="single"/>
        </w:rPr>
        <w:t>Summarized Job Description</w:t>
      </w:r>
    </w:p>
    <w:p w14:paraId="061C748B" w14:textId="77777777" w:rsidR="001D2178" w:rsidRDefault="001D2178">
      <w:pPr>
        <w:pStyle w:val="BodyText"/>
      </w:pPr>
    </w:p>
    <w:p w14:paraId="0CAFA635" w14:textId="77777777" w:rsidR="001D2178" w:rsidRDefault="001D2178">
      <w:pPr>
        <w:pStyle w:val="BodyText"/>
      </w:pPr>
    </w:p>
    <w:p w14:paraId="4987EB16" w14:textId="77777777" w:rsidR="001D2178" w:rsidRDefault="001D2178">
      <w:pPr>
        <w:pStyle w:val="BodyText"/>
        <w:ind w:left="360"/>
        <w:rPr>
          <w:b/>
          <w:sz w:val="28"/>
        </w:rPr>
      </w:pPr>
      <w:r>
        <w:rPr>
          <w:b/>
          <w:sz w:val="28"/>
        </w:rPr>
        <w:t>1.</w:t>
      </w:r>
      <w:r w:rsidR="00A40732">
        <w:rPr>
          <w:b/>
          <w:sz w:val="28"/>
        </w:rPr>
        <w:t xml:space="preserve"> </w:t>
      </w:r>
      <w:r>
        <w:rPr>
          <w:b/>
          <w:sz w:val="28"/>
        </w:rPr>
        <w:t>SUMMARY OF RES</w:t>
      </w:r>
      <w:r w:rsidR="004C45F5">
        <w:rPr>
          <w:b/>
          <w:sz w:val="28"/>
        </w:rPr>
        <w:t>P</w:t>
      </w:r>
      <w:r>
        <w:rPr>
          <w:b/>
          <w:sz w:val="28"/>
        </w:rPr>
        <w:t>ONSIBILITIES:</w:t>
      </w:r>
    </w:p>
    <w:p w14:paraId="7E528ECB" w14:textId="77777777" w:rsidR="001D2178" w:rsidRDefault="001D2178">
      <w:pPr>
        <w:pStyle w:val="BodyText"/>
        <w:ind w:left="360"/>
        <w:rPr>
          <w:b/>
          <w:sz w:val="28"/>
        </w:rPr>
      </w:pPr>
    </w:p>
    <w:p w14:paraId="403CFFDA" w14:textId="77777777" w:rsidR="001D2178" w:rsidRDefault="001D2178">
      <w:pPr>
        <w:pStyle w:val="BodyText"/>
        <w:ind w:left="360"/>
      </w:pPr>
      <w:r>
        <w:t>Performs Accounts Payable</w:t>
      </w:r>
      <w:r w:rsidR="003D02F0">
        <w:t xml:space="preserve"> and Payroll</w:t>
      </w:r>
      <w:r>
        <w:t xml:space="preserve"> functions according to established procedures and as direc</w:t>
      </w:r>
      <w:r w:rsidR="00AA29FE">
        <w:t>ted by the Controller</w:t>
      </w:r>
      <w:r>
        <w:t>.</w:t>
      </w:r>
      <w:r w:rsidR="00A40732">
        <w:t xml:space="preserve"> </w:t>
      </w:r>
    </w:p>
    <w:p w14:paraId="7F301CA4" w14:textId="77777777" w:rsidR="001D2178" w:rsidRDefault="001D2178">
      <w:pPr>
        <w:pStyle w:val="BodyText"/>
        <w:ind w:left="360"/>
      </w:pPr>
    </w:p>
    <w:p w14:paraId="73C7C699" w14:textId="77777777" w:rsidR="001D2178" w:rsidRDefault="001D2178">
      <w:pPr>
        <w:pStyle w:val="BodyText"/>
        <w:ind w:left="360"/>
      </w:pPr>
    </w:p>
    <w:p w14:paraId="521AC1B5" w14:textId="77777777" w:rsidR="001D2178" w:rsidRDefault="001D2178">
      <w:pPr>
        <w:pStyle w:val="BodyText"/>
        <w:ind w:left="360"/>
        <w:rPr>
          <w:b/>
          <w:sz w:val="28"/>
        </w:rPr>
      </w:pPr>
      <w:r>
        <w:rPr>
          <w:b/>
          <w:sz w:val="28"/>
        </w:rPr>
        <w:t>2.</w:t>
      </w:r>
      <w:r w:rsidR="00A40732">
        <w:rPr>
          <w:b/>
          <w:sz w:val="28"/>
        </w:rPr>
        <w:t xml:space="preserve"> </w:t>
      </w:r>
      <w:r>
        <w:rPr>
          <w:b/>
          <w:sz w:val="28"/>
        </w:rPr>
        <w:t>ESSENTIAL POSITION FUNCTIONS:</w:t>
      </w:r>
    </w:p>
    <w:p w14:paraId="67862CC5" w14:textId="77777777" w:rsidR="001D2178" w:rsidRDefault="001D2178">
      <w:pPr>
        <w:pStyle w:val="BodyText"/>
        <w:ind w:left="360"/>
        <w:rPr>
          <w:b/>
        </w:rPr>
      </w:pPr>
    </w:p>
    <w:p w14:paraId="2170709D" w14:textId="77777777" w:rsidR="001D2178" w:rsidRDefault="001D2178" w:rsidP="00EF644C">
      <w:pPr>
        <w:pStyle w:val="BodyText"/>
        <w:numPr>
          <w:ilvl w:val="0"/>
          <w:numId w:val="62"/>
        </w:numPr>
      </w:pPr>
      <w:r>
        <w:t>Timely and accurate payment, recording and delivery of invoices, travel vouchers</w:t>
      </w:r>
      <w:r w:rsidR="004C45F5">
        <w:t>,</w:t>
      </w:r>
      <w:r>
        <w:t xml:space="preserve"> and other approved requests for payment.</w:t>
      </w:r>
    </w:p>
    <w:p w14:paraId="719CF1DA" w14:textId="77777777" w:rsidR="001D2178" w:rsidRDefault="001D2178" w:rsidP="00EF644C">
      <w:pPr>
        <w:pStyle w:val="BodyText"/>
        <w:numPr>
          <w:ilvl w:val="0"/>
          <w:numId w:val="62"/>
        </w:numPr>
      </w:pPr>
      <w:r>
        <w:t>Verification of invoices for quantity, prices, payment terms, etc.</w:t>
      </w:r>
    </w:p>
    <w:p w14:paraId="2CF72897" w14:textId="77777777" w:rsidR="001D2178" w:rsidRDefault="001D2178" w:rsidP="00EF644C">
      <w:pPr>
        <w:pStyle w:val="BodyText"/>
        <w:numPr>
          <w:ilvl w:val="0"/>
          <w:numId w:val="62"/>
        </w:numPr>
      </w:pPr>
      <w:r>
        <w:t>Verification of supporting paperwork for completeness and adher</w:t>
      </w:r>
      <w:r w:rsidR="004C45F5">
        <w:t>enc</w:t>
      </w:r>
      <w:r>
        <w:t>e to policies and procedures.</w:t>
      </w:r>
    </w:p>
    <w:p w14:paraId="20DCEE04" w14:textId="77777777" w:rsidR="001D2178" w:rsidRDefault="001D2178" w:rsidP="00EF644C">
      <w:pPr>
        <w:pStyle w:val="BodyText"/>
        <w:numPr>
          <w:ilvl w:val="0"/>
          <w:numId w:val="62"/>
        </w:numPr>
      </w:pPr>
      <w:r>
        <w:t>Reconciliation of vendor accounts with vendor statements.</w:t>
      </w:r>
    </w:p>
    <w:p w14:paraId="56A3DC07" w14:textId="77777777" w:rsidR="001D2178" w:rsidRDefault="001D2178" w:rsidP="00EF644C">
      <w:pPr>
        <w:pStyle w:val="BodyText"/>
        <w:numPr>
          <w:ilvl w:val="0"/>
          <w:numId w:val="62"/>
        </w:numPr>
      </w:pPr>
      <w:r>
        <w:t xml:space="preserve">Maintain in </w:t>
      </w:r>
      <w:r w:rsidR="004C45F5">
        <w:t xml:space="preserve">an </w:t>
      </w:r>
      <w:r>
        <w:t>orderly fashion all accounts payable related to files and paperwork.</w:t>
      </w:r>
    </w:p>
    <w:p w14:paraId="673CEACE" w14:textId="77777777" w:rsidR="001D2178" w:rsidRDefault="001D2178" w:rsidP="00EF644C">
      <w:pPr>
        <w:pStyle w:val="BodyText"/>
        <w:numPr>
          <w:ilvl w:val="0"/>
          <w:numId w:val="62"/>
        </w:numPr>
      </w:pPr>
      <w:r w:rsidRPr="00406FA8">
        <w:t>Service v</w:t>
      </w:r>
      <w:r>
        <w:t>endors and personnel regarding questions about accounts payable.</w:t>
      </w:r>
    </w:p>
    <w:p w14:paraId="0FCFE261" w14:textId="77777777" w:rsidR="00AA29FE" w:rsidRDefault="00AA29FE" w:rsidP="00EF644C">
      <w:pPr>
        <w:pStyle w:val="BodyText"/>
        <w:numPr>
          <w:ilvl w:val="0"/>
          <w:numId w:val="62"/>
        </w:numPr>
      </w:pPr>
      <w:r>
        <w:t>Opens and date stamps all departmental incoming mail.</w:t>
      </w:r>
    </w:p>
    <w:p w14:paraId="352C6626" w14:textId="1A7C9FE9" w:rsidR="00AA29FE" w:rsidRDefault="00AA29FE" w:rsidP="00EF644C">
      <w:pPr>
        <w:pStyle w:val="BodyText"/>
        <w:numPr>
          <w:ilvl w:val="0"/>
          <w:numId w:val="62"/>
        </w:numPr>
      </w:pPr>
      <w:r>
        <w:t xml:space="preserve">Prepares </w:t>
      </w:r>
      <w:r w:rsidR="00063EAF" w:rsidRPr="00406FA8">
        <w:t>receipts for</w:t>
      </w:r>
      <w:r w:rsidRPr="00406FA8">
        <w:t xml:space="preserve"> incoming</w:t>
      </w:r>
      <w:r>
        <w:t xml:space="preserve"> checks and cash.</w:t>
      </w:r>
    </w:p>
    <w:p w14:paraId="0357A184" w14:textId="77777777" w:rsidR="00AA29FE" w:rsidRDefault="00AA29FE" w:rsidP="00EF644C">
      <w:pPr>
        <w:pStyle w:val="BodyText"/>
        <w:numPr>
          <w:ilvl w:val="0"/>
          <w:numId w:val="62"/>
        </w:numPr>
      </w:pPr>
      <w:r>
        <w:t>Enters Purchase Orders and updates MTD encumbrances</w:t>
      </w:r>
      <w:r w:rsidR="00627106">
        <w:t>.</w:t>
      </w:r>
    </w:p>
    <w:p w14:paraId="53DBF308" w14:textId="77777777" w:rsidR="00AA29FE" w:rsidRDefault="00AA29FE" w:rsidP="00EF644C">
      <w:pPr>
        <w:pStyle w:val="BodyText"/>
        <w:numPr>
          <w:ilvl w:val="0"/>
          <w:numId w:val="62"/>
        </w:numPr>
      </w:pPr>
      <w:r>
        <w:t>Send PO’s to vendors</w:t>
      </w:r>
      <w:r w:rsidR="00627106">
        <w:t>.</w:t>
      </w:r>
    </w:p>
    <w:p w14:paraId="38076EF2" w14:textId="77777777" w:rsidR="00AA29FE" w:rsidRDefault="00AA29FE" w:rsidP="00EF644C">
      <w:pPr>
        <w:pStyle w:val="BodyText"/>
        <w:numPr>
          <w:ilvl w:val="0"/>
          <w:numId w:val="62"/>
        </w:numPr>
      </w:pPr>
      <w:r>
        <w:t>Maintains PO files</w:t>
      </w:r>
      <w:r w:rsidR="00627106">
        <w:t>.</w:t>
      </w:r>
    </w:p>
    <w:p w14:paraId="1038091E" w14:textId="77777777" w:rsidR="00AA29FE" w:rsidRDefault="00AA29FE" w:rsidP="00EF644C">
      <w:pPr>
        <w:pStyle w:val="BodyText"/>
        <w:numPr>
          <w:ilvl w:val="0"/>
          <w:numId w:val="62"/>
        </w:numPr>
      </w:pPr>
      <w:r>
        <w:t>Distributes checks</w:t>
      </w:r>
      <w:r w:rsidR="00627106">
        <w:t>.</w:t>
      </w:r>
    </w:p>
    <w:p w14:paraId="50C27726" w14:textId="77777777" w:rsidR="00AA29FE" w:rsidRDefault="00AA29FE" w:rsidP="00EF644C">
      <w:pPr>
        <w:pStyle w:val="BodyText"/>
        <w:numPr>
          <w:ilvl w:val="0"/>
          <w:numId w:val="62"/>
        </w:numPr>
      </w:pPr>
      <w:r>
        <w:t>Timely and accurate payment, recording</w:t>
      </w:r>
      <w:r w:rsidR="004C45F5">
        <w:t>,</w:t>
      </w:r>
      <w:r>
        <w:t xml:space="preserve"> and delivery of all payroll and payroll</w:t>
      </w:r>
      <w:r w:rsidR="004C45F5">
        <w:t>-</w:t>
      </w:r>
      <w:r>
        <w:t>related expenditures including tax withholdings, employee deductions, benefits, service charges, etc.</w:t>
      </w:r>
    </w:p>
    <w:p w14:paraId="4F61CFEF" w14:textId="77777777" w:rsidR="00AA29FE" w:rsidRDefault="00AA29FE" w:rsidP="00EF644C">
      <w:pPr>
        <w:pStyle w:val="BodyText"/>
        <w:numPr>
          <w:ilvl w:val="0"/>
          <w:numId w:val="62"/>
        </w:numPr>
      </w:pPr>
      <w:r>
        <w:t>Verification of supporting paperwork (including but not limited to employee timesheets) for completeness, accuracy</w:t>
      </w:r>
      <w:r w:rsidR="004C45F5">
        <w:t>,</w:t>
      </w:r>
      <w:r>
        <w:t xml:space="preserve"> and compliance with policies and procedures.</w:t>
      </w:r>
    </w:p>
    <w:p w14:paraId="7672E993" w14:textId="77777777" w:rsidR="00AA29FE" w:rsidRDefault="00AA29FE" w:rsidP="00EF644C">
      <w:pPr>
        <w:pStyle w:val="BodyText"/>
        <w:numPr>
          <w:ilvl w:val="0"/>
          <w:numId w:val="62"/>
        </w:numPr>
      </w:pPr>
      <w:r>
        <w:t>Timely and accurate auditing of paychecks and payroll reports.</w:t>
      </w:r>
    </w:p>
    <w:p w14:paraId="31779FDE" w14:textId="77777777" w:rsidR="00AA29FE" w:rsidRDefault="00AA29FE" w:rsidP="00EF644C">
      <w:pPr>
        <w:pStyle w:val="BodyText"/>
        <w:numPr>
          <w:ilvl w:val="0"/>
          <w:numId w:val="62"/>
        </w:numPr>
      </w:pPr>
      <w:r>
        <w:t>Maintain in an orderly fashion all payroll related files and paperwork.</w:t>
      </w:r>
    </w:p>
    <w:p w14:paraId="553CDE0A" w14:textId="77777777" w:rsidR="00AA29FE" w:rsidRDefault="00627106" w:rsidP="00EF644C">
      <w:pPr>
        <w:pStyle w:val="BodyText"/>
        <w:numPr>
          <w:ilvl w:val="0"/>
          <w:numId w:val="62"/>
        </w:numPr>
      </w:pPr>
      <w:r>
        <w:t xml:space="preserve">Ability to assist </w:t>
      </w:r>
      <w:r w:rsidR="00697671">
        <w:t>departments</w:t>
      </w:r>
      <w:r>
        <w:t xml:space="preserve"> with</w:t>
      </w:r>
      <w:r w:rsidR="00AA29FE">
        <w:t xml:space="preserve"> questions about Payroll and related expenditures.</w:t>
      </w:r>
    </w:p>
    <w:p w14:paraId="1B1F1009" w14:textId="77777777" w:rsidR="00AA29FE" w:rsidRDefault="00AA29FE" w:rsidP="00EF644C">
      <w:pPr>
        <w:pStyle w:val="BodyText"/>
        <w:numPr>
          <w:ilvl w:val="0"/>
          <w:numId w:val="62"/>
        </w:numPr>
      </w:pPr>
      <w:r>
        <w:t>Serves as liaison with Human Resources Department and Payroll Service Contractor.</w:t>
      </w:r>
    </w:p>
    <w:p w14:paraId="11B6DA0D" w14:textId="77777777" w:rsidR="001D2178" w:rsidRDefault="001D2178" w:rsidP="00EF644C">
      <w:pPr>
        <w:pStyle w:val="BodyText"/>
        <w:numPr>
          <w:ilvl w:val="0"/>
          <w:numId w:val="62"/>
        </w:numPr>
      </w:pPr>
      <w:r>
        <w:lastRenderedPageBreak/>
        <w:t>Other duties as assigned.</w:t>
      </w:r>
    </w:p>
    <w:p w14:paraId="2ED7E1B7" w14:textId="77777777" w:rsidR="001D2178" w:rsidRDefault="001D2178">
      <w:pPr>
        <w:pStyle w:val="BodyText"/>
        <w:ind w:left="360"/>
        <w:rPr>
          <w:b/>
        </w:rPr>
      </w:pPr>
    </w:p>
    <w:p w14:paraId="2AFAFDC7" w14:textId="77777777" w:rsidR="001D2178" w:rsidRDefault="001D2178">
      <w:pPr>
        <w:pStyle w:val="BodyText"/>
        <w:ind w:left="360"/>
        <w:rPr>
          <w:b/>
        </w:rPr>
      </w:pPr>
    </w:p>
    <w:p w14:paraId="79E67C07" w14:textId="77777777" w:rsidR="001D2178" w:rsidRDefault="001D2178">
      <w:pPr>
        <w:pStyle w:val="BodyText"/>
        <w:ind w:left="360"/>
        <w:rPr>
          <w:b/>
          <w:sz w:val="28"/>
        </w:rPr>
      </w:pPr>
      <w:r>
        <w:rPr>
          <w:b/>
          <w:sz w:val="28"/>
        </w:rPr>
        <w:t>3.</w:t>
      </w:r>
      <w:r w:rsidR="00A40732">
        <w:rPr>
          <w:b/>
          <w:sz w:val="28"/>
        </w:rPr>
        <w:t xml:space="preserve"> </w:t>
      </w:r>
      <w:r>
        <w:rPr>
          <w:b/>
          <w:sz w:val="28"/>
        </w:rPr>
        <w:t>REQUIRED EXPERIENCE AND EDUCATION:</w:t>
      </w:r>
    </w:p>
    <w:p w14:paraId="1A31165A" w14:textId="77777777" w:rsidR="001D2178" w:rsidRDefault="001D2178">
      <w:pPr>
        <w:pStyle w:val="BodyText"/>
        <w:ind w:left="360"/>
        <w:rPr>
          <w:b/>
        </w:rPr>
      </w:pPr>
    </w:p>
    <w:p w14:paraId="68332D45" w14:textId="77777777" w:rsidR="001D2178" w:rsidRDefault="001D2178">
      <w:pPr>
        <w:pStyle w:val="BodyText"/>
        <w:ind w:left="360"/>
      </w:pPr>
      <w:r>
        <w:t xml:space="preserve">Associate degree in accounting </w:t>
      </w:r>
      <w:r w:rsidR="00627106">
        <w:t xml:space="preserve">or related field, </w:t>
      </w:r>
      <w:r>
        <w:t xml:space="preserve">plus at least two </w:t>
      </w:r>
      <w:r w:rsidR="005854C1">
        <w:t>years’ experience</w:t>
      </w:r>
      <w:r>
        <w:t xml:space="preserve"> in </w:t>
      </w:r>
      <w:r w:rsidR="004C45F5">
        <w:t xml:space="preserve">a </w:t>
      </w:r>
      <w:r>
        <w:t>financial office environment and use of computerized systems.</w:t>
      </w:r>
    </w:p>
    <w:p w14:paraId="0E5CA136" w14:textId="77777777" w:rsidR="001D2178" w:rsidRDefault="001D2178">
      <w:pPr>
        <w:pStyle w:val="BodyText"/>
        <w:ind w:left="360"/>
      </w:pPr>
    </w:p>
    <w:p w14:paraId="12A152BC" w14:textId="77777777" w:rsidR="001D2178" w:rsidRDefault="001D2178">
      <w:pPr>
        <w:pStyle w:val="BodyText"/>
        <w:ind w:left="360"/>
        <w:rPr>
          <w:b/>
          <w:sz w:val="28"/>
        </w:rPr>
      </w:pPr>
      <w:r>
        <w:rPr>
          <w:b/>
          <w:sz w:val="28"/>
        </w:rPr>
        <w:t>4.</w:t>
      </w:r>
      <w:r w:rsidR="00A40732">
        <w:rPr>
          <w:b/>
          <w:sz w:val="28"/>
        </w:rPr>
        <w:t xml:space="preserve"> </w:t>
      </w:r>
      <w:r>
        <w:rPr>
          <w:b/>
          <w:sz w:val="28"/>
        </w:rPr>
        <w:t>REQUIRED KNOWLEDGE, SKILLS</w:t>
      </w:r>
      <w:r w:rsidR="004C45F5">
        <w:rPr>
          <w:b/>
          <w:sz w:val="28"/>
        </w:rPr>
        <w:t>,</w:t>
      </w:r>
      <w:r>
        <w:rPr>
          <w:b/>
          <w:sz w:val="28"/>
        </w:rPr>
        <w:t xml:space="preserve"> AND ABILITIES:</w:t>
      </w:r>
    </w:p>
    <w:p w14:paraId="51EFC007" w14:textId="77777777" w:rsidR="001D2178" w:rsidRDefault="001D2178">
      <w:pPr>
        <w:pStyle w:val="BodyText"/>
        <w:ind w:left="360"/>
        <w:rPr>
          <w:b/>
        </w:rPr>
      </w:pPr>
    </w:p>
    <w:p w14:paraId="75A69C30" w14:textId="77777777" w:rsidR="001D2178" w:rsidRDefault="001D2178" w:rsidP="00EF644C">
      <w:pPr>
        <w:pStyle w:val="BodyText"/>
        <w:numPr>
          <w:ilvl w:val="0"/>
          <w:numId w:val="63"/>
        </w:numPr>
      </w:pPr>
      <w:r>
        <w:t>Ability to interact positively with all department personnel.</w:t>
      </w:r>
    </w:p>
    <w:p w14:paraId="13C2E0DD" w14:textId="77777777" w:rsidR="001D2178" w:rsidRDefault="001D2178" w:rsidP="00EF644C">
      <w:pPr>
        <w:pStyle w:val="BodyText"/>
        <w:numPr>
          <w:ilvl w:val="0"/>
          <w:numId w:val="63"/>
        </w:numPr>
      </w:pPr>
      <w:r>
        <w:t>Ability to communicate clearly and effectively with all levels and with all people and groups.</w:t>
      </w:r>
    </w:p>
    <w:p w14:paraId="363948D7" w14:textId="77777777" w:rsidR="001D2178" w:rsidRDefault="001D2178" w:rsidP="00EF644C">
      <w:pPr>
        <w:pStyle w:val="BodyText"/>
        <w:numPr>
          <w:ilvl w:val="0"/>
          <w:numId w:val="63"/>
        </w:numPr>
      </w:pPr>
      <w:r>
        <w:t>Ability to interact and work successfully with faculty, students, and staff as related to job responsibilities.</w:t>
      </w:r>
    </w:p>
    <w:p w14:paraId="4EAC2FAE" w14:textId="77777777" w:rsidR="001D2178" w:rsidRPr="00AA29FE" w:rsidRDefault="001D2178" w:rsidP="00EF644C">
      <w:pPr>
        <w:pStyle w:val="BodyText"/>
        <w:numPr>
          <w:ilvl w:val="0"/>
          <w:numId w:val="63"/>
        </w:numPr>
      </w:pPr>
      <w:r>
        <w:t xml:space="preserve">Ability to resolve conflicts </w:t>
      </w:r>
      <w:r w:rsidR="004C45F5">
        <w:t>constructively</w:t>
      </w:r>
      <w:r>
        <w:t>.</w:t>
      </w:r>
    </w:p>
    <w:p w14:paraId="3EADFC4E" w14:textId="77777777" w:rsidR="001D2178" w:rsidRDefault="00627106" w:rsidP="00EF644C">
      <w:pPr>
        <w:pStyle w:val="BodyText"/>
        <w:numPr>
          <w:ilvl w:val="0"/>
          <w:numId w:val="63"/>
        </w:numPr>
      </w:pPr>
      <w:r>
        <w:t>Adhere</w:t>
      </w:r>
      <w:r w:rsidR="001D2178">
        <w:t xml:space="preserve"> to appropriate standards of conduct and ethics, including confidentiality, integrity</w:t>
      </w:r>
      <w:r w:rsidR="004C45F5">
        <w:t>,</w:t>
      </w:r>
      <w:r w:rsidR="001D2178">
        <w:t xml:space="preserve"> and honesty; following directives; exhibits ability to adapt to changing work environments; cooperates and works respectfully with others; participates in pro-active problem solving; regularly attends job duties, and participates in meetings as required.</w:t>
      </w:r>
      <w:r w:rsidR="00A40732">
        <w:t xml:space="preserve"> </w:t>
      </w:r>
    </w:p>
    <w:p w14:paraId="33B50ADD" w14:textId="77777777" w:rsidR="001D2178" w:rsidRDefault="001D2178" w:rsidP="00EF644C">
      <w:pPr>
        <w:pStyle w:val="BodyText"/>
        <w:numPr>
          <w:ilvl w:val="0"/>
          <w:numId w:val="63"/>
        </w:numPr>
      </w:pPr>
      <w:r>
        <w:t>Must have a pleasant, courteous, and professional attitude and presence.</w:t>
      </w:r>
    </w:p>
    <w:p w14:paraId="436E818C" w14:textId="77777777" w:rsidR="001D2178" w:rsidRDefault="001D2178" w:rsidP="00EF644C">
      <w:pPr>
        <w:pStyle w:val="BodyText"/>
        <w:numPr>
          <w:ilvl w:val="0"/>
          <w:numId w:val="63"/>
        </w:numPr>
      </w:pPr>
      <w:r>
        <w:t xml:space="preserve">Ability to work with close supervision, to begin projects independently (or as assigned), and to bring projects (or assignments) to </w:t>
      </w:r>
      <w:r w:rsidR="004C45F5">
        <w:t xml:space="preserve">a </w:t>
      </w:r>
      <w:r>
        <w:t>conclusion on a timely basis.</w:t>
      </w:r>
    </w:p>
    <w:p w14:paraId="016CB9B8" w14:textId="77777777" w:rsidR="001D2178" w:rsidRDefault="001D2178" w:rsidP="00EF644C">
      <w:pPr>
        <w:pStyle w:val="BodyText"/>
        <w:numPr>
          <w:ilvl w:val="0"/>
          <w:numId w:val="63"/>
        </w:numPr>
      </w:pPr>
      <w:r>
        <w:t>Knowledge of word processing and computer capabilities.</w:t>
      </w:r>
    </w:p>
    <w:p w14:paraId="431D83DD" w14:textId="77777777" w:rsidR="001D2178" w:rsidRDefault="001D2178" w:rsidP="00EF644C">
      <w:pPr>
        <w:pStyle w:val="BodyText"/>
        <w:numPr>
          <w:ilvl w:val="0"/>
          <w:numId w:val="63"/>
        </w:numPr>
      </w:pPr>
      <w:r>
        <w:t>Knowledge of basic accounting principles.</w:t>
      </w:r>
    </w:p>
    <w:p w14:paraId="5E587BB8" w14:textId="77777777" w:rsidR="001D2178" w:rsidRDefault="001D2178">
      <w:pPr>
        <w:pStyle w:val="BodyText"/>
      </w:pPr>
    </w:p>
    <w:p w14:paraId="038F1D43" w14:textId="77777777" w:rsidR="001D2178" w:rsidRDefault="001D2178">
      <w:pPr>
        <w:pStyle w:val="BodyText"/>
      </w:pPr>
    </w:p>
    <w:p w14:paraId="24623788" w14:textId="77777777" w:rsidR="001D2178" w:rsidRDefault="001D2178">
      <w:pPr>
        <w:pStyle w:val="BodyText"/>
        <w:rPr>
          <w:b/>
          <w:sz w:val="28"/>
        </w:rPr>
      </w:pPr>
      <w:r>
        <w:rPr>
          <w:b/>
          <w:sz w:val="28"/>
        </w:rPr>
        <w:t>5.</w:t>
      </w:r>
      <w:r w:rsidR="00A40732">
        <w:rPr>
          <w:b/>
          <w:sz w:val="28"/>
        </w:rPr>
        <w:t xml:space="preserve"> </w:t>
      </w:r>
      <w:r>
        <w:rPr>
          <w:b/>
          <w:sz w:val="28"/>
        </w:rPr>
        <w:t>WORKING CONDITIONS:</w:t>
      </w:r>
    </w:p>
    <w:p w14:paraId="66F92BFA" w14:textId="77777777" w:rsidR="001D2178" w:rsidRDefault="001D2178">
      <w:pPr>
        <w:pStyle w:val="BodyText"/>
      </w:pPr>
    </w:p>
    <w:p w14:paraId="00191248" w14:textId="77777777" w:rsidR="001D2178" w:rsidRDefault="001D2178">
      <w:pPr>
        <w:pStyle w:val="BodyText"/>
      </w:pPr>
      <w:r>
        <w:t>Occasional out-of-town travel for meetings and conferences using a personal vehicle or company vehicle.</w:t>
      </w:r>
      <w:r w:rsidR="00A40732">
        <w:t xml:space="preserve"> </w:t>
      </w:r>
      <w:r>
        <w:t>This job description does not list all the duties of the job.</w:t>
      </w:r>
      <w:r w:rsidR="00A40732">
        <w:t xml:space="preserve"> </w:t>
      </w:r>
    </w:p>
    <w:p w14:paraId="5CDEFC51" w14:textId="77777777" w:rsidR="001D2178" w:rsidRDefault="001D2178">
      <w:pPr>
        <w:pStyle w:val="BodyText"/>
      </w:pPr>
    </w:p>
    <w:p w14:paraId="570CCB9C" w14:textId="77777777" w:rsidR="00885F28" w:rsidRDefault="00885F28" w:rsidP="00885F28">
      <w:pPr>
        <w:pStyle w:val="Title"/>
        <w:tabs>
          <w:tab w:val="left" w:pos="10620"/>
        </w:tabs>
        <w:jc w:val="left"/>
        <w:rPr>
          <w:sz w:val="40"/>
        </w:rPr>
      </w:pPr>
    </w:p>
    <w:p w14:paraId="20EBF757" w14:textId="61508E2F" w:rsidR="001D7131" w:rsidRDefault="001D7131" w:rsidP="00885F28">
      <w:pPr>
        <w:pStyle w:val="Title"/>
        <w:tabs>
          <w:tab w:val="left" w:pos="10620"/>
        </w:tabs>
        <w:rPr>
          <w:sz w:val="40"/>
        </w:rPr>
      </w:pPr>
    </w:p>
    <w:p w14:paraId="6A6B81F4" w14:textId="39656886" w:rsidR="00406FA8" w:rsidRDefault="00406FA8" w:rsidP="00885F28">
      <w:pPr>
        <w:pStyle w:val="Title"/>
        <w:tabs>
          <w:tab w:val="left" w:pos="10620"/>
        </w:tabs>
        <w:rPr>
          <w:sz w:val="40"/>
        </w:rPr>
      </w:pPr>
    </w:p>
    <w:p w14:paraId="0267B254" w14:textId="5F30E53B" w:rsidR="00406FA8" w:rsidRDefault="00406FA8" w:rsidP="00885F28">
      <w:pPr>
        <w:pStyle w:val="Title"/>
        <w:tabs>
          <w:tab w:val="left" w:pos="10620"/>
        </w:tabs>
        <w:rPr>
          <w:sz w:val="40"/>
        </w:rPr>
      </w:pPr>
    </w:p>
    <w:p w14:paraId="71D6E26C" w14:textId="5BB93FD8" w:rsidR="00406FA8" w:rsidRDefault="00406FA8" w:rsidP="00885F28">
      <w:pPr>
        <w:pStyle w:val="Title"/>
        <w:tabs>
          <w:tab w:val="left" w:pos="10620"/>
        </w:tabs>
        <w:rPr>
          <w:sz w:val="40"/>
        </w:rPr>
      </w:pPr>
    </w:p>
    <w:p w14:paraId="6CD32FFC" w14:textId="7CE4D3AC" w:rsidR="00406FA8" w:rsidRDefault="00406FA8" w:rsidP="00885F28">
      <w:pPr>
        <w:pStyle w:val="Title"/>
        <w:tabs>
          <w:tab w:val="left" w:pos="10620"/>
        </w:tabs>
        <w:rPr>
          <w:sz w:val="40"/>
        </w:rPr>
      </w:pPr>
    </w:p>
    <w:p w14:paraId="71997ADF" w14:textId="77777777" w:rsidR="00406FA8" w:rsidRDefault="00406FA8" w:rsidP="00885F28">
      <w:pPr>
        <w:pStyle w:val="Title"/>
        <w:tabs>
          <w:tab w:val="left" w:pos="10620"/>
        </w:tabs>
        <w:rPr>
          <w:sz w:val="40"/>
        </w:rPr>
      </w:pPr>
    </w:p>
    <w:p w14:paraId="177C8C04" w14:textId="77777777" w:rsidR="001D2178" w:rsidRDefault="001D2178" w:rsidP="00885F28">
      <w:pPr>
        <w:pStyle w:val="Title"/>
        <w:tabs>
          <w:tab w:val="left" w:pos="10620"/>
        </w:tabs>
        <w:rPr>
          <w:sz w:val="40"/>
        </w:rPr>
      </w:pPr>
      <w:r>
        <w:rPr>
          <w:sz w:val="40"/>
        </w:rPr>
        <w:lastRenderedPageBreak/>
        <w:t>Finance &amp; Administrative Assignment Summary</w:t>
      </w:r>
    </w:p>
    <w:tbl>
      <w:tblPr>
        <w:tblpPr w:leftFromText="180" w:rightFromText="180" w:vertAnchor="text" w:horzAnchor="page" w:tblpX="1" w:tblpY="382"/>
        <w:tblW w:w="122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410"/>
        <w:gridCol w:w="630"/>
        <w:gridCol w:w="990"/>
        <w:gridCol w:w="990"/>
        <w:gridCol w:w="1170"/>
        <w:gridCol w:w="1080"/>
        <w:gridCol w:w="720"/>
        <w:gridCol w:w="900"/>
        <w:gridCol w:w="1368"/>
      </w:tblGrid>
      <w:tr w:rsidR="001D7131" w14:paraId="7EF2C5BA" w14:textId="77777777" w:rsidTr="004C45F5">
        <w:tc>
          <w:tcPr>
            <w:tcW w:w="4410" w:type="dxa"/>
            <w:tcBorders>
              <w:bottom w:val="single" w:sz="12" w:space="0" w:color="000000"/>
            </w:tcBorders>
          </w:tcPr>
          <w:p w14:paraId="20142CE7" w14:textId="77777777" w:rsidR="001D7131" w:rsidRDefault="001D7131" w:rsidP="00153E20">
            <w:pPr>
              <w:pStyle w:val="BodyText"/>
              <w:jc w:val="center"/>
              <w:rPr>
                <w:b/>
                <w:sz w:val="20"/>
              </w:rPr>
            </w:pPr>
          </w:p>
          <w:p w14:paraId="410B5D47" w14:textId="77777777" w:rsidR="001D7131" w:rsidRDefault="001D7131" w:rsidP="00153E20">
            <w:pPr>
              <w:pStyle w:val="BodyText"/>
              <w:jc w:val="center"/>
              <w:rPr>
                <w:b/>
                <w:sz w:val="20"/>
              </w:rPr>
            </w:pPr>
            <w:r>
              <w:rPr>
                <w:b/>
                <w:sz w:val="20"/>
              </w:rPr>
              <w:t>Responsibilities</w:t>
            </w:r>
          </w:p>
        </w:tc>
        <w:tc>
          <w:tcPr>
            <w:tcW w:w="630" w:type="dxa"/>
            <w:tcBorders>
              <w:bottom w:val="single" w:sz="12" w:space="0" w:color="000000"/>
            </w:tcBorders>
          </w:tcPr>
          <w:p w14:paraId="6C0651F2" w14:textId="77777777" w:rsidR="001D7131" w:rsidRDefault="001D7131" w:rsidP="00153E20">
            <w:pPr>
              <w:pStyle w:val="BodyText"/>
              <w:jc w:val="center"/>
              <w:rPr>
                <w:b/>
                <w:sz w:val="18"/>
              </w:rPr>
            </w:pPr>
          </w:p>
          <w:p w14:paraId="498292FF" w14:textId="77777777" w:rsidR="001D7131" w:rsidRDefault="001D7131" w:rsidP="00153E20">
            <w:pPr>
              <w:pStyle w:val="BodyText"/>
              <w:jc w:val="center"/>
              <w:rPr>
                <w:b/>
                <w:sz w:val="18"/>
              </w:rPr>
            </w:pPr>
            <w:r>
              <w:rPr>
                <w:b/>
                <w:sz w:val="18"/>
              </w:rPr>
              <w:t>CFO</w:t>
            </w:r>
          </w:p>
        </w:tc>
        <w:tc>
          <w:tcPr>
            <w:tcW w:w="990" w:type="dxa"/>
            <w:tcBorders>
              <w:bottom w:val="single" w:sz="12" w:space="0" w:color="000000"/>
            </w:tcBorders>
          </w:tcPr>
          <w:p w14:paraId="314E11A3" w14:textId="77777777" w:rsidR="001D7131" w:rsidRDefault="001D7131" w:rsidP="00153E20">
            <w:pPr>
              <w:pStyle w:val="BodyText"/>
              <w:jc w:val="center"/>
              <w:rPr>
                <w:b/>
                <w:sz w:val="18"/>
              </w:rPr>
            </w:pPr>
          </w:p>
          <w:p w14:paraId="1B075B41" w14:textId="77777777" w:rsidR="001D7131" w:rsidRDefault="001D7131" w:rsidP="00153E20">
            <w:pPr>
              <w:pStyle w:val="BodyText"/>
              <w:jc w:val="center"/>
              <w:rPr>
                <w:b/>
                <w:sz w:val="18"/>
              </w:rPr>
            </w:pPr>
            <w:r>
              <w:rPr>
                <w:b/>
                <w:sz w:val="18"/>
              </w:rPr>
              <w:t>HR Director</w:t>
            </w:r>
          </w:p>
        </w:tc>
        <w:tc>
          <w:tcPr>
            <w:tcW w:w="990" w:type="dxa"/>
            <w:tcBorders>
              <w:bottom w:val="single" w:sz="12" w:space="0" w:color="000000"/>
            </w:tcBorders>
          </w:tcPr>
          <w:p w14:paraId="04449992" w14:textId="77777777" w:rsidR="001D7131" w:rsidRDefault="001D7131" w:rsidP="00153E20">
            <w:pPr>
              <w:pStyle w:val="BodyText"/>
              <w:jc w:val="center"/>
              <w:rPr>
                <w:b/>
                <w:sz w:val="18"/>
              </w:rPr>
            </w:pPr>
          </w:p>
          <w:p w14:paraId="56C4180E" w14:textId="77777777" w:rsidR="001D7131" w:rsidRDefault="001D7131" w:rsidP="00153E20">
            <w:pPr>
              <w:pStyle w:val="BodyText"/>
              <w:jc w:val="center"/>
              <w:rPr>
                <w:b/>
                <w:sz w:val="18"/>
              </w:rPr>
            </w:pPr>
            <w:r>
              <w:rPr>
                <w:b/>
                <w:sz w:val="18"/>
              </w:rPr>
              <w:t>IT</w:t>
            </w:r>
          </w:p>
          <w:p w14:paraId="3BDBBCC2" w14:textId="77777777" w:rsidR="001D7131" w:rsidRDefault="001D7131" w:rsidP="00153E20">
            <w:pPr>
              <w:pStyle w:val="BodyText"/>
              <w:jc w:val="center"/>
              <w:rPr>
                <w:b/>
                <w:sz w:val="18"/>
              </w:rPr>
            </w:pPr>
            <w:r>
              <w:rPr>
                <w:b/>
                <w:sz w:val="18"/>
              </w:rPr>
              <w:t>Director</w:t>
            </w:r>
          </w:p>
        </w:tc>
        <w:tc>
          <w:tcPr>
            <w:tcW w:w="1170" w:type="dxa"/>
            <w:tcBorders>
              <w:bottom w:val="single" w:sz="12" w:space="0" w:color="000000"/>
            </w:tcBorders>
          </w:tcPr>
          <w:p w14:paraId="77E538FD" w14:textId="77777777" w:rsidR="001D7131" w:rsidRDefault="001D7131" w:rsidP="00153E20">
            <w:pPr>
              <w:pStyle w:val="BodyText"/>
              <w:jc w:val="center"/>
              <w:rPr>
                <w:b/>
                <w:sz w:val="18"/>
              </w:rPr>
            </w:pPr>
          </w:p>
          <w:p w14:paraId="2FC82BEF" w14:textId="77777777" w:rsidR="001D7131" w:rsidRDefault="001D7131" w:rsidP="00153E20">
            <w:pPr>
              <w:pStyle w:val="BodyText"/>
              <w:jc w:val="center"/>
              <w:rPr>
                <w:b/>
                <w:sz w:val="18"/>
              </w:rPr>
            </w:pPr>
            <w:r>
              <w:rPr>
                <w:b/>
                <w:sz w:val="18"/>
              </w:rPr>
              <w:t xml:space="preserve">Facilities </w:t>
            </w:r>
          </w:p>
          <w:p w14:paraId="2D4A4A90" w14:textId="77777777" w:rsidR="001D7131" w:rsidRDefault="001D7131" w:rsidP="00153E20">
            <w:pPr>
              <w:pStyle w:val="BodyText"/>
              <w:jc w:val="center"/>
              <w:rPr>
                <w:b/>
                <w:sz w:val="18"/>
              </w:rPr>
            </w:pPr>
            <w:r>
              <w:rPr>
                <w:b/>
                <w:sz w:val="18"/>
              </w:rPr>
              <w:t>Director</w:t>
            </w:r>
          </w:p>
        </w:tc>
        <w:tc>
          <w:tcPr>
            <w:tcW w:w="1080" w:type="dxa"/>
            <w:tcBorders>
              <w:bottom w:val="single" w:sz="12" w:space="0" w:color="000000"/>
            </w:tcBorders>
          </w:tcPr>
          <w:p w14:paraId="161B4EE1" w14:textId="77777777" w:rsidR="001D7131" w:rsidRDefault="001D7131" w:rsidP="00153E20">
            <w:pPr>
              <w:pStyle w:val="BodyText"/>
              <w:jc w:val="center"/>
              <w:rPr>
                <w:b/>
                <w:sz w:val="18"/>
              </w:rPr>
            </w:pPr>
          </w:p>
          <w:p w14:paraId="30ADDC0A" w14:textId="77777777" w:rsidR="001D7131" w:rsidRDefault="001D7131" w:rsidP="00153E20">
            <w:pPr>
              <w:pStyle w:val="BodyText"/>
              <w:jc w:val="center"/>
              <w:rPr>
                <w:b/>
                <w:sz w:val="18"/>
              </w:rPr>
            </w:pPr>
            <w:r>
              <w:rPr>
                <w:b/>
                <w:sz w:val="18"/>
              </w:rPr>
              <w:t>Controller</w:t>
            </w:r>
          </w:p>
        </w:tc>
        <w:tc>
          <w:tcPr>
            <w:tcW w:w="720" w:type="dxa"/>
            <w:tcBorders>
              <w:bottom w:val="single" w:sz="12" w:space="0" w:color="000000"/>
            </w:tcBorders>
          </w:tcPr>
          <w:p w14:paraId="18DF3E5B" w14:textId="77777777" w:rsidR="001D7131" w:rsidRDefault="001D7131" w:rsidP="00153E20">
            <w:pPr>
              <w:pStyle w:val="BodyText"/>
              <w:ind w:right="-198" w:hanging="198"/>
              <w:jc w:val="center"/>
              <w:rPr>
                <w:b/>
                <w:sz w:val="18"/>
              </w:rPr>
            </w:pPr>
            <w:r>
              <w:rPr>
                <w:b/>
                <w:sz w:val="18"/>
              </w:rPr>
              <w:t>Senior</w:t>
            </w:r>
          </w:p>
          <w:p w14:paraId="4767F0EA" w14:textId="77777777" w:rsidR="001D7131" w:rsidRDefault="001D7131" w:rsidP="00153E20">
            <w:pPr>
              <w:pStyle w:val="BodyText"/>
              <w:ind w:left="-108" w:right="-198" w:hanging="90"/>
              <w:jc w:val="center"/>
              <w:rPr>
                <w:b/>
                <w:sz w:val="18"/>
              </w:rPr>
            </w:pPr>
            <w:r>
              <w:rPr>
                <w:b/>
                <w:sz w:val="18"/>
              </w:rPr>
              <w:t>Acct.</w:t>
            </w:r>
          </w:p>
        </w:tc>
        <w:tc>
          <w:tcPr>
            <w:tcW w:w="900" w:type="dxa"/>
            <w:tcBorders>
              <w:bottom w:val="single" w:sz="12" w:space="0" w:color="000000"/>
            </w:tcBorders>
          </w:tcPr>
          <w:p w14:paraId="79922243" w14:textId="77777777" w:rsidR="001D7131" w:rsidRDefault="001D7131" w:rsidP="00153E20">
            <w:pPr>
              <w:pStyle w:val="BodyText"/>
              <w:jc w:val="center"/>
              <w:rPr>
                <w:b/>
                <w:sz w:val="18"/>
              </w:rPr>
            </w:pPr>
            <w:r>
              <w:rPr>
                <w:b/>
                <w:sz w:val="18"/>
              </w:rPr>
              <w:t xml:space="preserve">A/P- </w:t>
            </w:r>
          </w:p>
          <w:p w14:paraId="76395BB3" w14:textId="77777777" w:rsidR="001D7131" w:rsidRDefault="001D7131" w:rsidP="00153E20">
            <w:pPr>
              <w:pStyle w:val="BodyText"/>
              <w:jc w:val="center"/>
              <w:rPr>
                <w:b/>
                <w:sz w:val="18"/>
              </w:rPr>
            </w:pPr>
            <w:r>
              <w:rPr>
                <w:b/>
                <w:sz w:val="18"/>
              </w:rPr>
              <w:t>Payroll Tech</w:t>
            </w:r>
          </w:p>
        </w:tc>
        <w:tc>
          <w:tcPr>
            <w:tcW w:w="1368" w:type="dxa"/>
            <w:tcBorders>
              <w:bottom w:val="single" w:sz="12" w:space="0" w:color="000000"/>
            </w:tcBorders>
          </w:tcPr>
          <w:p w14:paraId="117FC982" w14:textId="77777777" w:rsidR="001D7131" w:rsidRDefault="00A40732" w:rsidP="001D7131">
            <w:pPr>
              <w:pStyle w:val="BodyText"/>
              <w:tabs>
                <w:tab w:val="left" w:pos="207"/>
              </w:tabs>
              <w:ind w:left="281" w:right="483" w:hanging="281"/>
              <w:jc w:val="right"/>
              <w:rPr>
                <w:b/>
                <w:sz w:val="18"/>
              </w:rPr>
            </w:pPr>
            <w:r>
              <w:rPr>
                <w:b/>
                <w:sz w:val="18"/>
              </w:rPr>
              <w:t xml:space="preserve"> </w:t>
            </w:r>
            <w:r w:rsidR="001D7131">
              <w:rPr>
                <w:b/>
                <w:sz w:val="18"/>
              </w:rPr>
              <w:t xml:space="preserve">Non </w:t>
            </w:r>
          </w:p>
          <w:p w14:paraId="6E622DDB" w14:textId="77777777" w:rsidR="001D7131" w:rsidRDefault="00A40732" w:rsidP="001D7131">
            <w:pPr>
              <w:pStyle w:val="BodyText"/>
              <w:tabs>
                <w:tab w:val="left" w:pos="207"/>
              </w:tabs>
              <w:ind w:left="281" w:hanging="281"/>
              <w:rPr>
                <w:b/>
                <w:sz w:val="18"/>
              </w:rPr>
            </w:pPr>
            <w:r>
              <w:rPr>
                <w:b/>
                <w:sz w:val="18"/>
              </w:rPr>
              <w:t xml:space="preserve"> </w:t>
            </w:r>
            <w:r w:rsidR="001D7131">
              <w:rPr>
                <w:b/>
                <w:sz w:val="18"/>
              </w:rPr>
              <w:t xml:space="preserve"> F&amp;A</w:t>
            </w:r>
          </w:p>
          <w:p w14:paraId="47861C26" w14:textId="77777777" w:rsidR="001D7131" w:rsidRDefault="001D7131" w:rsidP="001D7131">
            <w:pPr>
              <w:pStyle w:val="BodyText"/>
              <w:tabs>
                <w:tab w:val="left" w:pos="207"/>
              </w:tabs>
              <w:ind w:left="281" w:hanging="281"/>
              <w:jc w:val="center"/>
              <w:rPr>
                <w:b/>
                <w:sz w:val="18"/>
              </w:rPr>
            </w:pPr>
          </w:p>
        </w:tc>
      </w:tr>
      <w:tr w:rsidR="001D7131" w14:paraId="76BF925E" w14:textId="77777777" w:rsidTr="004C45F5">
        <w:tc>
          <w:tcPr>
            <w:tcW w:w="4410" w:type="dxa"/>
            <w:tcBorders>
              <w:top w:val="nil"/>
            </w:tcBorders>
          </w:tcPr>
          <w:p w14:paraId="42986E4D" w14:textId="77777777" w:rsidR="001D7131" w:rsidRDefault="001D7131" w:rsidP="00153E20">
            <w:pPr>
              <w:pStyle w:val="BodyText"/>
              <w:rPr>
                <w:b/>
                <w:u w:val="single"/>
              </w:rPr>
            </w:pPr>
          </w:p>
        </w:tc>
        <w:tc>
          <w:tcPr>
            <w:tcW w:w="630" w:type="dxa"/>
            <w:tcBorders>
              <w:top w:val="nil"/>
            </w:tcBorders>
          </w:tcPr>
          <w:p w14:paraId="6CCC5204" w14:textId="77777777" w:rsidR="001D7131" w:rsidRDefault="001D7131" w:rsidP="00153E20">
            <w:pPr>
              <w:pStyle w:val="BodyText"/>
              <w:rPr>
                <w:b/>
                <w:u w:val="single"/>
              </w:rPr>
            </w:pPr>
          </w:p>
        </w:tc>
        <w:tc>
          <w:tcPr>
            <w:tcW w:w="990" w:type="dxa"/>
            <w:tcBorders>
              <w:top w:val="nil"/>
            </w:tcBorders>
          </w:tcPr>
          <w:p w14:paraId="75735FAE" w14:textId="77777777" w:rsidR="001D7131" w:rsidRDefault="001D7131" w:rsidP="00153E20">
            <w:pPr>
              <w:pStyle w:val="BodyText"/>
              <w:rPr>
                <w:b/>
                <w:u w:val="single"/>
              </w:rPr>
            </w:pPr>
          </w:p>
        </w:tc>
        <w:tc>
          <w:tcPr>
            <w:tcW w:w="990" w:type="dxa"/>
            <w:tcBorders>
              <w:top w:val="nil"/>
            </w:tcBorders>
          </w:tcPr>
          <w:p w14:paraId="662A9CB5" w14:textId="77777777" w:rsidR="001D7131" w:rsidRDefault="001D7131" w:rsidP="00153E20">
            <w:pPr>
              <w:pStyle w:val="BodyText"/>
              <w:rPr>
                <w:b/>
                <w:u w:val="single"/>
              </w:rPr>
            </w:pPr>
          </w:p>
        </w:tc>
        <w:tc>
          <w:tcPr>
            <w:tcW w:w="1170" w:type="dxa"/>
            <w:tcBorders>
              <w:top w:val="nil"/>
            </w:tcBorders>
          </w:tcPr>
          <w:p w14:paraId="0BCAA765" w14:textId="77777777" w:rsidR="001D7131" w:rsidRDefault="001D7131" w:rsidP="00153E20">
            <w:pPr>
              <w:pStyle w:val="BodyText"/>
              <w:rPr>
                <w:b/>
                <w:u w:val="single"/>
              </w:rPr>
            </w:pPr>
          </w:p>
        </w:tc>
        <w:tc>
          <w:tcPr>
            <w:tcW w:w="1080" w:type="dxa"/>
            <w:tcBorders>
              <w:top w:val="nil"/>
            </w:tcBorders>
          </w:tcPr>
          <w:p w14:paraId="788486C9" w14:textId="77777777" w:rsidR="001D7131" w:rsidRDefault="001D7131" w:rsidP="00153E20">
            <w:pPr>
              <w:pStyle w:val="BodyText"/>
              <w:rPr>
                <w:b/>
                <w:u w:val="single"/>
              </w:rPr>
            </w:pPr>
          </w:p>
        </w:tc>
        <w:tc>
          <w:tcPr>
            <w:tcW w:w="720" w:type="dxa"/>
            <w:tcBorders>
              <w:top w:val="nil"/>
            </w:tcBorders>
          </w:tcPr>
          <w:p w14:paraId="0F33B699" w14:textId="77777777" w:rsidR="001D7131" w:rsidRDefault="001D7131" w:rsidP="00153E20">
            <w:pPr>
              <w:pStyle w:val="BodyText"/>
              <w:rPr>
                <w:b/>
                <w:u w:val="single"/>
              </w:rPr>
            </w:pPr>
          </w:p>
        </w:tc>
        <w:tc>
          <w:tcPr>
            <w:tcW w:w="900" w:type="dxa"/>
            <w:tcBorders>
              <w:top w:val="nil"/>
            </w:tcBorders>
          </w:tcPr>
          <w:p w14:paraId="4DF0BC82" w14:textId="77777777" w:rsidR="001D7131" w:rsidRDefault="001D7131" w:rsidP="00153E20">
            <w:pPr>
              <w:pStyle w:val="BodyText"/>
              <w:rPr>
                <w:b/>
                <w:u w:val="single"/>
              </w:rPr>
            </w:pPr>
          </w:p>
        </w:tc>
        <w:tc>
          <w:tcPr>
            <w:tcW w:w="1368" w:type="dxa"/>
            <w:tcBorders>
              <w:top w:val="nil"/>
            </w:tcBorders>
          </w:tcPr>
          <w:p w14:paraId="277CB885" w14:textId="77777777" w:rsidR="001D7131" w:rsidRDefault="001D7131" w:rsidP="00153E20">
            <w:pPr>
              <w:pStyle w:val="BodyText"/>
              <w:rPr>
                <w:b/>
                <w:u w:val="single"/>
              </w:rPr>
            </w:pPr>
          </w:p>
        </w:tc>
      </w:tr>
      <w:tr w:rsidR="001D7131" w14:paraId="29D3C5B6" w14:textId="77777777" w:rsidTr="004C45F5">
        <w:tc>
          <w:tcPr>
            <w:tcW w:w="4410" w:type="dxa"/>
          </w:tcPr>
          <w:p w14:paraId="2E5F0800" w14:textId="77777777" w:rsidR="001D7131" w:rsidRDefault="001D7131" w:rsidP="00153E20">
            <w:pPr>
              <w:pStyle w:val="BodyText"/>
              <w:rPr>
                <w:b/>
                <w:u w:val="single"/>
              </w:rPr>
            </w:pPr>
            <w:r>
              <w:rPr>
                <w:b/>
                <w:u w:val="single"/>
              </w:rPr>
              <w:t>FINANCIAL MANAGEMENT:</w:t>
            </w:r>
          </w:p>
        </w:tc>
        <w:tc>
          <w:tcPr>
            <w:tcW w:w="630" w:type="dxa"/>
          </w:tcPr>
          <w:p w14:paraId="0EC2B88D" w14:textId="77777777" w:rsidR="001D7131" w:rsidRDefault="001D7131" w:rsidP="00153E20">
            <w:pPr>
              <w:pStyle w:val="BodyText"/>
              <w:rPr>
                <w:b/>
                <w:u w:val="single"/>
              </w:rPr>
            </w:pPr>
          </w:p>
        </w:tc>
        <w:tc>
          <w:tcPr>
            <w:tcW w:w="990" w:type="dxa"/>
          </w:tcPr>
          <w:p w14:paraId="5F2EB6D0" w14:textId="77777777" w:rsidR="001D7131" w:rsidRDefault="001D7131" w:rsidP="00153E20">
            <w:pPr>
              <w:pStyle w:val="BodyText"/>
              <w:rPr>
                <w:b/>
                <w:u w:val="single"/>
              </w:rPr>
            </w:pPr>
          </w:p>
        </w:tc>
        <w:tc>
          <w:tcPr>
            <w:tcW w:w="990" w:type="dxa"/>
          </w:tcPr>
          <w:p w14:paraId="1E282F3E" w14:textId="77777777" w:rsidR="001D7131" w:rsidRDefault="001D7131" w:rsidP="00153E20">
            <w:pPr>
              <w:pStyle w:val="BodyText"/>
              <w:rPr>
                <w:b/>
                <w:u w:val="single"/>
              </w:rPr>
            </w:pPr>
          </w:p>
        </w:tc>
        <w:tc>
          <w:tcPr>
            <w:tcW w:w="1170" w:type="dxa"/>
          </w:tcPr>
          <w:p w14:paraId="06A923A9" w14:textId="77777777" w:rsidR="001D7131" w:rsidRDefault="001D7131" w:rsidP="00153E20">
            <w:pPr>
              <w:pStyle w:val="BodyText"/>
              <w:rPr>
                <w:b/>
                <w:u w:val="single"/>
              </w:rPr>
            </w:pPr>
          </w:p>
        </w:tc>
        <w:tc>
          <w:tcPr>
            <w:tcW w:w="1080" w:type="dxa"/>
          </w:tcPr>
          <w:p w14:paraId="21C9BE79" w14:textId="77777777" w:rsidR="001D7131" w:rsidRDefault="001D7131" w:rsidP="00153E20">
            <w:pPr>
              <w:pStyle w:val="BodyText"/>
              <w:rPr>
                <w:b/>
                <w:u w:val="single"/>
              </w:rPr>
            </w:pPr>
          </w:p>
        </w:tc>
        <w:tc>
          <w:tcPr>
            <w:tcW w:w="720" w:type="dxa"/>
          </w:tcPr>
          <w:p w14:paraId="539CE4A6" w14:textId="77777777" w:rsidR="001D7131" w:rsidRDefault="001D7131" w:rsidP="00153E20">
            <w:pPr>
              <w:pStyle w:val="BodyText"/>
              <w:rPr>
                <w:b/>
                <w:u w:val="single"/>
              </w:rPr>
            </w:pPr>
          </w:p>
        </w:tc>
        <w:tc>
          <w:tcPr>
            <w:tcW w:w="900" w:type="dxa"/>
          </w:tcPr>
          <w:p w14:paraId="44FC9317" w14:textId="77777777" w:rsidR="001D7131" w:rsidRDefault="001D7131" w:rsidP="00153E20">
            <w:pPr>
              <w:pStyle w:val="BodyText"/>
              <w:rPr>
                <w:b/>
                <w:u w:val="single"/>
              </w:rPr>
            </w:pPr>
          </w:p>
        </w:tc>
        <w:tc>
          <w:tcPr>
            <w:tcW w:w="1368" w:type="dxa"/>
          </w:tcPr>
          <w:p w14:paraId="28A3AA94" w14:textId="77777777" w:rsidR="001D7131" w:rsidRDefault="001D7131" w:rsidP="00153E20">
            <w:pPr>
              <w:pStyle w:val="BodyText"/>
              <w:rPr>
                <w:b/>
                <w:u w:val="single"/>
              </w:rPr>
            </w:pPr>
          </w:p>
        </w:tc>
      </w:tr>
      <w:tr w:rsidR="001D7131" w14:paraId="17790818" w14:textId="77777777" w:rsidTr="004C45F5">
        <w:tc>
          <w:tcPr>
            <w:tcW w:w="4410" w:type="dxa"/>
          </w:tcPr>
          <w:p w14:paraId="3C5497B5" w14:textId="77777777" w:rsidR="001D7131" w:rsidRDefault="001D7131" w:rsidP="00153E20">
            <w:pPr>
              <w:pStyle w:val="BodyText"/>
              <w:rPr>
                <w:b/>
                <w:u w:val="single"/>
              </w:rPr>
            </w:pPr>
          </w:p>
        </w:tc>
        <w:tc>
          <w:tcPr>
            <w:tcW w:w="630" w:type="dxa"/>
          </w:tcPr>
          <w:p w14:paraId="144CC443" w14:textId="77777777" w:rsidR="001D7131" w:rsidRDefault="001D7131" w:rsidP="00153E20">
            <w:pPr>
              <w:pStyle w:val="BodyText"/>
              <w:rPr>
                <w:b/>
                <w:u w:val="single"/>
              </w:rPr>
            </w:pPr>
          </w:p>
        </w:tc>
        <w:tc>
          <w:tcPr>
            <w:tcW w:w="990" w:type="dxa"/>
          </w:tcPr>
          <w:p w14:paraId="6011F915" w14:textId="77777777" w:rsidR="001D7131" w:rsidRDefault="001D7131" w:rsidP="00153E20">
            <w:pPr>
              <w:pStyle w:val="BodyText"/>
              <w:rPr>
                <w:b/>
                <w:u w:val="single"/>
              </w:rPr>
            </w:pPr>
          </w:p>
        </w:tc>
        <w:tc>
          <w:tcPr>
            <w:tcW w:w="990" w:type="dxa"/>
          </w:tcPr>
          <w:p w14:paraId="2C8D840E" w14:textId="77777777" w:rsidR="001D7131" w:rsidRDefault="001D7131" w:rsidP="00153E20">
            <w:pPr>
              <w:pStyle w:val="BodyText"/>
              <w:rPr>
                <w:b/>
                <w:u w:val="single"/>
              </w:rPr>
            </w:pPr>
          </w:p>
        </w:tc>
        <w:tc>
          <w:tcPr>
            <w:tcW w:w="1170" w:type="dxa"/>
          </w:tcPr>
          <w:p w14:paraId="4C0FD65E" w14:textId="77777777" w:rsidR="001D7131" w:rsidRDefault="001D7131" w:rsidP="00153E20">
            <w:pPr>
              <w:pStyle w:val="BodyText"/>
              <w:rPr>
                <w:b/>
                <w:u w:val="single"/>
              </w:rPr>
            </w:pPr>
          </w:p>
        </w:tc>
        <w:tc>
          <w:tcPr>
            <w:tcW w:w="1080" w:type="dxa"/>
          </w:tcPr>
          <w:p w14:paraId="169FA05A" w14:textId="77777777" w:rsidR="001D7131" w:rsidRDefault="001D7131" w:rsidP="00153E20">
            <w:pPr>
              <w:pStyle w:val="BodyText"/>
              <w:rPr>
                <w:b/>
                <w:u w:val="single"/>
              </w:rPr>
            </w:pPr>
          </w:p>
        </w:tc>
        <w:tc>
          <w:tcPr>
            <w:tcW w:w="720" w:type="dxa"/>
          </w:tcPr>
          <w:p w14:paraId="04D76C20" w14:textId="77777777" w:rsidR="001D7131" w:rsidRDefault="001D7131" w:rsidP="00153E20">
            <w:pPr>
              <w:pStyle w:val="BodyText"/>
              <w:rPr>
                <w:b/>
                <w:u w:val="single"/>
              </w:rPr>
            </w:pPr>
          </w:p>
        </w:tc>
        <w:tc>
          <w:tcPr>
            <w:tcW w:w="900" w:type="dxa"/>
          </w:tcPr>
          <w:p w14:paraId="575BA96B" w14:textId="77777777" w:rsidR="001D7131" w:rsidRDefault="001D7131" w:rsidP="00153E20">
            <w:pPr>
              <w:pStyle w:val="BodyText"/>
              <w:rPr>
                <w:b/>
                <w:u w:val="single"/>
              </w:rPr>
            </w:pPr>
          </w:p>
        </w:tc>
        <w:tc>
          <w:tcPr>
            <w:tcW w:w="1368" w:type="dxa"/>
          </w:tcPr>
          <w:p w14:paraId="727F44A3" w14:textId="77777777" w:rsidR="001D7131" w:rsidRDefault="001D7131" w:rsidP="00153E20">
            <w:pPr>
              <w:pStyle w:val="BodyText"/>
              <w:rPr>
                <w:b/>
                <w:u w:val="single"/>
              </w:rPr>
            </w:pPr>
          </w:p>
        </w:tc>
      </w:tr>
      <w:tr w:rsidR="001D7131" w14:paraId="2EA2D920" w14:textId="77777777" w:rsidTr="004C45F5">
        <w:tc>
          <w:tcPr>
            <w:tcW w:w="4410" w:type="dxa"/>
          </w:tcPr>
          <w:p w14:paraId="19384355" w14:textId="77777777" w:rsidR="001D7131" w:rsidRDefault="001D7131" w:rsidP="00153E20">
            <w:pPr>
              <w:pStyle w:val="BodyText"/>
              <w:rPr>
                <w:sz w:val="18"/>
              </w:rPr>
            </w:pPr>
            <w:r>
              <w:rPr>
                <w:sz w:val="18"/>
              </w:rPr>
              <w:t>Development/Maintenance of policies/procedures</w:t>
            </w:r>
          </w:p>
        </w:tc>
        <w:tc>
          <w:tcPr>
            <w:tcW w:w="630" w:type="dxa"/>
          </w:tcPr>
          <w:p w14:paraId="1E7BD9B7" w14:textId="77777777" w:rsidR="001D7131" w:rsidRDefault="001D7131" w:rsidP="00153E20">
            <w:pPr>
              <w:pStyle w:val="BodyText"/>
              <w:jc w:val="center"/>
              <w:rPr>
                <w:b/>
              </w:rPr>
            </w:pPr>
            <w:r>
              <w:rPr>
                <w:b/>
              </w:rPr>
              <w:t>X</w:t>
            </w:r>
          </w:p>
        </w:tc>
        <w:tc>
          <w:tcPr>
            <w:tcW w:w="990" w:type="dxa"/>
          </w:tcPr>
          <w:p w14:paraId="105C000D" w14:textId="77777777" w:rsidR="001D7131" w:rsidRDefault="001D7131" w:rsidP="00153E20">
            <w:pPr>
              <w:pStyle w:val="BodyText"/>
              <w:jc w:val="center"/>
              <w:rPr>
                <w:b/>
              </w:rPr>
            </w:pPr>
          </w:p>
        </w:tc>
        <w:tc>
          <w:tcPr>
            <w:tcW w:w="990" w:type="dxa"/>
          </w:tcPr>
          <w:p w14:paraId="347A9989" w14:textId="77777777" w:rsidR="001D7131" w:rsidRDefault="001D7131" w:rsidP="00153E20">
            <w:pPr>
              <w:pStyle w:val="BodyText"/>
              <w:jc w:val="center"/>
              <w:rPr>
                <w:b/>
              </w:rPr>
            </w:pPr>
          </w:p>
        </w:tc>
        <w:tc>
          <w:tcPr>
            <w:tcW w:w="1170" w:type="dxa"/>
          </w:tcPr>
          <w:p w14:paraId="5E60FA0E" w14:textId="77777777" w:rsidR="001D7131" w:rsidRDefault="001D7131" w:rsidP="00153E20">
            <w:pPr>
              <w:pStyle w:val="BodyText"/>
              <w:jc w:val="center"/>
              <w:rPr>
                <w:b/>
              </w:rPr>
            </w:pPr>
          </w:p>
        </w:tc>
        <w:tc>
          <w:tcPr>
            <w:tcW w:w="1080" w:type="dxa"/>
          </w:tcPr>
          <w:p w14:paraId="4965CA65" w14:textId="77777777" w:rsidR="001D7131" w:rsidRDefault="001D7131" w:rsidP="00153E20">
            <w:pPr>
              <w:pStyle w:val="BodyText"/>
              <w:jc w:val="center"/>
              <w:rPr>
                <w:b/>
              </w:rPr>
            </w:pPr>
          </w:p>
        </w:tc>
        <w:tc>
          <w:tcPr>
            <w:tcW w:w="720" w:type="dxa"/>
          </w:tcPr>
          <w:p w14:paraId="61126054" w14:textId="77777777" w:rsidR="001D7131" w:rsidRDefault="001D7131" w:rsidP="00153E20">
            <w:pPr>
              <w:pStyle w:val="BodyText"/>
              <w:jc w:val="center"/>
              <w:rPr>
                <w:b/>
              </w:rPr>
            </w:pPr>
          </w:p>
        </w:tc>
        <w:tc>
          <w:tcPr>
            <w:tcW w:w="900" w:type="dxa"/>
          </w:tcPr>
          <w:p w14:paraId="190655FA" w14:textId="77777777" w:rsidR="001D7131" w:rsidRDefault="001D7131" w:rsidP="00153E20">
            <w:pPr>
              <w:pStyle w:val="BodyText"/>
              <w:jc w:val="center"/>
              <w:rPr>
                <w:b/>
              </w:rPr>
            </w:pPr>
          </w:p>
        </w:tc>
        <w:tc>
          <w:tcPr>
            <w:tcW w:w="1368" w:type="dxa"/>
          </w:tcPr>
          <w:p w14:paraId="231D1B08" w14:textId="77777777" w:rsidR="001D7131" w:rsidRDefault="001D7131" w:rsidP="00153E20">
            <w:pPr>
              <w:pStyle w:val="BodyText"/>
              <w:jc w:val="center"/>
              <w:rPr>
                <w:b/>
              </w:rPr>
            </w:pPr>
          </w:p>
        </w:tc>
      </w:tr>
      <w:tr w:rsidR="001D7131" w14:paraId="3A688DF6" w14:textId="77777777" w:rsidTr="004C45F5">
        <w:tc>
          <w:tcPr>
            <w:tcW w:w="4410" w:type="dxa"/>
          </w:tcPr>
          <w:p w14:paraId="38706496" w14:textId="77777777" w:rsidR="001D7131" w:rsidRDefault="001D7131" w:rsidP="00153E20">
            <w:pPr>
              <w:pStyle w:val="BodyText"/>
              <w:rPr>
                <w:sz w:val="18"/>
              </w:rPr>
            </w:pPr>
            <w:r>
              <w:rPr>
                <w:sz w:val="18"/>
              </w:rPr>
              <w:t>Cash Flow Report</w:t>
            </w:r>
          </w:p>
        </w:tc>
        <w:tc>
          <w:tcPr>
            <w:tcW w:w="630" w:type="dxa"/>
          </w:tcPr>
          <w:p w14:paraId="4ACF9EAA" w14:textId="77777777" w:rsidR="001D7131" w:rsidRDefault="001D7131" w:rsidP="00153E20">
            <w:pPr>
              <w:pStyle w:val="BodyText"/>
              <w:jc w:val="center"/>
              <w:rPr>
                <w:b/>
              </w:rPr>
            </w:pPr>
          </w:p>
        </w:tc>
        <w:tc>
          <w:tcPr>
            <w:tcW w:w="990" w:type="dxa"/>
          </w:tcPr>
          <w:p w14:paraId="1A06C73D" w14:textId="77777777" w:rsidR="001D7131" w:rsidRDefault="001D7131" w:rsidP="00153E20">
            <w:pPr>
              <w:pStyle w:val="BodyText"/>
              <w:jc w:val="center"/>
              <w:rPr>
                <w:b/>
              </w:rPr>
            </w:pPr>
          </w:p>
        </w:tc>
        <w:tc>
          <w:tcPr>
            <w:tcW w:w="990" w:type="dxa"/>
          </w:tcPr>
          <w:p w14:paraId="11161CB8" w14:textId="77777777" w:rsidR="001D7131" w:rsidRDefault="001D7131" w:rsidP="00153E20">
            <w:pPr>
              <w:pStyle w:val="BodyText"/>
              <w:jc w:val="center"/>
              <w:rPr>
                <w:b/>
              </w:rPr>
            </w:pPr>
          </w:p>
        </w:tc>
        <w:tc>
          <w:tcPr>
            <w:tcW w:w="1170" w:type="dxa"/>
          </w:tcPr>
          <w:p w14:paraId="1858831B" w14:textId="77777777" w:rsidR="001D7131" w:rsidRDefault="001D7131" w:rsidP="00153E20">
            <w:pPr>
              <w:pStyle w:val="BodyText"/>
              <w:jc w:val="center"/>
              <w:rPr>
                <w:b/>
              </w:rPr>
            </w:pPr>
          </w:p>
        </w:tc>
        <w:tc>
          <w:tcPr>
            <w:tcW w:w="1080" w:type="dxa"/>
          </w:tcPr>
          <w:p w14:paraId="16AA687F" w14:textId="77777777" w:rsidR="001D7131" w:rsidRDefault="001D7131" w:rsidP="00153E20">
            <w:pPr>
              <w:pStyle w:val="BodyText"/>
              <w:jc w:val="center"/>
              <w:rPr>
                <w:b/>
              </w:rPr>
            </w:pPr>
            <w:r>
              <w:rPr>
                <w:b/>
              </w:rPr>
              <w:t>X</w:t>
            </w:r>
          </w:p>
        </w:tc>
        <w:tc>
          <w:tcPr>
            <w:tcW w:w="720" w:type="dxa"/>
          </w:tcPr>
          <w:p w14:paraId="227780C4" w14:textId="77777777" w:rsidR="001D7131" w:rsidRDefault="001D7131" w:rsidP="00153E20">
            <w:pPr>
              <w:pStyle w:val="BodyText"/>
              <w:jc w:val="center"/>
              <w:rPr>
                <w:b/>
              </w:rPr>
            </w:pPr>
          </w:p>
        </w:tc>
        <w:tc>
          <w:tcPr>
            <w:tcW w:w="900" w:type="dxa"/>
          </w:tcPr>
          <w:p w14:paraId="5D93B49F" w14:textId="77777777" w:rsidR="001D7131" w:rsidRDefault="001D7131" w:rsidP="00153E20">
            <w:pPr>
              <w:pStyle w:val="BodyText"/>
              <w:jc w:val="center"/>
              <w:rPr>
                <w:b/>
              </w:rPr>
            </w:pPr>
          </w:p>
        </w:tc>
        <w:tc>
          <w:tcPr>
            <w:tcW w:w="1368" w:type="dxa"/>
          </w:tcPr>
          <w:p w14:paraId="0685144D" w14:textId="77777777" w:rsidR="001D7131" w:rsidRDefault="001D7131" w:rsidP="00153E20">
            <w:pPr>
              <w:pStyle w:val="BodyText"/>
              <w:jc w:val="center"/>
              <w:rPr>
                <w:b/>
              </w:rPr>
            </w:pPr>
          </w:p>
        </w:tc>
      </w:tr>
      <w:tr w:rsidR="001D7131" w14:paraId="166E144F" w14:textId="77777777" w:rsidTr="004C45F5">
        <w:tc>
          <w:tcPr>
            <w:tcW w:w="4410" w:type="dxa"/>
          </w:tcPr>
          <w:p w14:paraId="581AF4DA" w14:textId="77777777" w:rsidR="001D7131" w:rsidRDefault="001D7131" w:rsidP="00153E20">
            <w:pPr>
              <w:pStyle w:val="BodyText"/>
              <w:rPr>
                <w:sz w:val="18"/>
              </w:rPr>
            </w:pPr>
            <w:r>
              <w:rPr>
                <w:sz w:val="18"/>
              </w:rPr>
              <w:t>Review Investment Policy Effectiveness w/B.O.T.</w:t>
            </w:r>
          </w:p>
        </w:tc>
        <w:tc>
          <w:tcPr>
            <w:tcW w:w="630" w:type="dxa"/>
          </w:tcPr>
          <w:p w14:paraId="1D302AE9" w14:textId="77777777" w:rsidR="001D7131" w:rsidRDefault="001D7131" w:rsidP="00153E20">
            <w:pPr>
              <w:pStyle w:val="BodyText"/>
              <w:jc w:val="center"/>
              <w:rPr>
                <w:b/>
              </w:rPr>
            </w:pPr>
            <w:r>
              <w:rPr>
                <w:b/>
              </w:rPr>
              <w:t>X</w:t>
            </w:r>
          </w:p>
        </w:tc>
        <w:tc>
          <w:tcPr>
            <w:tcW w:w="990" w:type="dxa"/>
          </w:tcPr>
          <w:p w14:paraId="5BEAECB5" w14:textId="77777777" w:rsidR="001D7131" w:rsidRDefault="001D7131" w:rsidP="00153E20">
            <w:pPr>
              <w:pStyle w:val="BodyText"/>
              <w:jc w:val="center"/>
              <w:rPr>
                <w:b/>
              </w:rPr>
            </w:pPr>
          </w:p>
        </w:tc>
        <w:tc>
          <w:tcPr>
            <w:tcW w:w="990" w:type="dxa"/>
          </w:tcPr>
          <w:p w14:paraId="5E87C135" w14:textId="77777777" w:rsidR="001D7131" w:rsidRDefault="001D7131" w:rsidP="00153E20">
            <w:pPr>
              <w:pStyle w:val="BodyText"/>
              <w:jc w:val="center"/>
              <w:rPr>
                <w:b/>
              </w:rPr>
            </w:pPr>
          </w:p>
        </w:tc>
        <w:tc>
          <w:tcPr>
            <w:tcW w:w="1170" w:type="dxa"/>
          </w:tcPr>
          <w:p w14:paraId="190BE5D9" w14:textId="77777777" w:rsidR="001D7131" w:rsidRDefault="001D7131" w:rsidP="00153E20">
            <w:pPr>
              <w:pStyle w:val="BodyText"/>
              <w:jc w:val="center"/>
              <w:rPr>
                <w:b/>
              </w:rPr>
            </w:pPr>
          </w:p>
        </w:tc>
        <w:tc>
          <w:tcPr>
            <w:tcW w:w="1080" w:type="dxa"/>
          </w:tcPr>
          <w:p w14:paraId="787D7644" w14:textId="77777777" w:rsidR="001D7131" w:rsidRDefault="001D7131" w:rsidP="00153E20">
            <w:pPr>
              <w:pStyle w:val="BodyText"/>
              <w:jc w:val="center"/>
              <w:rPr>
                <w:b/>
              </w:rPr>
            </w:pPr>
          </w:p>
        </w:tc>
        <w:tc>
          <w:tcPr>
            <w:tcW w:w="720" w:type="dxa"/>
          </w:tcPr>
          <w:p w14:paraId="002F1700" w14:textId="77777777" w:rsidR="001D7131" w:rsidRDefault="001D7131" w:rsidP="00153E20">
            <w:pPr>
              <w:pStyle w:val="BodyText"/>
              <w:jc w:val="center"/>
              <w:rPr>
                <w:b/>
              </w:rPr>
            </w:pPr>
          </w:p>
        </w:tc>
        <w:tc>
          <w:tcPr>
            <w:tcW w:w="900" w:type="dxa"/>
          </w:tcPr>
          <w:p w14:paraId="29921E10" w14:textId="77777777" w:rsidR="001D7131" w:rsidRDefault="001D7131" w:rsidP="00153E20">
            <w:pPr>
              <w:pStyle w:val="BodyText"/>
              <w:jc w:val="center"/>
              <w:rPr>
                <w:b/>
              </w:rPr>
            </w:pPr>
          </w:p>
        </w:tc>
        <w:tc>
          <w:tcPr>
            <w:tcW w:w="1368" w:type="dxa"/>
          </w:tcPr>
          <w:p w14:paraId="65981518" w14:textId="77777777" w:rsidR="001D7131" w:rsidRDefault="001D7131" w:rsidP="00153E20">
            <w:pPr>
              <w:pStyle w:val="BodyText"/>
              <w:jc w:val="center"/>
              <w:rPr>
                <w:b/>
              </w:rPr>
            </w:pPr>
          </w:p>
        </w:tc>
      </w:tr>
      <w:tr w:rsidR="001D7131" w14:paraId="6A43878C" w14:textId="77777777" w:rsidTr="004C45F5">
        <w:tc>
          <w:tcPr>
            <w:tcW w:w="4410" w:type="dxa"/>
          </w:tcPr>
          <w:p w14:paraId="180DE555" w14:textId="77777777" w:rsidR="001D7131" w:rsidRDefault="001D7131" w:rsidP="00153E20">
            <w:pPr>
              <w:pStyle w:val="BodyText"/>
              <w:rPr>
                <w:sz w:val="18"/>
              </w:rPr>
            </w:pPr>
            <w:r>
              <w:rPr>
                <w:sz w:val="18"/>
              </w:rPr>
              <w:t>Initiate Transfers between accounts</w:t>
            </w:r>
          </w:p>
        </w:tc>
        <w:tc>
          <w:tcPr>
            <w:tcW w:w="630" w:type="dxa"/>
          </w:tcPr>
          <w:p w14:paraId="68239E0E" w14:textId="77777777" w:rsidR="001D7131" w:rsidRDefault="001D7131" w:rsidP="00153E20">
            <w:pPr>
              <w:pStyle w:val="BodyText"/>
              <w:jc w:val="center"/>
              <w:rPr>
                <w:b/>
              </w:rPr>
            </w:pPr>
          </w:p>
        </w:tc>
        <w:tc>
          <w:tcPr>
            <w:tcW w:w="990" w:type="dxa"/>
          </w:tcPr>
          <w:p w14:paraId="3973776C" w14:textId="77777777" w:rsidR="001D7131" w:rsidRDefault="001D7131" w:rsidP="00153E20">
            <w:pPr>
              <w:pStyle w:val="BodyText"/>
              <w:jc w:val="center"/>
              <w:rPr>
                <w:b/>
              </w:rPr>
            </w:pPr>
          </w:p>
        </w:tc>
        <w:tc>
          <w:tcPr>
            <w:tcW w:w="990" w:type="dxa"/>
          </w:tcPr>
          <w:p w14:paraId="1DB93923" w14:textId="77777777" w:rsidR="001D7131" w:rsidRDefault="001D7131" w:rsidP="00153E20">
            <w:pPr>
              <w:pStyle w:val="BodyText"/>
              <w:jc w:val="center"/>
              <w:rPr>
                <w:b/>
              </w:rPr>
            </w:pPr>
          </w:p>
        </w:tc>
        <w:tc>
          <w:tcPr>
            <w:tcW w:w="1170" w:type="dxa"/>
          </w:tcPr>
          <w:p w14:paraId="65D1B174" w14:textId="77777777" w:rsidR="001D7131" w:rsidRDefault="001D7131" w:rsidP="00153E20">
            <w:pPr>
              <w:pStyle w:val="BodyText"/>
              <w:jc w:val="center"/>
              <w:rPr>
                <w:b/>
              </w:rPr>
            </w:pPr>
          </w:p>
        </w:tc>
        <w:tc>
          <w:tcPr>
            <w:tcW w:w="1080" w:type="dxa"/>
          </w:tcPr>
          <w:p w14:paraId="3891A2C1" w14:textId="77777777" w:rsidR="001D7131" w:rsidRDefault="001D7131" w:rsidP="00153E20">
            <w:pPr>
              <w:pStyle w:val="BodyText"/>
              <w:jc w:val="center"/>
              <w:rPr>
                <w:b/>
              </w:rPr>
            </w:pPr>
            <w:r>
              <w:rPr>
                <w:b/>
              </w:rPr>
              <w:t>X</w:t>
            </w:r>
          </w:p>
        </w:tc>
        <w:tc>
          <w:tcPr>
            <w:tcW w:w="720" w:type="dxa"/>
          </w:tcPr>
          <w:p w14:paraId="461DAA5E" w14:textId="77777777" w:rsidR="001D7131" w:rsidRDefault="001D7131" w:rsidP="00153E20">
            <w:pPr>
              <w:pStyle w:val="BodyText"/>
              <w:jc w:val="center"/>
              <w:rPr>
                <w:b/>
              </w:rPr>
            </w:pPr>
          </w:p>
        </w:tc>
        <w:tc>
          <w:tcPr>
            <w:tcW w:w="900" w:type="dxa"/>
          </w:tcPr>
          <w:p w14:paraId="7B1DB355" w14:textId="77777777" w:rsidR="001D7131" w:rsidRDefault="001D7131" w:rsidP="00153E20">
            <w:pPr>
              <w:pStyle w:val="BodyText"/>
              <w:jc w:val="center"/>
              <w:rPr>
                <w:b/>
              </w:rPr>
            </w:pPr>
          </w:p>
        </w:tc>
        <w:tc>
          <w:tcPr>
            <w:tcW w:w="1368" w:type="dxa"/>
          </w:tcPr>
          <w:p w14:paraId="3D75C641" w14:textId="77777777" w:rsidR="001D7131" w:rsidRDefault="001D7131" w:rsidP="00153E20">
            <w:pPr>
              <w:pStyle w:val="BodyText"/>
              <w:jc w:val="center"/>
              <w:rPr>
                <w:b/>
              </w:rPr>
            </w:pPr>
          </w:p>
        </w:tc>
      </w:tr>
      <w:tr w:rsidR="001D7131" w14:paraId="44E6227E" w14:textId="77777777" w:rsidTr="004C45F5">
        <w:tc>
          <w:tcPr>
            <w:tcW w:w="4410" w:type="dxa"/>
          </w:tcPr>
          <w:p w14:paraId="3BB40131" w14:textId="77777777" w:rsidR="001D7131" w:rsidRDefault="001D7131" w:rsidP="00153E20">
            <w:pPr>
              <w:pStyle w:val="BodyText"/>
              <w:rPr>
                <w:sz w:val="18"/>
              </w:rPr>
            </w:pPr>
            <w:r>
              <w:rPr>
                <w:sz w:val="18"/>
              </w:rPr>
              <w:t>Review/approve transfers</w:t>
            </w:r>
          </w:p>
        </w:tc>
        <w:tc>
          <w:tcPr>
            <w:tcW w:w="630" w:type="dxa"/>
          </w:tcPr>
          <w:p w14:paraId="039E8DE5" w14:textId="77777777" w:rsidR="001D7131" w:rsidRDefault="001D7131" w:rsidP="00153E20">
            <w:pPr>
              <w:pStyle w:val="BodyText"/>
              <w:jc w:val="center"/>
              <w:rPr>
                <w:b/>
              </w:rPr>
            </w:pPr>
            <w:r>
              <w:rPr>
                <w:b/>
              </w:rPr>
              <w:t>X</w:t>
            </w:r>
          </w:p>
        </w:tc>
        <w:tc>
          <w:tcPr>
            <w:tcW w:w="990" w:type="dxa"/>
          </w:tcPr>
          <w:p w14:paraId="74B63C8A" w14:textId="77777777" w:rsidR="001D7131" w:rsidRDefault="001D7131" w:rsidP="00153E20">
            <w:pPr>
              <w:pStyle w:val="BodyText"/>
              <w:jc w:val="center"/>
              <w:rPr>
                <w:b/>
              </w:rPr>
            </w:pPr>
          </w:p>
        </w:tc>
        <w:tc>
          <w:tcPr>
            <w:tcW w:w="990" w:type="dxa"/>
          </w:tcPr>
          <w:p w14:paraId="0E3D7CBC" w14:textId="77777777" w:rsidR="001D7131" w:rsidRDefault="001D7131" w:rsidP="00153E20">
            <w:pPr>
              <w:pStyle w:val="BodyText"/>
              <w:jc w:val="center"/>
              <w:rPr>
                <w:b/>
              </w:rPr>
            </w:pPr>
          </w:p>
        </w:tc>
        <w:tc>
          <w:tcPr>
            <w:tcW w:w="1170" w:type="dxa"/>
          </w:tcPr>
          <w:p w14:paraId="67E702D9" w14:textId="77777777" w:rsidR="001D7131" w:rsidRDefault="001D7131" w:rsidP="00153E20">
            <w:pPr>
              <w:pStyle w:val="BodyText"/>
              <w:jc w:val="center"/>
              <w:rPr>
                <w:b/>
              </w:rPr>
            </w:pPr>
          </w:p>
        </w:tc>
        <w:tc>
          <w:tcPr>
            <w:tcW w:w="1080" w:type="dxa"/>
          </w:tcPr>
          <w:p w14:paraId="246534C5" w14:textId="77777777" w:rsidR="001D7131" w:rsidRDefault="001D7131" w:rsidP="00153E20">
            <w:pPr>
              <w:pStyle w:val="BodyText"/>
              <w:jc w:val="center"/>
              <w:rPr>
                <w:b/>
              </w:rPr>
            </w:pPr>
          </w:p>
        </w:tc>
        <w:tc>
          <w:tcPr>
            <w:tcW w:w="720" w:type="dxa"/>
          </w:tcPr>
          <w:p w14:paraId="59A63FA8" w14:textId="77777777" w:rsidR="001D7131" w:rsidRDefault="001D7131" w:rsidP="00153E20">
            <w:pPr>
              <w:pStyle w:val="BodyText"/>
              <w:jc w:val="center"/>
              <w:rPr>
                <w:b/>
              </w:rPr>
            </w:pPr>
          </w:p>
        </w:tc>
        <w:tc>
          <w:tcPr>
            <w:tcW w:w="900" w:type="dxa"/>
          </w:tcPr>
          <w:p w14:paraId="59E504EB" w14:textId="77777777" w:rsidR="001D7131" w:rsidRDefault="001D7131" w:rsidP="00153E20">
            <w:pPr>
              <w:pStyle w:val="BodyText"/>
              <w:jc w:val="center"/>
              <w:rPr>
                <w:b/>
              </w:rPr>
            </w:pPr>
          </w:p>
        </w:tc>
        <w:tc>
          <w:tcPr>
            <w:tcW w:w="1368" w:type="dxa"/>
          </w:tcPr>
          <w:p w14:paraId="41FA92FF" w14:textId="77777777" w:rsidR="001D7131" w:rsidRDefault="001D7131" w:rsidP="00153E20">
            <w:pPr>
              <w:pStyle w:val="BodyText"/>
              <w:jc w:val="center"/>
              <w:rPr>
                <w:b/>
              </w:rPr>
            </w:pPr>
          </w:p>
        </w:tc>
      </w:tr>
      <w:tr w:rsidR="001D7131" w14:paraId="5B0C2888" w14:textId="77777777" w:rsidTr="004C45F5">
        <w:tc>
          <w:tcPr>
            <w:tcW w:w="4410" w:type="dxa"/>
          </w:tcPr>
          <w:p w14:paraId="4BC61E27" w14:textId="77777777" w:rsidR="001D7131" w:rsidRDefault="001D7131" w:rsidP="00153E20">
            <w:pPr>
              <w:pStyle w:val="BodyText"/>
              <w:rPr>
                <w:sz w:val="18"/>
              </w:rPr>
            </w:pPr>
            <w:r>
              <w:rPr>
                <w:sz w:val="18"/>
              </w:rPr>
              <w:t>Update strategic plan</w:t>
            </w:r>
          </w:p>
        </w:tc>
        <w:tc>
          <w:tcPr>
            <w:tcW w:w="630" w:type="dxa"/>
          </w:tcPr>
          <w:p w14:paraId="0A7FAAF8" w14:textId="77777777" w:rsidR="001D7131" w:rsidRDefault="001D7131" w:rsidP="00153E20">
            <w:pPr>
              <w:pStyle w:val="BodyText"/>
              <w:jc w:val="center"/>
              <w:rPr>
                <w:b/>
              </w:rPr>
            </w:pPr>
            <w:r>
              <w:rPr>
                <w:b/>
              </w:rPr>
              <w:t>X</w:t>
            </w:r>
          </w:p>
        </w:tc>
        <w:tc>
          <w:tcPr>
            <w:tcW w:w="990" w:type="dxa"/>
          </w:tcPr>
          <w:p w14:paraId="5ECE95AD" w14:textId="77777777" w:rsidR="001D7131" w:rsidRDefault="001D7131" w:rsidP="00153E20">
            <w:pPr>
              <w:pStyle w:val="BodyText"/>
              <w:jc w:val="center"/>
              <w:rPr>
                <w:b/>
              </w:rPr>
            </w:pPr>
          </w:p>
        </w:tc>
        <w:tc>
          <w:tcPr>
            <w:tcW w:w="990" w:type="dxa"/>
          </w:tcPr>
          <w:p w14:paraId="365106C8" w14:textId="77777777" w:rsidR="001D7131" w:rsidRDefault="001D7131" w:rsidP="00153E20">
            <w:pPr>
              <w:pStyle w:val="BodyText"/>
              <w:jc w:val="center"/>
              <w:rPr>
                <w:b/>
              </w:rPr>
            </w:pPr>
          </w:p>
        </w:tc>
        <w:tc>
          <w:tcPr>
            <w:tcW w:w="1170" w:type="dxa"/>
          </w:tcPr>
          <w:p w14:paraId="5D7E06F0" w14:textId="77777777" w:rsidR="001D7131" w:rsidRDefault="001D7131" w:rsidP="00153E20">
            <w:pPr>
              <w:pStyle w:val="BodyText"/>
              <w:jc w:val="center"/>
              <w:rPr>
                <w:b/>
              </w:rPr>
            </w:pPr>
          </w:p>
        </w:tc>
        <w:tc>
          <w:tcPr>
            <w:tcW w:w="1080" w:type="dxa"/>
          </w:tcPr>
          <w:p w14:paraId="46DD0EB0" w14:textId="77777777" w:rsidR="001D7131" w:rsidRDefault="001D7131" w:rsidP="00153E20">
            <w:pPr>
              <w:pStyle w:val="BodyText"/>
              <w:jc w:val="center"/>
              <w:rPr>
                <w:b/>
              </w:rPr>
            </w:pPr>
          </w:p>
        </w:tc>
        <w:tc>
          <w:tcPr>
            <w:tcW w:w="720" w:type="dxa"/>
          </w:tcPr>
          <w:p w14:paraId="29894630" w14:textId="77777777" w:rsidR="001D7131" w:rsidRDefault="001D7131" w:rsidP="00153E20">
            <w:pPr>
              <w:pStyle w:val="BodyText"/>
              <w:jc w:val="center"/>
              <w:rPr>
                <w:b/>
              </w:rPr>
            </w:pPr>
          </w:p>
        </w:tc>
        <w:tc>
          <w:tcPr>
            <w:tcW w:w="900" w:type="dxa"/>
          </w:tcPr>
          <w:p w14:paraId="12566786" w14:textId="77777777" w:rsidR="001D7131" w:rsidRDefault="001D7131" w:rsidP="00153E20">
            <w:pPr>
              <w:pStyle w:val="BodyText"/>
              <w:jc w:val="center"/>
              <w:rPr>
                <w:b/>
              </w:rPr>
            </w:pPr>
          </w:p>
        </w:tc>
        <w:tc>
          <w:tcPr>
            <w:tcW w:w="1368" w:type="dxa"/>
          </w:tcPr>
          <w:p w14:paraId="17CE291E" w14:textId="77777777" w:rsidR="001D7131" w:rsidRDefault="001D7131" w:rsidP="00153E20">
            <w:pPr>
              <w:pStyle w:val="BodyText"/>
              <w:jc w:val="center"/>
              <w:rPr>
                <w:b/>
              </w:rPr>
            </w:pPr>
          </w:p>
        </w:tc>
      </w:tr>
      <w:tr w:rsidR="001D7131" w14:paraId="56D6F977" w14:textId="77777777" w:rsidTr="004C45F5">
        <w:tc>
          <w:tcPr>
            <w:tcW w:w="4410" w:type="dxa"/>
          </w:tcPr>
          <w:p w14:paraId="7C7BD1EE" w14:textId="77777777" w:rsidR="001D7131" w:rsidRDefault="001D7131" w:rsidP="00153E20">
            <w:pPr>
              <w:pStyle w:val="BodyText"/>
              <w:rPr>
                <w:sz w:val="18"/>
              </w:rPr>
            </w:pPr>
            <w:r>
              <w:rPr>
                <w:sz w:val="18"/>
              </w:rPr>
              <w:t>Prepare annual report to Congress</w:t>
            </w:r>
          </w:p>
        </w:tc>
        <w:tc>
          <w:tcPr>
            <w:tcW w:w="630" w:type="dxa"/>
          </w:tcPr>
          <w:p w14:paraId="35318036" w14:textId="77777777" w:rsidR="001D7131" w:rsidRDefault="001D7131" w:rsidP="00153E20">
            <w:pPr>
              <w:pStyle w:val="BodyText"/>
              <w:jc w:val="center"/>
              <w:rPr>
                <w:b/>
              </w:rPr>
            </w:pPr>
            <w:r>
              <w:rPr>
                <w:b/>
              </w:rPr>
              <w:t>X</w:t>
            </w:r>
          </w:p>
        </w:tc>
        <w:tc>
          <w:tcPr>
            <w:tcW w:w="990" w:type="dxa"/>
          </w:tcPr>
          <w:p w14:paraId="47106F0F" w14:textId="77777777" w:rsidR="001D7131" w:rsidRDefault="001D7131" w:rsidP="00153E20">
            <w:pPr>
              <w:pStyle w:val="BodyText"/>
              <w:jc w:val="center"/>
              <w:rPr>
                <w:b/>
              </w:rPr>
            </w:pPr>
          </w:p>
        </w:tc>
        <w:tc>
          <w:tcPr>
            <w:tcW w:w="990" w:type="dxa"/>
          </w:tcPr>
          <w:p w14:paraId="5C816B50" w14:textId="77777777" w:rsidR="001D7131" w:rsidRDefault="001D7131" w:rsidP="00153E20">
            <w:pPr>
              <w:pStyle w:val="BodyText"/>
              <w:jc w:val="center"/>
              <w:rPr>
                <w:b/>
              </w:rPr>
            </w:pPr>
          </w:p>
        </w:tc>
        <w:tc>
          <w:tcPr>
            <w:tcW w:w="1170" w:type="dxa"/>
          </w:tcPr>
          <w:p w14:paraId="6BFEC63C" w14:textId="77777777" w:rsidR="001D7131" w:rsidRDefault="001D7131" w:rsidP="00153E20">
            <w:pPr>
              <w:pStyle w:val="BodyText"/>
              <w:jc w:val="center"/>
              <w:rPr>
                <w:b/>
              </w:rPr>
            </w:pPr>
          </w:p>
        </w:tc>
        <w:tc>
          <w:tcPr>
            <w:tcW w:w="1080" w:type="dxa"/>
          </w:tcPr>
          <w:p w14:paraId="2807D466" w14:textId="77777777" w:rsidR="001D7131" w:rsidRDefault="001D7131" w:rsidP="00153E20">
            <w:pPr>
              <w:pStyle w:val="BodyText"/>
              <w:jc w:val="center"/>
              <w:rPr>
                <w:b/>
              </w:rPr>
            </w:pPr>
          </w:p>
        </w:tc>
        <w:tc>
          <w:tcPr>
            <w:tcW w:w="720" w:type="dxa"/>
          </w:tcPr>
          <w:p w14:paraId="4F6C1669" w14:textId="77777777" w:rsidR="001D7131" w:rsidRDefault="001D7131" w:rsidP="00153E20">
            <w:pPr>
              <w:pStyle w:val="BodyText"/>
              <w:jc w:val="center"/>
              <w:rPr>
                <w:b/>
              </w:rPr>
            </w:pPr>
          </w:p>
        </w:tc>
        <w:tc>
          <w:tcPr>
            <w:tcW w:w="900" w:type="dxa"/>
          </w:tcPr>
          <w:p w14:paraId="00A48D52" w14:textId="77777777" w:rsidR="001D7131" w:rsidRDefault="001D7131" w:rsidP="00153E20">
            <w:pPr>
              <w:pStyle w:val="BodyText"/>
              <w:jc w:val="center"/>
              <w:rPr>
                <w:b/>
              </w:rPr>
            </w:pPr>
          </w:p>
        </w:tc>
        <w:tc>
          <w:tcPr>
            <w:tcW w:w="1368" w:type="dxa"/>
          </w:tcPr>
          <w:p w14:paraId="43CE27BB" w14:textId="77777777" w:rsidR="001D7131" w:rsidRDefault="001D7131" w:rsidP="00153E20">
            <w:pPr>
              <w:pStyle w:val="BodyText"/>
              <w:jc w:val="center"/>
              <w:rPr>
                <w:b/>
              </w:rPr>
            </w:pPr>
          </w:p>
        </w:tc>
      </w:tr>
      <w:tr w:rsidR="001D7131" w14:paraId="75356025" w14:textId="77777777" w:rsidTr="004C45F5">
        <w:tc>
          <w:tcPr>
            <w:tcW w:w="4410" w:type="dxa"/>
          </w:tcPr>
          <w:p w14:paraId="102D28F1" w14:textId="77777777" w:rsidR="001D7131" w:rsidRDefault="001D7131" w:rsidP="00153E20">
            <w:pPr>
              <w:pStyle w:val="BodyText"/>
              <w:rPr>
                <w:sz w:val="18"/>
              </w:rPr>
            </w:pPr>
            <w:r>
              <w:rPr>
                <w:sz w:val="18"/>
              </w:rPr>
              <w:t>Prepare annual appropriation request</w:t>
            </w:r>
          </w:p>
        </w:tc>
        <w:tc>
          <w:tcPr>
            <w:tcW w:w="630" w:type="dxa"/>
          </w:tcPr>
          <w:p w14:paraId="2F886FCE" w14:textId="77777777" w:rsidR="001D7131" w:rsidRDefault="001D7131" w:rsidP="00153E20">
            <w:pPr>
              <w:pStyle w:val="BodyText"/>
              <w:jc w:val="center"/>
              <w:rPr>
                <w:b/>
              </w:rPr>
            </w:pPr>
            <w:r>
              <w:rPr>
                <w:b/>
              </w:rPr>
              <w:t>X</w:t>
            </w:r>
          </w:p>
        </w:tc>
        <w:tc>
          <w:tcPr>
            <w:tcW w:w="990" w:type="dxa"/>
          </w:tcPr>
          <w:p w14:paraId="20360BE7" w14:textId="77777777" w:rsidR="001D7131" w:rsidRDefault="001D7131" w:rsidP="00153E20">
            <w:pPr>
              <w:pStyle w:val="BodyText"/>
              <w:jc w:val="center"/>
              <w:rPr>
                <w:b/>
              </w:rPr>
            </w:pPr>
          </w:p>
        </w:tc>
        <w:tc>
          <w:tcPr>
            <w:tcW w:w="990" w:type="dxa"/>
          </w:tcPr>
          <w:p w14:paraId="54735D21" w14:textId="77777777" w:rsidR="001D7131" w:rsidRDefault="001D7131" w:rsidP="00153E20">
            <w:pPr>
              <w:pStyle w:val="BodyText"/>
              <w:jc w:val="center"/>
              <w:rPr>
                <w:b/>
              </w:rPr>
            </w:pPr>
          </w:p>
        </w:tc>
        <w:tc>
          <w:tcPr>
            <w:tcW w:w="1170" w:type="dxa"/>
          </w:tcPr>
          <w:p w14:paraId="68C8AE60" w14:textId="77777777" w:rsidR="001D7131" w:rsidRDefault="001D7131" w:rsidP="00153E20">
            <w:pPr>
              <w:pStyle w:val="BodyText"/>
              <w:jc w:val="center"/>
              <w:rPr>
                <w:b/>
              </w:rPr>
            </w:pPr>
          </w:p>
        </w:tc>
        <w:tc>
          <w:tcPr>
            <w:tcW w:w="1080" w:type="dxa"/>
          </w:tcPr>
          <w:p w14:paraId="75D68E96" w14:textId="77777777" w:rsidR="001D7131" w:rsidRDefault="001D7131" w:rsidP="00153E20">
            <w:pPr>
              <w:pStyle w:val="BodyText"/>
              <w:jc w:val="center"/>
              <w:rPr>
                <w:b/>
              </w:rPr>
            </w:pPr>
          </w:p>
        </w:tc>
        <w:tc>
          <w:tcPr>
            <w:tcW w:w="720" w:type="dxa"/>
          </w:tcPr>
          <w:p w14:paraId="4328F80B" w14:textId="77777777" w:rsidR="001D7131" w:rsidRDefault="001D7131" w:rsidP="00153E20">
            <w:pPr>
              <w:pStyle w:val="BodyText"/>
              <w:jc w:val="center"/>
              <w:rPr>
                <w:b/>
              </w:rPr>
            </w:pPr>
          </w:p>
        </w:tc>
        <w:tc>
          <w:tcPr>
            <w:tcW w:w="900" w:type="dxa"/>
          </w:tcPr>
          <w:p w14:paraId="15C09909" w14:textId="77777777" w:rsidR="001D7131" w:rsidRDefault="001D7131" w:rsidP="00153E20">
            <w:pPr>
              <w:pStyle w:val="BodyText"/>
              <w:jc w:val="center"/>
              <w:rPr>
                <w:b/>
              </w:rPr>
            </w:pPr>
          </w:p>
        </w:tc>
        <w:tc>
          <w:tcPr>
            <w:tcW w:w="1368" w:type="dxa"/>
          </w:tcPr>
          <w:p w14:paraId="18BBBC59" w14:textId="77777777" w:rsidR="001D7131" w:rsidRDefault="001D7131" w:rsidP="00153E20">
            <w:pPr>
              <w:pStyle w:val="BodyText"/>
              <w:jc w:val="center"/>
              <w:rPr>
                <w:b/>
              </w:rPr>
            </w:pPr>
          </w:p>
        </w:tc>
      </w:tr>
      <w:tr w:rsidR="001D7131" w14:paraId="67CE5797" w14:textId="77777777" w:rsidTr="004C45F5">
        <w:tc>
          <w:tcPr>
            <w:tcW w:w="4410" w:type="dxa"/>
          </w:tcPr>
          <w:p w14:paraId="1BB66607" w14:textId="77777777" w:rsidR="001D7131" w:rsidRDefault="001D7131" w:rsidP="00153E20">
            <w:pPr>
              <w:pStyle w:val="BodyText"/>
              <w:rPr>
                <w:sz w:val="18"/>
              </w:rPr>
            </w:pPr>
            <w:r>
              <w:rPr>
                <w:sz w:val="18"/>
              </w:rPr>
              <w:t>Prepare annual financial budget</w:t>
            </w:r>
          </w:p>
        </w:tc>
        <w:tc>
          <w:tcPr>
            <w:tcW w:w="630" w:type="dxa"/>
          </w:tcPr>
          <w:p w14:paraId="3F74D450" w14:textId="77777777" w:rsidR="001D7131" w:rsidRDefault="001D7131" w:rsidP="00153E20">
            <w:pPr>
              <w:pStyle w:val="BodyText"/>
              <w:jc w:val="center"/>
              <w:rPr>
                <w:b/>
              </w:rPr>
            </w:pPr>
            <w:r>
              <w:rPr>
                <w:b/>
              </w:rPr>
              <w:t>X</w:t>
            </w:r>
          </w:p>
        </w:tc>
        <w:tc>
          <w:tcPr>
            <w:tcW w:w="990" w:type="dxa"/>
          </w:tcPr>
          <w:p w14:paraId="0001DCA1" w14:textId="77777777" w:rsidR="001D7131" w:rsidRDefault="001D7131" w:rsidP="00153E20">
            <w:pPr>
              <w:pStyle w:val="BodyText"/>
              <w:jc w:val="center"/>
              <w:rPr>
                <w:b/>
              </w:rPr>
            </w:pPr>
          </w:p>
        </w:tc>
        <w:tc>
          <w:tcPr>
            <w:tcW w:w="990" w:type="dxa"/>
          </w:tcPr>
          <w:p w14:paraId="6279BE9D" w14:textId="77777777" w:rsidR="001D7131" w:rsidRDefault="001D7131" w:rsidP="00153E20">
            <w:pPr>
              <w:pStyle w:val="BodyText"/>
              <w:jc w:val="center"/>
              <w:rPr>
                <w:b/>
              </w:rPr>
            </w:pPr>
          </w:p>
        </w:tc>
        <w:tc>
          <w:tcPr>
            <w:tcW w:w="1170" w:type="dxa"/>
          </w:tcPr>
          <w:p w14:paraId="73927ABB" w14:textId="77777777" w:rsidR="001D7131" w:rsidRDefault="001D7131" w:rsidP="00153E20">
            <w:pPr>
              <w:pStyle w:val="BodyText"/>
              <w:jc w:val="center"/>
              <w:rPr>
                <w:b/>
              </w:rPr>
            </w:pPr>
          </w:p>
        </w:tc>
        <w:tc>
          <w:tcPr>
            <w:tcW w:w="1080" w:type="dxa"/>
          </w:tcPr>
          <w:p w14:paraId="557B3CA3" w14:textId="77777777" w:rsidR="001D7131" w:rsidRDefault="001D7131" w:rsidP="00153E20">
            <w:pPr>
              <w:pStyle w:val="BodyText"/>
              <w:jc w:val="center"/>
              <w:rPr>
                <w:b/>
              </w:rPr>
            </w:pPr>
          </w:p>
        </w:tc>
        <w:tc>
          <w:tcPr>
            <w:tcW w:w="720" w:type="dxa"/>
          </w:tcPr>
          <w:p w14:paraId="73D217D9" w14:textId="77777777" w:rsidR="001D7131" w:rsidRDefault="001D7131" w:rsidP="00153E20">
            <w:pPr>
              <w:pStyle w:val="BodyText"/>
              <w:jc w:val="center"/>
              <w:rPr>
                <w:b/>
              </w:rPr>
            </w:pPr>
          </w:p>
        </w:tc>
        <w:tc>
          <w:tcPr>
            <w:tcW w:w="900" w:type="dxa"/>
          </w:tcPr>
          <w:p w14:paraId="5DE9C97B" w14:textId="77777777" w:rsidR="001D7131" w:rsidRDefault="001D7131" w:rsidP="00153E20">
            <w:pPr>
              <w:pStyle w:val="BodyText"/>
              <w:jc w:val="center"/>
              <w:rPr>
                <w:b/>
              </w:rPr>
            </w:pPr>
          </w:p>
        </w:tc>
        <w:tc>
          <w:tcPr>
            <w:tcW w:w="1368" w:type="dxa"/>
          </w:tcPr>
          <w:p w14:paraId="6CE35204" w14:textId="77777777" w:rsidR="001D7131" w:rsidRDefault="001D7131" w:rsidP="00153E20">
            <w:pPr>
              <w:pStyle w:val="BodyText"/>
              <w:jc w:val="center"/>
              <w:rPr>
                <w:b/>
              </w:rPr>
            </w:pPr>
            <w:r>
              <w:rPr>
                <w:b/>
              </w:rPr>
              <w:t>X</w:t>
            </w:r>
          </w:p>
        </w:tc>
      </w:tr>
      <w:tr w:rsidR="001D7131" w14:paraId="4E435BB4" w14:textId="77777777" w:rsidTr="004C45F5">
        <w:tc>
          <w:tcPr>
            <w:tcW w:w="4410" w:type="dxa"/>
          </w:tcPr>
          <w:p w14:paraId="72032AAC" w14:textId="77777777" w:rsidR="001D7131" w:rsidRDefault="001D7131" w:rsidP="00153E20">
            <w:pPr>
              <w:pStyle w:val="BodyText"/>
              <w:rPr>
                <w:sz w:val="18"/>
              </w:rPr>
            </w:pPr>
            <w:r>
              <w:rPr>
                <w:sz w:val="18"/>
              </w:rPr>
              <w:t>Determine compliance w/ laws &amp; regulations</w:t>
            </w:r>
          </w:p>
        </w:tc>
        <w:tc>
          <w:tcPr>
            <w:tcW w:w="630" w:type="dxa"/>
          </w:tcPr>
          <w:p w14:paraId="7E88FB1F" w14:textId="77777777" w:rsidR="001D7131" w:rsidRDefault="001D7131" w:rsidP="00153E20">
            <w:pPr>
              <w:pStyle w:val="BodyText"/>
              <w:jc w:val="center"/>
              <w:rPr>
                <w:b/>
              </w:rPr>
            </w:pPr>
            <w:r>
              <w:rPr>
                <w:b/>
              </w:rPr>
              <w:t>X</w:t>
            </w:r>
          </w:p>
        </w:tc>
        <w:tc>
          <w:tcPr>
            <w:tcW w:w="990" w:type="dxa"/>
          </w:tcPr>
          <w:p w14:paraId="6816D12A" w14:textId="77777777" w:rsidR="001D7131" w:rsidRDefault="001D7131" w:rsidP="00153E20">
            <w:pPr>
              <w:pStyle w:val="BodyText"/>
              <w:jc w:val="center"/>
              <w:rPr>
                <w:b/>
              </w:rPr>
            </w:pPr>
          </w:p>
        </w:tc>
        <w:tc>
          <w:tcPr>
            <w:tcW w:w="990" w:type="dxa"/>
          </w:tcPr>
          <w:p w14:paraId="4E6330AB" w14:textId="77777777" w:rsidR="001D7131" w:rsidRDefault="001D7131" w:rsidP="00153E20">
            <w:pPr>
              <w:pStyle w:val="BodyText"/>
              <w:jc w:val="center"/>
              <w:rPr>
                <w:b/>
              </w:rPr>
            </w:pPr>
          </w:p>
        </w:tc>
        <w:tc>
          <w:tcPr>
            <w:tcW w:w="1170" w:type="dxa"/>
          </w:tcPr>
          <w:p w14:paraId="4E4EE5FD" w14:textId="77777777" w:rsidR="001D7131" w:rsidRDefault="001D7131" w:rsidP="00153E20">
            <w:pPr>
              <w:pStyle w:val="BodyText"/>
              <w:jc w:val="center"/>
              <w:rPr>
                <w:b/>
              </w:rPr>
            </w:pPr>
          </w:p>
        </w:tc>
        <w:tc>
          <w:tcPr>
            <w:tcW w:w="1080" w:type="dxa"/>
          </w:tcPr>
          <w:p w14:paraId="43D9FAE5" w14:textId="77777777" w:rsidR="001D7131" w:rsidRDefault="005854C1" w:rsidP="00153E20">
            <w:pPr>
              <w:pStyle w:val="BodyText"/>
              <w:jc w:val="center"/>
              <w:rPr>
                <w:b/>
              </w:rPr>
            </w:pPr>
            <w:r>
              <w:rPr>
                <w:b/>
              </w:rPr>
              <w:t>X</w:t>
            </w:r>
          </w:p>
        </w:tc>
        <w:tc>
          <w:tcPr>
            <w:tcW w:w="720" w:type="dxa"/>
          </w:tcPr>
          <w:p w14:paraId="1C7AF0D2" w14:textId="77777777" w:rsidR="001D7131" w:rsidRDefault="001D7131" w:rsidP="00153E20">
            <w:pPr>
              <w:pStyle w:val="BodyText"/>
              <w:jc w:val="center"/>
              <w:rPr>
                <w:b/>
              </w:rPr>
            </w:pPr>
          </w:p>
        </w:tc>
        <w:tc>
          <w:tcPr>
            <w:tcW w:w="900" w:type="dxa"/>
          </w:tcPr>
          <w:p w14:paraId="337562A9" w14:textId="77777777" w:rsidR="001D7131" w:rsidRDefault="001D7131" w:rsidP="00153E20">
            <w:pPr>
              <w:pStyle w:val="BodyText"/>
              <w:jc w:val="center"/>
              <w:rPr>
                <w:b/>
              </w:rPr>
            </w:pPr>
          </w:p>
        </w:tc>
        <w:tc>
          <w:tcPr>
            <w:tcW w:w="1368" w:type="dxa"/>
          </w:tcPr>
          <w:p w14:paraId="3956B3FA" w14:textId="77777777" w:rsidR="001D7131" w:rsidRDefault="001D7131" w:rsidP="00153E20">
            <w:pPr>
              <w:pStyle w:val="BodyText"/>
              <w:jc w:val="center"/>
              <w:rPr>
                <w:b/>
              </w:rPr>
            </w:pPr>
          </w:p>
        </w:tc>
      </w:tr>
      <w:tr w:rsidR="001D7131" w14:paraId="78CDF0CA" w14:textId="77777777" w:rsidTr="004C45F5">
        <w:tc>
          <w:tcPr>
            <w:tcW w:w="4410" w:type="dxa"/>
          </w:tcPr>
          <w:p w14:paraId="0921F916" w14:textId="77777777" w:rsidR="001D7131" w:rsidRDefault="001D7131" w:rsidP="00153E20">
            <w:pPr>
              <w:pStyle w:val="BodyText"/>
              <w:rPr>
                <w:sz w:val="18"/>
              </w:rPr>
            </w:pPr>
            <w:r>
              <w:rPr>
                <w:sz w:val="18"/>
              </w:rPr>
              <w:t>Work with audit firm to prepare form 990</w:t>
            </w:r>
          </w:p>
        </w:tc>
        <w:tc>
          <w:tcPr>
            <w:tcW w:w="630" w:type="dxa"/>
          </w:tcPr>
          <w:p w14:paraId="775D7BA8" w14:textId="77777777" w:rsidR="001D7131" w:rsidRDefault="001D7131" w:rsidP="00153E20">
            <w:pPr>
              <w:pStyle w:val="BodyText"/>
              <w:jc w:val="center"/>
              <w:rPr>
                <w:b/>
              </w:rPr>
            </w:pPr>
            <w:r>
              <w:rPr>
                <w:b/>
              </w:rPr>
              <w:t>X</w:t>
            </w:r>
          </w:p>
        </w:tc>
        <w:tc>
          <w:tcPr>
            <w:tcW w:w="990" w:type="dxa"/>
          </w:tcPr>
          <w:p w14:paraId="585DE4D9" w14:textId="77777777" w:rsidR="001D7131" w:rsidRDefault="001D7131" w:rsidP="00153E20">
            <w:pPr>
              <w:pStyle w:val="BodyText"/>
              <w:jc w:val="center"/>
              <w:rPr>
                <w:b/>
              </w:rPr>
            </w:pPr>
          </w:p>
        </w:tc>
        <w:tc>
          <w:tcPr>
            <w:tcW w:w="990" w:type="dxa"/>
          </w:tcPr>
          <w:p w14:paraId="25214CC0" w14:textId="77777777" w:rsidR="001D7131" w:rsidRDefault="001D7131" w:rsidP="00153E20">
            <w:pPr>
              <w:pStyle w:val="BodyText"/>
              <w:jc w:val="center"/>
              <w:rPr>
                <w:b/>
              </w:rPr>
            </w:pPr>
          </w:p>
        </w:tc>
        <w:tc>
          <w:tcPr>
            <w:tcW w:w="1170" w:type="dxa"/>
          </w:tcPr>
          <w:p w14:paraId="098A1528" w14:textId="77777777" w:rsidR="001D7131" w:rsidRDefault="001D7131" w:rsidP="00153E20">
            <w:pPr>
              <w:pStyle w:val="BodyText"/>
              <w:jc w:val="center"/>
              <w:rPr>
                <w:b/>
              </w:rPr>
            </w:pPr>
          </w:p>
        </w:tc>
        <w:tc>
          <w:tcPr>
            <w:tcW w:w="1080" w:type="dxa"/>
          </w:tcPr>
          <w:p w14:paraId="115A43E0" w14:textId="77777777" w:rsidR="001D7131" w:rsidRDefault="001D7131" w:rsidP="00153E20">
            <w:pPr>
              <w:pStyle w:val="BodyText"/>
              <w:jc w:val="center"/>
              <w:rPr>
                <w:b/>
              </w:rPr>
            </w:pPr>
            <w:r>
              <w:rPr>
                <w:b/>
              </w:rPr>
              <w:t>X</w:t>
            </w:r>
          </w:p>
        </w:tc>
        <w:tc>
          <w:tcPr>
            <w:tcW w:w="720" w:type="dxa"/>
          </w:tcPr>
          <w:p w14:paraId="4EEA9F86" w14:textId="77777777" w:rsidR="001D7131" w:rsidRDefault="001D7131" w:rsidP="00153E20">
            <w:pPr>
              <w:pStyle w:val="BodyText"/>
              <w:jc w:val="center"/>
              <w:rPr>
                <w:b/>
              </w:rPr>
            </w:pPr>
          </w:p>
        </w:tc>
        <w:tc>
          <w:tcPr>
            <w:tcW w:w="900" w:type="dxa"/>
          </w:tcPr>
          <w:p w14:paraId="19F6A588" w14:textId="77777777" w:rsidR="001D7131" w:rsidRDefault="001D7131" w:rsidP="00153E20">
            <w:pPr>
              <w:pStyle w:val="BodyText"/>
              <w:jc w:val="center"/>
              <w:rPr>
                <w:b/>
              </w:rPr>
            </w:pPr>
          </w:p>
        </w:tc>
        <w:tc>
          <w:tcPr>
            <w:tcW w:w="1368" w:type="dxa"/>
          </w:tcPr>
          <w:p w14:paraId="263921AF" w14:textId="77777777" w:rsidR="001D7131" w:rsidRDefault="001D7131" w:rsidP="00153E20">
            <w:pPr>
              <w:pStyle w:val="BodyText"/>
              <w:jc w:val="center"/>
              <w:rPr>
                <w:b/>
              </w:rPr>
            </w:pPr>
          </w:p>
        </w:tc>
      </w:tr>
      <w:tr w:rsidR="001D7131" w14:paraId="6B2FD2E3" w14:textId="77777777" w:rsidTr="004C45F5">
        <w:tc>
          <w:tcPr>
            <w:tcW w:w="4410" w:type="dxa"/>
          </w:tcPr>
          <w:p w14:paraId="0F9B7AC2" w14:textId="77777777" w:rsidR="001D7131" w:rsidRDefault="001D7131" w:rsidP="00153E20">
            <w:pPr>
              <w:pStyle w:val="BodyText"/>
              <w:rPr>
                <w:sz w:val="18"/>
              </w:rPr>
            </w:pPr>
          </w:p>
        </w:tc>
        <w:tc>
          <w:tcPr>
            <w:tcW w:w="630" w:type="dxa"/>
          </w:tcPr>
          <w:p w14:paraId="5AC1243D" w14:textId="77777777" w:rsidR="001D7131" w:rsidRDefault="001D7131" w:rsidP="00153E20">
            <w:pPr>
              <w:pStyle w:val="BodyText"/>
              <w:rPr>
                <w:b/>
                <w:u w:val="single"/>
              </w:rPr>
            </w:pPr>
          </w:p>
        </w:tc>
        <w:tc>
          <w:tcPr>
            <w:tcW w:w="990" w:type="dxa"/>
          </w:tcPr>
          <w:p w14:paraId="3E98281A" w14:textId="77777777" w:rsidR="001D7131" w:rsidRDefault="001D7131" w:rsidP="00153E20">
            <w:pPr>
              <w:pStyle w:val="BodyText"/>
              <w:rPr>
                <w:b/>
                <w:u w:val="single"/>
              </w:rPr>
            </w:pPr>
          </w:p>
        </w:tc>
        <w:tc>
          <w:tcPr>
            <w:tcW w:w="990" w:type="dxa"/>
          </w:tcPr>
          <w:p w14:paraId="6E475585" w14:textId="77777777" w:rsidR="001D7131" w:rsidRDefault="001D7131" w:rsidP="00153E20">
            <w:pPr>
              <w:pStyle w:val="BodyText"/>
              <w:rPr>
                <w:b/>
                <w:u w:val="single"/>
              </w:rPr>
            </w:pPr>
          </w:p>
        </w:tc>
        <w:tc>
          <w:tcPr>
            <w:tcW w:w="1170" w:type="dxa"/>
          </w:tcPr>
          <w:p w14:paraId="41A8B49F" w14:textId="77777777" w:rsidR="001D7131" w:rsidRDefault="001D7131" w:rsidP="00153E20">
            <w:pPr>
              <w:pStyle w:val="BodyText"/>
              <w:rPr>
                <w:b/>
                <w:u w:val="single"/>
              </w:rPr>
            </w:pPr>
          </w:p>
        </w:tc>
        <w:tc>
          <w:tcPr>
            <w:tcW w:w="1080" w:type="dxa"/>
          </w:tcPr>
          <w:p w14:paraId="0026016C" w14:textId="77777777" w:rsidR="001D7131" w:rsidRDefault="001D7131" w:rsidP="00153E20">
            <w:pPr>
              <w:pStyle w:val="BodyText"/>
              <w:rPr>
                <w:b/>
                <w:u w:val="single"/>
              </w:rPr>
            </w:pPr>
          </w:p>
        </w:tc>
        <w:tc>
          <w:tcPr>
            <w:tcW w:w="720" w:type="dxa"/>
          </w:tcPr>
          <w:p w14:paraId="4D112E8D" w14:textId="77777777" w:rsidR="001D7131" w:rsidRDefault="001D7131" w:rsidP="00153E20">
            <w:pPr>
              <w:pStyle w:val="BodyText"/>
              <w:rPr>
                <w:b/>
                <w:u w:val="single"/>
              </w:rPr>
            </w:pPr>
          </w:p>
        </w:tc>
        <w:tc>
          <w:tcPr>
            <w:tcW w:w="900" w:type="dxa"/>
          </w:tcPr>
          <w:p w14:paraId="2733B868" w14:textId="77777777" w:rsidR="001D7131" w:rsidRDefault="001D7131" w:rsidP="00153E20">
            <w:pPr>
              <w:pStyle w:val="BodyText"/>
              <w:rPr>
                <w:b/>
                <w:u w:val="single"/>
              </w:rPr>
            </w:pPr>
          </w:p>
        </w:tc>
        <w:tc>
          <w:tcPr>
            <w:tcW w:w="1368" w:type="dxa"/>
          </w:tcPr>
          <w:p w14:paraId="06364633" w14:textId="77777777" w:rsidR="001D7131" w:rsidRDefault="001D7131" w:rsidP="00153E20">
            <w:pPr>
              <w:pStyle w:val="BodyText"/>
              <w:rPr>
                <w:b/>
                <w:u w:val="single"/>
              </w:rPr>
            </w:pPr>
          </w:p>
        </w:tc>
      </w:tr>
      <w:tr w:rsidR="001D7131" w14:paraId="7B000CE5" w14:textId="77777777" w:rsidTr="004C45F5">
        <w:tc>
          <w:tcPr>
            <w:tcW w:w="4410" w:type="dxa"/>
          </w:tcPr>
          <w:p w14:paraId="24BA4FCB" w14:textId="77777777" w:rsidR="001D7131" w:rsidRDefault="001D7131" w:rsidP="00153E20">
            <w:pPr>
              <w:pStyle w:val="BodyText"/>
              <w:rPr>
                <w:sz w:val="18"/>
              </w:rPr>
            </w:pPr>
            <w:r>
              <w:rPr>
                <w:b/>
                <w:u w:val="single"/>
              </w:rPr>
              <w:t>FINANCIAL REPORTING:</w:t>
            </w:r>
          </w:p>
        </w:tc>
        <w:tc>
          <w:tcPr>
            <w:tcW w:w="630" w:type="dxa"/>
          </w:tcPr>
          <w:p w14:paraId="1A93E601" w14:textId="77777777" w:rsidR="001D7131" w:rsidRDefault="001D7131" w:rsidP="00153E20">
            <w:pPr>
              <w:pStyle w:val="BodyText"/>
              <w:rPr>
                <w:b/>
                <w:u w:val="single"/>
              </w:rPr>
            </w:pPr>
          </w:p>
        </w:tc>
        <w:tc>
          <w:tcPr>
            <w:tcW w:w="990" w:type="dxa"/>
          </w:tcPr>
          <w:p w14:paraId="36EB843D" w14:textId="77777777" w:rsidR="001D7131" w:rsidRDefault="001D7131" w:rsidP="00153E20">
            <w:pPr>
              <w:pStyle w:val="BodyText"/>
              <w:rPr>
                <w:b/>
                <w:u w:val="single"/>
              </w:rPr>
            </w:pPr>
          </w:p>
        </w:tc>
        <w:tc>
          <w:tcPr>
            <w:tcW w:w="990" w:type="dxa"/>
          </w:tcPr>
          <w:p w14:paraId="043CE3C4" w14:textId="77777777" w:rsidR="001D7131" w:rsidRDefault="001D7131" w:rsidP="00153E20">
            <w:pPr>
              <w:pStyle w:val="BodyText"/>
              <w:rPr>
                <w:b/>
                <w:u w:val="single"/>
              </w:rPr>
            </w:pPr>
          </w:p>
        </w:tc>
        <w:tc>
          <w:tcPr>
            <w:tcW w:w="1170" w:type="dxa"/>
          </w:tcPr>
          <w:p w14:paraId="2EFA943F" w14:textId="77777777" w:rsidR="001D7131" w:rsidRDefault="001D7131" w:rsidP="00153E20">
            <w:pPr>
              <w:pStyle w:val="BodyText"/>
              <w:rPr>
                <w:b/>
                <w:u w:val="single"/>
              </w:rPr>
            </w:pPr>
          </w:p>
        </w:tc>
        <w:tc>
          <w:tcPr>
            <w:tcW w:w="1080" w:type="dxa"/>
          </w:tcPr>
          <w:p w14:paraId="5E15F7A5" w14:textId="77777777" w:rsidR="001D7131" w:rsidRDefault="001D7131" w:rsidP="00153E20">
            <w:pPr>
              <w:pStyle w:val="BodyText"/>
              <w:rPr>
                <w:b/>
                <w:u w:val="single"/>
              </w:rPr>
            </w:pPr>
          </w:p>
        </w:tc>
        <w:tc>
          <w:tcPr>
            <w:tcW w:w="720" w:type="dxa"/>
          </w:tcPr>
          <w:p w14:paraId="0BCA6F14" w14:textId="77777777" w:rsidR="001D7131" w:rsidRDefault="001D7131" w:rsidP="00153E20">
            <w:pPr>
              <w:pStyle w:val="BodyText"/>
              <w:rPr>
                <w:b/>
                <w:u w:val="single"/>
              </w:rPr>
            </w:pPr>
          </w:p>
        </w:tc>
        <w:tc>
          <w:tcPr>
            <w:tcW w:w="900" w:type="dxa"/>
          </w:tcPr>
          <w:p w14:paraId="70140896" w14:textId="77777777" w:rsidR="001D7131" w:rsidRDefault="001D7131" w:rsidP="00153E20">
            <w:pPr>
              <w:pStyle w:val="BodyText"/>
              <w:rPr>
                <w:b/>
                <w:u w:val="single"/>
              </w:rPr>
            </w:pPr>
          </w:p>
        </w:tc>
        <w:tc>
          <w:tcPr>
            <w:tcW w:w="1368" w:type="dxa"/>
          </w:tcPr>
          <w:p w14:paraId="4B9A56C8" w14:textId="77777777" w:rsidR="001D7131" w:rsidRDefault="001D7131" w:rsidP="00153E20">
            <w:pPr>
              <w:pStyle w:val="BodyText"/>
              <w:rPr>
                <w:b/>
                <w:u w:val="single"/>
              </w:rPr>
            </w:pPr>
          </w:p>
        </w:tc>
      </w:tr>
      <w:tr w:rsidR="001D7131" w14:paraId="27608B03" w14:textId="77777777" w:rsidTr="004C45F5">
        <w:tc>
          <w:tcPr>
            <w:tcW w:w="4410" w:type="dxa"/>
          </w:tcPr>
          <w:p w14:paraId="4BFBB004" w14:textId="77777777" w:rsidR="001D7131" w:rsidRDefault="001D7131" w:rsidP="00153E20">
            <w:pPr>
              <w:pStyle w:val="BodyText"/>
              <w:rPr>
                <w:sz w:val="18"/>
              </w:rPr>
            </w:pPr>
          </w:p>
        </w:tc>
        <w:tc>
          <w:tcPr>
            <w:tcW w:w="630" w:type="dxa"/>
          </w:tcPr>
          <w:p w14:paraId="119C68FD" w14:textId="77777777" w:rsidR="001D7131" w:rsidRDefault="001D7131" w:rsidP="00153E20">
            <w:pPr>
              <w:pStyle w:val="BodyText"/>
              <w:jc w:val="center"/>
              <w:rPr>
                <w:b/>
              </w:rPr>
            </w:pPr>
          </w:p>
        </w:tc>
        <w:tc>
          <w:tcPr>
            <w:tcW w:w="990" w:type="dxa"/>
          </w:tcPr>
          <w:p w14:paraId="38747C17" w14:textId="77777777" w:rsidR="001D7131" w:rsidRDefault="001D7131" w:rsidP="00153E20">
            <w:pPr>
              <w:pStyle w:val="BodyText"/>
              <w:jc w:val="center"/>
              <w:rPr>
                <w:b/>
              </w:rPr>
            </w:pPr>
          </w:p>
        </w:tc>
        <w:tc>
          <w:tcPr>
            <w:tcW w:w="990" w:type="dxa"/>
          </w:tcPr>
          <w:p w14:paraId="67C95173" w14:textId="77777777" w:rsidR="001D7131" w:rsidRDefault="001D7131" w:rsidP="00153E20">
            <w:pPr>
              <w:pStyle w:val="BodyText"/>
              <w:jc w:val="center"/>
              <w:rPr>
                <w:b/>
              </w:rPr>
            </w:pPr>
          </w:p>
        </w:tc>
        <w:tc>
          <w:tcPr>
            <w:tcW w:w="1170" w:type="dxa"/>
          </w:tcPr>
          <w:p w14:paraId="3146937A" w14:textId="77777777" w:rsidR="001D7131" w:rsidRDefault="001D7131" w:rsidP="00153E20">
            <w:pPr>
              <w:pStyle w:val="BodyText"/>
              <w:jc w:val="center"/>
              <w:rPr>
                <w:b/>
              </w:rPr>
            </w:pPr>
          </w:p>
        </w:tc>
        <w:tc>
          <w:tcPr>
            <w:tcW w:w="1080" w:type="dxa"/>
          </w:tcPr>
          <w:p w14:paraId="7B947BF8" w14:textId="77777777" w:rsidR="001D7131" w:rsidRDefault="001D7131" w:rsidP="00153E20">
            <w:pPr>
              <w:pStyle w:val="BodyText"/>
              <w:jc w:val="center"/>
              <w:rPr>
                <w:b/>
              </w:rPr>
            </w:pPr>
          </w:p>
        </w:tc>
        <w:tc>
          <w:tcPr>
            <w:tcW w:w="720" w:type="dxa"/>
          </w:tcPr>
          <w:p w14:paraId="0A64D255" w14:textId="77777777" w:rsidR="001D7131" w:rsidRDefault="001D7131" w:rsidP="00153E20">
            <w:pPr>
              <w:pStyle w:val="BodyText"/>
              <w:jc w:val="center"/>
              <w:rPr>
                <w:b/>
              </w:rPr>
            </w:pPr>
          </w:p>
        </w:tc>
        <w:tc>
          <w:tcPr>
            <w:tcW w:w="900" w:type="dxa"/>
          </w:tcPr>
          <w:p w14:paraId="58E5B675" w14:textId="77777777" w:rsidR="001D7131" w:rsidRDefault="001D7131" w:rsidP="00153E20">
            <w:pPr>
              <w:pStyle w:val="BodyText"/>
              <w:jc w:val="center"/>
              <w:rPr>
                <w:b/>
              </w:rPr>
            </w:pPr>
          </w:p>
        </w:tc>
        <w:tc>
          <w:tcPr>
            <w:tcW w:w="1368" w:type="dxa"/>
          </w:tcPr>
          <w:p w14:paraId="7F958D74" w14:textId="77777777" w:rsidR="001D7131" w:rsidRDefault="001D7131" w:rsidP="00153E20">
            <w:pPr>
              <w:pStyle w:val="BodyText"/>
              <w:jc w:val="center"/>
              <w:rPr>
                <w:b/>
              </w:rPr>
            </w:pPr>
          </w:p>
        </w:tc>
      </w:tr>
      <w:tr w:rsidR="001D7131" w14:paraId="1D198B12" w14:textId="77777777" w:rsidTr="004C45F5">
        <w:tc>
          <w:tcPr>
            <w:tcW w:w="4410" w:type="dxa"/>
          </w:tcPr>
          <w:p w14:paraId="3DC1ACE9" w14:textId="77777777" w:rsidR="001D7131" w:rsidRDefault="001D7131" w:rsidP="00153E20">
            <w:pPr>
              <w:pStyle w:val="BodyText"/>
              <w:rPr>
                <w:sz w:val="18"/>
              </w:rPr>
            </w:pPr>
            <w:r>
              <w:rPr>
                <w:sz w:val="18"/>
              </w:rPr>
              <w:t>Reconcile band/trust accounts</w:t>
            </w:r>
          </w:p>
        </w:tc>
        <w:tc>
          <w:tcPr>
            <w:tcW w:w="630" w:type="dxa"/>
          </w:tcPr>
          <w:p w14:paraId="4A1330AC" w14:textId="77777777" w:rsidR="001D7131" w:rsidRDefault="001D7131" w:rsidP="00153E20">
            <w:pPr>
              <w:pStyle w:val="BodyText"/>
              <w:jc w:val="center"/>
              <w:rPr>
                <w:b/>
              </w:rPr>
            </w:pPr>
          </w:p>
        </w:tc>
        <w:tc>
          <w:tcPr>
            <w:tcW w:w="990" w:type="dxa"/>
          </w:tcPr>
          <w:p w14:paraId="5D3F2201" w14:textId="77777777" w:rsidR="001D7131" w:rsidRDefault="001D7131" w:rsidP="00153E20">
            <w:pPr>
              <w:pStyle w:val="BodyText"/>
              <w:jc w:val="center"/>
              <w:rPr>
                <w:b/>
              </w:rPr>
            </w:pPr>
          </w:p>
        </w:tc>
        <w:tc>
          <w:tcPr>
            <w:tcW w:w="990" w:type="dxa"/>
          </w:tcPr>
          <w:p w14:paraId="5A08734D" w14:textId="77777777" w:rsidR="001D7131" w:rsidRDefault="001D7131" w:rsidP="00153E20">
            <w:pPr>
              <w:pStyle w:val="BodyText"/>
              <w:jc w:val="center"/>
              <w:rPr>
                <w:b/>
              </w:rPr>
            </w:pPr>
          </w:p>
        </w:tc>
        <w:tc>
          <w:tcPr>
            <w:tcW w:w="1170" w:type="dxa"/>
          </w:tcPr>
          <w:p w14:paraId="113C433E" w14:textId="77777777" w:rsidR="001D7131" w:rsidRDefault="001D7131" w:rsidP="00153E20">
            <w:pPr>
              <w:pStyle w:val="BodyText"/>
              <w:jc w:val="center"/>
              <w:rPr>
                <w:b/>
              </w:rPr>
            </w:pPr>
          </w:p>
        </w:tc>
        <w:tc>
          <w:tcPr>
            <w:tcW w:w="1080" w:type="dxa"/>
          </w:tcPr>
          <w:p w14:paraId="4FEC5513" w14:textId="77777777" w:rsidR="001D7131" w:rsidRDefault="001D7131" w:rsidP="00153E20">
            <w:pPr>
              <w:pStyle w:val="BodyText"/>
              <w:jc w:val="center"/>
              <w:rPr>
                <w:b/>
              </w:rPr>
            </w:pPr>
          </w:p>
        </w:tc>
        <w:tc>
          <w:tcPr>
            <w:tcW w:w="720" w:type="dxa"/>
          </w:tcPr>
          <w:p w14:paraId="3888928B" w14:textId="77777777" w:rsidR="001D7131" w:rsidRDefault="001D7131" w:rsidP="00153E20">
            <w:pPr>
              <w:pStyle w:val="BodyText"/>
              <w:jc w:val="center"/>
              <w:rPr>
                <w:b/>
              </w:rPr>
            </w:pPr>
            <w:r>
              <w:rPr>
                <w:b/>
              </w:rPr>
              <w:t>X</w:t>
            </w:r>
          </w:p>
        </w:tc>
        <w:tc>
          <w:tcPr>
            <w:tcW w:w="900" w:type="dxa"/>
          </w:tcPr>
          <w:p w14:paraId="6A6AB3C3" w14:textId="77777777" w:rsidR="001D7131" w:rsidRDefault="001D7131" w:rsidP="00153E20">
            <w:pPr>
              <w:pStyle w:val="BodyText"/>
              <w:jc w:val="center"/>
              <w:rPr>
                <w:b/>
              </w:rPr>
            </w:pPr>
          </w:p>
        </w:tc>
        <w:tc>
          <w:tcPr>
            <w:tcW w:w="1368" w:type="dxa"/>
          </w:tcPr>
          <w:p w14:paraId="1A7F34CE" w14:textId="77777777" w:rsidR="001D7131" w:rsidRDefault="001D7131" w:rsidP="00153E20">
            <w:pPr>
              <w:pStyle w:val="BodyText"/>
              <w:jc w:val="center"/>
              <w:rPr>
                <w:b/>
              </w:rPr>
            </w:pPr>
          </w:p>
        </w:tc>
      </w:tr>
      <w:tr w:rsidR="001D7131" w14:paraId="67916A45" w14:textId="77777777" w:rsidTr="004C45F5">
        <w:tc>
          <w:tcPr>
            <w:tcW w:w="4410" w:type="dxa"/>
          </w:tcPr>
          <w:p w14:paraId="77F8E8E8" w14:textId="77777777" w:rsidR="001D7131" w:rsidRDefault="001D7131" w:rsidP="00153E20">
            <w:pPr>
              <w:pStyle w:val="BodyText"/>
              <w:rPr>
                <w:sz w:val="18"/>
              </w:rPr>
            </w:pPr>
            <w:r>
              <w:rPr>
                <w:sz w:val="18"/>
              </w:rPr>
              <w:t>Review/approve bank/trust reconciliations</w:t>
            </w:r>
          </w:p>
        </w:tc>
        <w:tc>
          <w:tcPr>
            <w:tcW w:w="630" w:type="dxa"/>
          </w:tcPr>
          <w:p w14:paraId="230C1567" w14:textId="77777777" w:rsidR="001D7131" w:rsidRDefault="001D7131" w:rsidP="00153E20">
            <w:pPr>
              <w:pStyle w:val="BodyText"/>
              <w:jc w:val="center"/>
              <w:rPr>
                <w:b/>
              </w:rPr>
            </w:pPr>
          </w:p>
        </w:tc>
        <w:tc>
          <w:tcPr>
            <w:tcW w:w="990" w:type="dxa"/>
          </w:tcPr>
          <w:p w14:paraId="219DD37B" w14:textId="77777777" w:rsidR="001D7131" w:rsidRDefault="001D7131" w:rsidP="00153E20">
            <w:pPr>
              <w:pStyle w:val="BodyText"/>
              <w:jc w:val="center"/>
              <w:rPr>
                <w:b/>
              </w:rPr>
            </w:pPr>
          </w:p>
        </w:tc>
        <w:tc>
          <w:tcPr>
            <w:tcW w:w="990" w:type="dxa"/>
          </w:tcPr>
          <w:p w14:paraId="3EC6DEF7" w14:textId="77777777" w:rsidR="001D7131" w:rsidRDefault="001D7131" w:rsidP="00153E20">
            <w:pPr>
              <w:pStyle w:val="BodyText"/>
              <w:jc w:val="center"/>
              <w:rPr>
                <w:b/>
              </w:rPr>
            </w:pPr>
          </w:p>
        </w:tc>
        <w:tc>
          <w:tcPr>
            <w:tcW w:w="1170" w:type="dxa"/>
          </w:tcPr>
          <w:p w14:paraId="6E6475EE" w14:textId="77777777" w:rsidR="001D7131" w:rsidRDefault="001D7131" w:rsidP="00153E20">
            <w:pPr>
              <w:pStyle w:val="BodyText"/>
              <w:jc w:val="center"/>
              <w:rPr>
                <w:b/>
              </w:rPr>
            </w:pPr>
          </w:p>
        </w:tc>
        <w:tc>
          <w:tcPr>
            <w:tcW w:w="1080" w:type="dxa"/>
          </w:tcPr>
          <w:p w14:paraId="1F0D2140" w14:textId="77777777" w:rsidR="001D7131" w:rsidRDefault="005854C1" w:rsidP="00153E20">
            <w:pPr>
              <w:pStyle w:val="BodyText"/>
              <w:jc w:val="center"/>
              <w:rPr>
                <w:b/>
              </w:rPr>
            </w:pPr>
            <w:r>
              <w:rPr>
                <w:b/>
              </w:rPr>
              <w:t>X</w:t>
            </w:r>
          </w:p>
        </w:tc>
        <w:tc>
          <w:tcPr>
            <w:tcW w:w="720" w:type="dxa"/>
          </w:tcPr>
          <w:p w14:paraId="55C15C68" w14:textId="77777777" w:rsidR="001D7131" w:rsidRDefault="001D7131" w:rsidP="00153E20">
            <w:pPr>
              <w:pStyle w:val="BodyText"/>
              <w:jc w:val="center"/>
              <w:rPr>
                <w:b/>
              </w:rPr>
            </w:pPr>
          </w:p>
        </w:tc>
        <w:tc>
          <w:tcPr>
            <w:tcW w:w="900" w:type="dxa"/>
          </w:tcPr>
          <w:p w14:paraId="7602D88C" w14:textId="77777777" w:rsidR="001D7131" w:rsidRDefault="001D7131" w:rsidP="00153E20">
            <w:pPr>
              <w:pStyle w:val="BodyText"/>
              <w:jc w:val="center"/>
              <w:rPr>
                <w:b/>
              </w:rPr>
            </w:pPr>
          </w:p>
        </w:tc>
        <w:tc>
          <w:tcPr>
            <w:tcW w:w="1368" w:type="dxa"/>
          </w:tcPr>
          <w:p w14:paraId="663A59BC" w14:textId="77777777" w:rsidR="001D7131" w:rsidRDefault="001D7131" w:rsidP="00153E20">
            <w:pPr>
              <w:pStyle w:val="BodyText"/>
              <w:jc w:val="center"/>
              <w:rPr>
                <w:b/>
              </w:rPr>
            </w:pPr>
          </w:p>
        </w:tc>
      </w:tr>
      <w:tr w:rsidR="001D7131" w14:paraId="645C70A2" w14:textId="77777777" w:rsidTr="004C45F5">
        <w:tc>
          <w:tcPr>
            <w:tcW w:w="4410" w:type="dxa"/>
          </w:tcPr>
          <w:p w14:paraId="50A6C543" w14:textId="77777777" w:rsidR="001D7131" w:rsidRDefault="001D7131" w:rsidP="00153E20">
            <w:pPr>
              <w:pStyle w:val="BodyText"/>
              <w:rPr>
                <w:sz w:val="18"/>
              </w:rPr>
            </w:pPr>
            <w:r>
              <w:rPr>
                <w:sz w:val="18"/>
              </w:rPr>
              <w:t xml:space="preserve">Maintain </w:t>
            </w:r>
            <w:r w:rsidR="004C45F5">
              <w:rPr>
                <w:sz w:val="18"/>
              </w:rPr>
              <w:t xml:space="preserve">the </w:t>
            </w:r>
            <w:r>
              <w:rPr>
                <w:sz w:val="18"/>
              </w:rPr>
              <w:t>chart of accounts</w:t>
            </w:r>
          </w:p>
        </w:tc>
        <w:tc>
          <w:tcPr>
            <w:tcW w:w="630" w:type="dxa"/>
          </w:tcPr>
          <w:p w14:paraId="28EA8045" w14:textId="77777777" w:rsidR="001D7131" w:rsidRDefault="001D7131" w:rsidP="00153E20">
            <w:pPr>
              <w:pStyle w:val="BodyText"/>
              <w:jc w:val="center"/>
              <w:rPr>
                <w:b/>
              </w:rPr>
            </w:pPr>
          </w:p>
        </w:tc>
        <w:tc>
          <w:tcPr>
            <w:tcW w:w="990" w:type="dxa"/>
          </w:tcPr>
          <w:p w14:paraId="4747A43E" w14:textId="77777777" w:rsidR="001D7131" w:rsidRDefault="001D7131" w:rsidP="00153E20">
            <w:pPr>
              <w:pStyle w:val="BodyText"/>
              <w:jc w:val="center"/>
              <w:rPr>
                <w:b/>
              </w:rPr>
            </w:pPr>
          </w:p>
        </w:tc>
        <w:tc>
          <w:tcPr>
            <w:tcW w:w="990" w:type="dxa"/>
          </w:tcPr>
          <w:p w14:paraId="2274BBD0" w14:textId="77777777" w:rsidR="001D7131" w:rsidRDefault="001D7131" w:rsidP="00153E20">
            <w:pPr>
              <w:pStyle w:val="BodyText"/>
              <w:jc w:val="center"/>
              <w:rPr>
                <w:b/>
              </w:rPr>
            </w:pPr>
          </w:p>
        </w:tc>
        <w:tc>
          <w:tcPr>
            <w:tcW w:w="1170" w:type="dxa"/>
          </w:tcPr>
          <w:p w14:paraId="7355D381" w14:textId="77777777" w:rsidR="001D7131" w:rsidRDefault="001D7131" w:rsidP="00153E20">
            <w:pPr>
              <w:pStyle w:val="BodyText"/>
              <w:jc w:val="center"/>
              <w:rPr>
                <w:b/>
              </w:rPr>
            </w:pPr>
          </w:p>
        </w:tc>
        <w:tc>
          <w:tcPr>
            <w:tcW w:w="1080" w:type="dxa"/>
          </w:tcPr>
          <w:p w14:paraId="3E9FFDDD" w14:textId="77777777" w:rsidR="001D7131" w:rsidRDefault="001D7131" w:rsidP="00153E20">
            <w:pPr>
              <w:pStyle w:val="BodyText"/>
              <w:jc w:val="center"/>
              <w:rPr>
                <w:b/>
              </w:rPr>
            </w:pPr>
            <w:r>
              <w:rPr>
                <w:b/>
              </w:rPr>
              <w:t>X</w:t>
            </w:r>
          </w:p>
        </w:tc>
        <w:tc>
          <w:tcPr>
            <w:tcW w:w="720" w:type="dxa"/>
          </w:tcPr>
          <w:p w14:paraId="1ADAE6D2" w14:textId="77777777" w:rsidR="001D7131" w:rsidRDefault="001D7131" w:rsidP="00153E20">
            <w:pPr>
              <w:pStyle w:val="BodyText"/>
              <w:jc w:val="center"/>
              <w:rPr>
                <w:b/>
              </w:rPr>
            </w:pPr>
          </w:p>
        </w:tc>
        <w:tc>
          <w:tcPr>
            <w:tcW w:w="900" w:type="dxa"/>
          </w:tcPr>
          <w:p w14:paraId="5AD5D077" w14:textId="77777777" w:rsidR="001D7131" w:rsidRDefault="001D7131" w:rsidP="00153E20">
            <w:pPr>
              <w:pStyle w:val="BodyText"/>
              <w:jc w:val="center"/>
              <w:rPr>
                <w:b/>
              </w:rPr>
            </w:pPr>
          </w:p>
        </w:tc>
        <w:tc>
          <w:tcPr>
            <w:tcW w:w="1368" w:type="dxa"/>
          </w:tcPr>
          <w:p w14:paraId="57AB5EB0" w14:textId="77777777" w:rsidR="001D7131" w:rsidRDefault="001D7131" w:rsidP="00153E20">
            <w:pPr>
              <w:pStyle w:val="BodyText"/>
              <w:jc w:val="center"/>
              <w:rPr>
                <w:b/>
              </w:rPr>
            </w:pPr>
          </w:p>
        </w:tc>
      </w:tr>
      <w:tr w:rsidR="001D7131" w14:paraId="48B9B2D7" w14:textId="77777777" w:rsidTr="004C45F5">
        <w:tc>
          <w:tcPr>
            <w:tcW w:w="4410" w:type="dxa"/>
          </w:tcPr>
          <w:p w14:paraId="4959E9DE" w14:textId="77777777" w:rsidR="001D7131" w:rsidRDefault="001D7131" w:rsidP="00153E20">
            <w:pPr>
              <w:pStyle w:val="BodyText"/>
              <w:rPr>
                <w:sz w:val="18"/>
              </w:rPr>
            </w:pPr>
            <w:r>
              <w:rPr>
                <w:sz w:val="18"/>
              </w:rPr>
              <w:t>Prepare misc. General Journal Entries</w:t>
            </w:r>
          </w:p>
        </w:tc>
        <w:tc>
          <w:tcPr>
            <w:tcW w:w="630" w:type="dxa"/>
          </w:tcPr>
          <w:p w14:paraId="196DBC86" w14:textId="77777777" w:rsidR="001D7131" w:rsidRDefault="001D7131" w:rsidP="00153E20">
            <w:pPr>
              <w:pStyle w:val="BodyText"/>
              <w:jc w:val="center"/>
              <w:rPr>
                <w:b/>
              </w:rPr>
            </w:pPr>
          </w:p>
        </w:tc>
        <w:tc>
          <w:tcPr>
            <w:tcW w:w="990" w:type="dxa"/>
          </w:tcPr>
          <w:p w14:paraId="21E6101D" w14:textId="77777777" w:rsidR="001D7131" w:rsidRDefault="001D7131" w:rsidP="00153E20">
            <w:pPr>
              <w:pStyle w:val="BodyText"/>
              <w:jc w:val="center"/>
              <w:rPr>
                <w:b/>
              </w:rPr>
            </w:pPr>
          </w:p>
        </w:tc>
        <w:tc>
          <w:tcPr>
            <w:tcW w:w="990" w:type="dxa"/>
          </w:tcPr>
          <w:p w14:paraId="1204DB31" w14:textId="77777777" w:rsidR="001D7131" w:rsidRDefault="001D7131" w:rsidP="00153E20">
            <w:pPr>
              <w:pStyle w:val="BodyText"/>
              <w:jc w:val="center"/>
              <w:rPr>
                <w:b/>
              </w:rPr>
            </w:pPr>
          </w:p>
        </w:tc>
        <w:tc>
          <w:tcPr>
            <w:tcW w:w="1170" w:type="dxa"/>
          </w:tcPr>
          <w:p w14:paraId="5F59922F" w14:textId="77777777" w:rsidR="001D7131" w:rsidRDefault="001D7131" w:rsidP="00153E20">
            <w:pPr>
              <w:pStyle w:val="BodyText"/>
              <w:jc w:val="center"/>
              <w:rPr>
                <w:b/>
              </w:rPr>
            </w:pPr>
          </w:p>
        </w:tc>
        <w:tc>
          <w:tcPr>
            <w:tcW w:w="1080" w:type="dxa"/>
          </w:tcPr>
          <w:p w14:paraId="0A49F570" w14:textId="77777777" w:rsidR="001D7131" w:rsidRDefault="001D7131" w:rsidP="00153E20">
            <w:pPr>
              <w:pStyle w:val="BodyText"/>
              <w:jc w:val="center"/>
              <w:rPr>
                <w:b/>
              </w:rPr>
            </w:pPr>
            <w:r>
              <w:rPr>
                <w:b/>
              </w:rPr>
              <w:t>X</w:t>
            </w:r>
          </w:p>
        </w:tc>
        <w:tc>
          <w:tcPr>
            <w:tcW w:w="720" w:type="dxa"/>
          </w:tcPr>
          <w:p w14:paraId="52596D6D" w14:textId="77777777" w:rsidR="001D7131" w:rsidRDefault="001D7131" w:rsidP="00153E20">
            <w:pPr>
              <w:pStyle w:val="BodyText"/>
              <w:jc w:val="center"/>
              <w:rPr>
                <w:b/>
              </w:rPr>
            </w:pPr>
          </w:p>
        </w:tc>
        <w:tc>
          <w:tcPr>
            <w:tcW w:w="900" w:type="dxa"/>
          </w:tcPr>
          <w:p w14:paraId="4BC7E116" w14:textId="77777777" w:rsidR="001D7131" w:rsidRDefault="001D7131" w:rsidP="00153E20">
            <w:pPr>
              <w:pStyle w:val="BodyText"/>
              <w:jc w:val="center"/>
              <w:rPr>
                <w:b/>
              </w:rPr>
            </w:pPr>
          </w:p>
        </w:tc>
        <w:tc>
          <w:tcPr>
            <w:tcW w:w="1368" w:type="dxa"/>
          </w:tcPr>
          <w:p w14:paraId="4E12F7D0" w14:textId="77777777" w:rsidR="001D7131" w:rsidRDefault="001D7131" w:rsidP="00153E20">
            <w:pPr>
              <w:pStyle w:val="BodyText"/>
              <w:jc w:val="center"/>
              <w:rPr>
                <w:b/>
              </w:rPr>
            </w:pPr>
          </w:p>
        </w:tc>
      </w:tr>
      <w:tr w:rsidR="001D7131" w14:paraId="40BC6927" w14:textId="77777777" w:rsidTr="004C45F5">
        <w:tc>
          <w:tcPr>
            <w:tcW w:w="4410" w:type="dxa"/>
          </w:tcPr>
          <w:p w14:paraId="170EB880" w14:textId="77777777" w:rsidR="001D7131" w:rsidRDefault="001D7131" w:rsidP="00153E20">
            <w:pPr>
              <w:pStyle w:val="BodyText"/>
              <w:rPr>
                <w:sz w:val="18"/>
              </w:rPr>
            </w:pPr>
            <w:r>
              <w:rPr>
                <w:sz w:val="18"/>
              </w:rPr>
              <w:t>Review/approve misc. General Journal Entries</w:t>
            </w:r>
          </w:p>
        </w:tc>
        <w:tc>
          <w:tcPr>
            <w:tcW w:w="630" w:type="dxa"/>
          </w:tcPr>
          <w:p w14:paraId="2AC8CA89" w14:textId="77777777" w:rsidR="001D7131" w:rsidRDefault="001D7131" w:rsidP="00153E20">
            <w:pPr>
              <w:pStyle w:val="BodyText"/>
              <w:jc w:val="center"/>
              <w:rPr>
                <w:b/>
              </w:rPr>
            </w:pPr>
            <w:r>
              <w:rPr>
                <w:b/>
              </w:rPr>
              <w:t>X</w:t>
            </w:r>
          </w:p>
        </w:tc>
        <w:tc>
          <w:tcPr>
            <w:tcW w:w="990" w:type="dxa"/>
          </w:tcPr>
          <w:p w14:paraId="740EC0E9" w14:textId="77777777" w:rsidR="001D7131" w:rsidRDefault="001D7131" w:rsidP="00153E20">
            <w:pPr>
              <w:pStyle w:val="BodyText"/>
              <w:jc w:val="center"/>
              <w:rPr>
                <w:b/>
              </w:rPr>
            </w:pPr>
          </w:p>
        </w:tc>
        <w:tc>
          <w:tcPr>
            <w:tcW w:w="990" w:type="dxa"/>
          </w:tcPr>
          <w:p w14:paraId="750B8DFF" w14:textId="77777777" w:rsidR="001D7131" w:rsidRDefault="001D7131" w:rsidP="00153E20">
            <w:pPr>
              <w:pStyle w:val="BodyText"/>
              <w:jc w:val="center"/>
              <w:rPr>
                <w:b/>
              </w:rPr>
            </w:pPr>
          </w:p>
        </w:tc>
        <w:tc>
          <w:tcPr>
            <w:tcW w:w="1170" w:type="dxa"/>
          </w:tcPr>
          <w:p w14:paraId="57536A71" w14:textId="77777777" w:rsidR="001D7131" w:rsidRDefault="001D7131" w:rsidP="00153E20">
            <w:pPr>
              <w:pStyle w:val="BodyText"/>
              <w:jc w:val="center"/>
              <w:rPr>
                <w:b/>
              </w:rPr>
            </w:pPr>
          </w:p>
        </w:tc>
        <w:tc>
          <w:tcPr>
            <w:tcW w:w="1080" w:type="dxa"/>
          </w:tcPr>
          <w:p w14:paraId="3627662A" w14:textId="77777777" w:rsidR="001D7131" w:rsidRDefault="001D7131" w:rsidP="00153E20">
            <w:pPr>
              <w:pStyle w:val="BodyText"/>
              <w:jc w:val="center"/>
              <w:rPr>
                <w:b/>
              </w:rPr>
            </w:pPr>
          </w:p>
        </w:tc>
        <w:tc>
          <w:tcPr>
            <w:tcW w:w="720" w:type="dxa"/>
          </w:tcPr>
          <w:p w14:paraId="20872F6D" w14:textId="77777777" w:rsidR="001D7131" w:rsidRDefault="001D7131" w:rsidP="00153E20">
            <w:pPr>
              <w:pStyle w:val="BodyText"/>
              <w:jc w:val="center"/>
              <w:rPr>
                <w:b/>
              </w:rPr>
            </w:pPr>
          </w:p>
        </w:tc>
        <w:tc>
          <w:tcPr>
            <w:tcW w:w="900" w:type="dxa"/>
          </w:tcPr>
          <w:p w14:paraId="7D333E16" w14:textId="77777777" w:rsidR="001D7131" w:rsidRDefault="001D7131" w:rsidP="00153E20">
            <w:pPr>
              <w:pStyle w:val="BodyText"/>
              <w:jc w:val="center"/>
              <w:rPr>
                <w:b/>
              </w:rPr>
            </w:pPr>
          </w:p>
        </w:tc>
        <w:tc>
          <w:tcPr>
            <w:tcW w:w="1368" w:type="dxa"/>
          </w:tcPr>
          <w:p w14:paraId="31E1DBDD" w14:textId="77777777" w:rsidR="001D7131" w:rsidRDefault="001D7131" w:rsidP="00153E20">
            <w:pPr>
              <w:pStyle w:val="BodyText"/>
              <w:jc w:val="center"/>
              <w:rPr>
                <w:b/>
              </w:rPr>
            </w:pPr>
          </w:p>
        </w:tc>
      </w:tr>
      <w:tr w:rsidR="001D7131" w14:paraId="4640B33E" w14:textId="77777777" w:rsidTr="004C45F5">
        <w:tc>
          <w:tcPr>
            <w:tcW w:w="4410" w:type="dxa"/>
          </w:tcPr>
          <w:p w14:paraId="171ADC08" w14:textId="77777777" w:rsidR="001D7131" w:rsidRDefault="001D7131" w:rsidP="00153E20">
            <w:pPr>
              <w:pStyle w:val="BodyText"/>
              <w:rPr>
                <w:sz w:val="18"/>
              </w:rPr>
            </w:pPr>
            <w:r>
              <w:rPr>
                <w:sz w:val="18"/>
              </w:rPr>
              <w:t>Enter General Journal Entries</w:t>
            </w:r>
          </w:p>
        </w:tc>
        <w:tc>
          <w:tcPr>
            <w:tcW w:w="630" w:type="dxa"/>
          </w:tcPr>
          <w:p w14:paraId="7C77D0BB" w14:textId="77777777" w:rsidR="001D7131" w:rsidRDefault="001D7131" w:rsidP="00153E20">
            <w:pPr>
              <w:pStyle w:val="BodyText"/>
              <w:jc w:val="center"/>
              <w:rPr>
                <w:b/>
              </w:rPr>
            </w:pPr>
          </w:p>
        </w:tc>
        <w:tc>
          <w:tcPr>
            <w:tcW w:w="990" w:type="dxa"/>
          </w:tcPr>
          <w:p w14:paraId="1B8F8E1F" w14:textId="77777777" w:rsidR="001D7131" w:rsidRDefault="001D7131" w:rsidP="00153E20">
            <w:pPr>
              <w:pStyle w:val="BodyText"/>
              <w:jc w:val="center"/>
              <w:rPr>
                <w:b/>
              </w:rPr>
            </w:pPr>
          </w:p>
        </w:tc>
        <w:tc>
          <w:tcPr>
            <w:tcW w:w="990" w:type="dxa"/>
          </w:tcPr>
          <w:p w14:paraId="6D4BFC39" w14:textId="77777777" w:rsidR="001D7131" w:rsidRDefault="001D7131" w:rsidP="00153E20">
            <w:pPr>
              <w:pStyle w:val="BodyText"/>
              <w:jc w:val="center"/>
              <w:rPr>
                <w:b/>
              </w:rPr>
            </w:pPr>
          </w:p>
        </w:tc>
        <w:tc>
          <w:tcPr>
            <w:tcW w:w="1170" w:type="dxa"/>
          </w:tcPr>
          <w:p w14:paraId="1718030E" w14:textId="77777777" w:rsidR="001D7131" w:rsidRDefault="001D7131" w:rsidP="00153E20">
            <w:pPr>
              <w:pStyle w:val="BodyText"/>
              <w:jc w:val="center"/>
              <w:rPr>
                <w:b/>
              </w:rPr>
            </w:pPr>
          </w:p>
        </w:tc>
        <w:tc>
          <w:tcPr>
            <w:tcW w:w="1080" w:type="dxa"/>
          </w:tcPr>
          <w:p w14:paraId="0F39FCBE" w14:textId="77777777" w:rsidR="001D7131" w:rsidRDefault="001D7131" w:rsidP="00153E20">
            <w:pPr>
              <w:pStyle w:val="BodyText"/>
              <w:jc w:val="center"/>
              <w:rPr>
                <w:b/>
              </w:rPr>
            </w:pPr>
            <w:r>
              <w:rPr>
                <w:b/>
              </w:rPr>
              <w:t>X</w:t>
            </w:r>
          </w:p>
        </w:tc>
        <w:tc>
          <w:tcPr>
            <w:tcW w:w="720" w:type="dxa"/>
          </w:tcPr>
          <w:p w14:paraId="3EA1B188" w14:textId="77777777" w:rsidR="001D7131" w:rsidRDefault="001D7131" w:rsidP="00153E20">
            <w:pPr>
              <w:pStyle w:val="BodyText"/>
              <w:jc w:val="center"/>
              <w:rPr>
                <w:b/>
              </w:rPr>
            </w:pPr>
            <w:r>
              <w:rPr>
                <w:b/>
              </w:rPr>
              <w:t>X</w:t>
            </w:r>
          </w:p>
        </w:tc>
        <w:tc>
          <w:tcPr>
            <w:tcW w:w="900" w:type="dxa"/>
          </w:tcPr>
          <w:p w14:paraId="5C248433" w14:textId="77777777" w:rsidR="001D7131" w:rsidRDefault="001D7131" w:rsidP="00153E20">
            <w:pPr>
              <w:pStyle w:val="BodyText"/>
              <w:jc w:val="center"/>
              <w:rPr>
                <w:b/>
              </w:rPr>
            </w:pPr>
          </w:p>
        </w:tc>
        <w:tc>
          <w:tcPr>
            <w:tcW w:w="1368" w:type="dxa"/>
          </w:tcPr>
          <w:p w14:paraId="7FF0718A" w14:textId="77777777" w:rsidR="001D7131" w:rsidRDefault="001D7131" w:rsidP="00153E20">
            <w:pPr>
              <w:pStyle w:val="BodyText"/>
              <w:jc w:val="center"/>
              <w:rPr>
                <w:b/>
              </w:rPr>
            </w:pPr>
          </w:p>
        </w:tc>
      </w:tr>
      <w:tr w:rsidR="001D7131" w14:paraId="6E4502EB" w14:textId="77777777" w:rsidTr="004C45F5">
        <w:tc>
          <w:tcPr>
            <w:tcW w:w="4410" w:type="dxa"/>
          </w:tcPr>
          <w:p w14:paraId="3B2931F5" w14:textId="77777777" w:rsidR="001D7131" w:rsidRDefault="001D7131" w:rsidP="00153E20">
            <w:pPr>
              <w:pStyle w:val="BodyText"/>
              <w:rPr>
                <w:sz w:val="18"/>
              </w:rPr>
            </w:pPr>
            <w:r>
              <w:rPr>
                <w:sz w:val="18"/>
              </w:rPr>
              <w:t>Reconcile control accounts to G/L</w:t>
            </w:r>
          </w:p>
        </w:tc>
        <w:tc>
          <w:tcPr>
            <w:tcW w:w="630" w:type="dxa"/>
          </w:tcPr>
          <w:p w14:paraId="366E5514" w14:textId="77777777" w:rsidR="001D7131" w:rsidRDefault="001D7131" w:rsidP="00153E20">
            <w:pPr>
              <w:pStyle w:val="BodyText"/>
              <w:jc w:val="center"/>
              <w:rPr>
                <w:b/>
              </w:rPr>
            </w:pPr>
          </w:p>
        </w:tc>
        <w:tc>
          <w:tcPr>
            <w:tcW w:w="990" w:type="dxa"/>
          </w:tcPr>
          <w:p w14:paraId="41C2A846" w14:textId="77777777" w:rsidR="001D7131" w:rsidRDefault="001D7131" w:rsidP="00153E20">
            <w:pPr>
              <w:pStyle w:val="BodyText"/>
              <w:jc w:val="center"/>
              <w:rPr>
                <w:b/>
              </w:rPr>
            </w:pPr>
          </w:p>
        </w:tc>
        <w:tc>
          <w:tcPr>
            <w:tcW w:w="990" w:type="dxa"/>
          </w:tcPr>
          <w:p w14:paraId="63BE4E42" w14:textId="77777777" w:rsidR="001D7131" w:rsidRDefault="001D7131" w:rsidP="00153E20">
            <w:pPr>
              <w:pStyle w:val="BodyText"/>
              <w:jc w:val="center"/>
              <w:rPr>
                <w:b/>
              </w:rPr>
            </w:pPr>
          </w:p>
        </w:tc>
        <w:tc>
          <w:tcPr>
            <w:tcW w:w="1170" w:type="dxa"/>
          </w:tcPr>
          <w:p w14:paraId="16CD2919" w14:textId="77777777" w:rsidR="001D7131" w:rsidRDefault="001D7131" w:rsidP="00153E20">
            <w:pPr>
              <w:pStyle w:val="BodyText"/>
              <w:jc w:val="center"/>
              <w:rPr>
                <w:b/>
              </w:rPr>
            </w:pPr>
          </w:p>
        </w:tc>
        <w:tc>
          <w:tcPr>
            <w:tcW w:w="1080" w:type="dxa"/>
          </w:tcPr>
          <w:p w14:paraId="57AE65DE" w14:textId="77777777" w:rsidR="001D7131" w:rsidRDefault="001D7131" w:rsidP="00153E20">
            <w:pPr>
              <w:pStyle w:val="BodyText"/>
              <w:jc w:val="center"/>
              <w:rPr>
                <w:b/>
              </w:rPr>
            </w:pPr>
            <w:r>
              <w:rPr>
                <w:b/>
              </w:rPr>
              <w:t>X</w:t>
            </w:r>
          </w:p>
        </w:tc>
        <w:tc>
          <w:tcPr>
            <w:tcW w:w="720" w:type="dxa"/>
          </w:tcPr>
          <w:p w14:paraId="5886E1EB" w14:textId="77777777" w:rsidR="001D7131" w:rsidRDefault="001D7131" w:rsidP="00153E20">
            <w:pPr>
              <w:pStyle w:val="BodyText"/>
              <w:jc w:val="center"/>
              <w:rPr>
                <w:b/>
              </w:rPr>
            </w:pPr>
          </w:p>
        </w:tc>
        <w:tc>
          <w:tcPr>
            <w:tcW w:w="900" w:type="dxa"/>
          </w:tcPr>
          <w:p w14:paraId="4995E044" w14:textId="77777777" w:rsidR="001D7131" w:rsidRDefault="001D7131" w:rsidP="00153E20">
            <w:pPr>
              <w:pStyle w:val="BodyText"/>
              <w:jc w:val="center"/>
              <w:rPr>
                <w:b/>
              </w:rPr>
            </w:pPr>
          </w:p>
        </w:tc>
        <w:tc>
          <w:tcPr>
            <w:tcW w:w="1368" w:type="dxa"/>
          </w:tcPr>
          <w:p w14:paraId="15C98020" w14:textId="77777777" w:rsidR="001D7131" w:rsidRDefault="001D7131" w:rsidP="00153E20">
            <w:pPr>
              <w:pStyle w:val="BodyText"/>
              <w:jc w:val="center"/>
              <w:rPr>
                <w:b/>
              </w:rPr>
            </w:pPr>
          </w:p>
        </w:tc>
      </w:tr>
    </w:tbl>
    <w:p w14:paraId="688DF385" w14:textId="77777777" w:rsidR="001D2178" w:rsidRDefault="001D2178">
      <w:pPr>
        <w:pStyle w:val="Title"/>
        <w:rPr>
          <w:sz w:val="32"/>
        </w:rPr>
      </w:pPr>
    </w:p>
    <w:p w14:paraId="28C422CA" w14:textId="77777777" w:rsidR="001D2178" w:rsidRDefault="001D2178">
      <w:pPr>
        <w:pStyle w:val="BodyText"/>
      </w:pPr>
    </w:p>
    <w:p w14:paraId="07776153" w14:textId="77777777" w:rsidR="00885F28" w:rsidRDefault="00885F28" w:rsidP="006C6944">
      <w:pPr>
        <w:pStyle w:val="Title"/>
        <w:rPr>
          <w:sz w:val="40"/>
        </w:rPr>
      </w:pPr>
    </w:p>
    <w:p w14:paraId="09DD5AA3" w14:textId="77777777" w:rsidR="00885F28" w:rsidRDefault="00885F28" w:rsidP="006C6944">
      <w:pPr>
        <w:pStyle w:val="Title"/>
        <w:rPr>
          <w:sz w:val="40"/>
        </w:rPr>
      </w:pPr>
    </w:p>
    <w:p w14:paraId="0BEADC82" w14:textId="77777777" w:rsidR="00885F28" w:rsidRDefault="00885F28" w:rsidP="006C6944">
      <w:pPr>
        <w:pStyle w:val="Title"/>
        <w:rPr>
          <w:sz w:val="40"/>
        </w:rPr>
      </w:pPr>
    </w:p>
    <w:p w14:paraId="4C1A3108" w14:textId="77777777" w:rsidR="00885F28" w:rsidRDefault="00885F28" w:rsidP="006C6944">
      <w:pPr>
        <w:pStyle w:val="Title"/>
        <w:rPr>
          <w:sz w:val="40"/>
        </w:rPr>
      </w:pPr>
    </w:p>
    <w:p w14:paraId="23D7D687" w14:textId="77777777" w:rsidR="00885F28" w:rsidRDefault="00885F28" w:rsidP="006C6944">
      <w:pPr>
        <w:pStyle w:val="Title"/>
        <w:rPr>
          <w:sz w:val="40"/>
        </w:rPr>
      </w:pPr>
    </w:p>
    <w:p w14:paraId="2A4DAB9F" w14:textId="77777777" w:rsidR="00885F28" w:rsidRDefault="00885F28" w:rsidP="006C6944">
      <w:pPr>
        <w:pStyle w:val="Title"/>
        <w:rPr>
          <w:sz w:val="40"/>
        </w:rPr>
      </w:pPr>
    </w:p>
    <w:p w14:paraId="00BDBD8B" w14:textId="77777777" w:rsidR="00153E20" w:rsidRDefault="00153E20" w:rsidP="006C6944">
      <w:pPr>
        <w:pStyle w:val="Title"/>
        <w:rPr>
          <w:sz w:val="40"/>
        </w:rPr>
      </w:pPr>
    </w:p>
    <w:p w14:paraId="0A1D3B9E" w14:textId="77777777" w:rsidR="00153E20" w:rsidRDefault="00153E20" w:rsidP="006C6944">
      <w:pPr>
        <w:pStyle w:val="Title"/>
        <w:rPr>
          <w:sz w:val="40"/>
        </w:rPr>
      </w:pPr>
    </w:p>
    <w:p w14:paraId="1E84BFC5" w14:textId="77777777" w:rsidR="001D2178" w:rsidRDefault="001D2178" w:rsidP="006C6944">
      <w:pPr>
        <w:pStyle w:val="Title"/>
        <w:rPr>
          <w:sz w:val="40"/>
        </w:rPr>
      </w:pPr>
      <w:r>
        <w:rPr>
          <w:sz w:val="40"/>
        </w:rPr>
        <w:lastRenderedPageBreak/>
        <w:t>Finance &amp; Administrative Assignment Summary cont’d</w:t>
      </w:r>
    </w:p>
    <w:p w14:paraId="65BD9D5A" w14:textId="77777777" w:rsidR="001D2178" w:rsidRDefault="001D2178">
      <w:pPr>
        <w:pStyle w:val="Title"/>
        <w:rPr>
          <w:sz w:val="32"/>
        </w:rPr>
      </w:pPr>
    </w:p>
    <w:tbl>
      <w:tblPr>
        <w:tblpPr w:leftFromText="180" w:rightFromText="180" w:vertAnchor="text" w:horzAnchor="margin" w:tblpXSpec="center" w:tblpY="198"/>
        <w:tblW w:w="124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230"/>
        <w:gridCol w:w="648"/>
        <w:gridCol w:w="990"/>
        <w:gridCol w:w="990"/>
        <w:gridCol w:w="990"/>
        <w:gridCol w:w="1080"/>
        <w:gridCol w:w="1170"/>
        <w:gridCol w:w="1170"/>
        <w:gridCol w:w="1152"/>
      </w:tblGrid>
      <w:tr w:rsidR="001D7131" w14:paraId="4DA14E42" w14:textId="77777777" w:rsidTr="0049064E">
        <w:tc>
          <w:tcPr>
            <w:tcW w:w="4230" w:type="dxa"/>
            <w:tcBorders>
              <w:bottom w:val="single" w:sz="12" w:space="0" w:color="000000"/>
            </w:tcBorders>
          </w:tcPr>
          <w:p w14:paraId="364A7168" w14:textId="77777777" w:rsidR="001D7131" w:rsidRDefault="001D7131" w:rsidP="001D7131">
            <w:pPr>
              <w:pStyle w:val="BodyText"/>
              <w:ind w:left="720"/>
              <w:rPr>
                <w:b/>
                <w:sz w:val="20"/>
              </w:rPr>
            </w:pPr>
          </w:p>
          <w:p w14:paraId="60ED6D8F" w14:textId="77777777" w:rsidR="001D7131" w:rsidRDefault="001D7131" w:rsidP="001D7131">
            <w:pPr>
              <w:pStyle w:val="BodyText"/>
              <w:ind w:left="720"/>
              <w:rPr>
                <w:b/>
                <w:sz w:val="20"/>
              </w:rPr>
            </w:pPr>
            <w:r>
              <w:rPr>
                <w:b/>
                <w:sz w:val="20"/>
              </w:rPr>
              <w:t>Responsibilities</w:t>
            </w:r>
          </w:p>
        </w:tc>
        <w:tc>
          <w:tcPr>
            <w:tcW w:w="648" w:type="dxa"/>
            <w:tcBorders>
              <w:bottom w:val="single" w:sz="12" w:space="0" w:color="000000"/>
            </w:tcBorders>
          </w:tcPr>
          <w:p w14:paraId="0F90EB6E" w14:textId="77777777" w:rsidR="001D7131" w:rsidRDefault="001D7131" w:rsidP="00153E20">
            <w:pPr>
              <w:pStyle w:val="BodyText"/>
              <w:jc w:val="center"/>
              <w:rPr>
                <w:b/>
                <w:sz w:val="18"/>
              </w:rPr>
            </w:pPr>
          </w:p>
          <w:p w14:paraId="45A4A4B1" w14:textId="77777777" w:rsidR="001D7131" w:rsidRDefault="001D7131" w:rsidP="00153E20">
            <w:pPr>
              <w:pStyle w:val="BodyText"/>
              <w:jc w:val="center"/>
              <w:rPr>
                <w:b/>
                <w:sz w:val="18"/>
              </w:rPr>
            </w:pPr>
            <w:r>
              <w:rPr>
                <w:b/>
                <w:sz w:val="18"/>
              </w:rPr>
              <w:t>CFO</w:t>
            </w:r>
          </w:p>
        </w:tc>
        <w:tc>
          <w:tcPr>
            <w:tcW w:w="990" w:type="dxa"/>
            <w:tcBorders>
              <w:bottom w:val="single" w:sz="12" w:space="0" w:color="000000"/>
            </w:tcBorders>
          </w:tcPr>
          <w:p w14:paraId="584EE9F3" w14:textId="77777777" w:rsidR="001D7131" w:rsidRDefault="001D7131" w:rsidP="00153E20">
            <w:pPr>
              <w:pStyle w:val="BodyText"/>
              <w:jc w:val="center"/>
              <w:rPr>
                <w:b/>
                <w:sz w:val="18"/>
              </w:rPr>
            </w:pPr>
          </w:p>
          <w:p w14:paraId="6671EC56" w14:textId="77777777" w:rsidR="001D7131" w:rsidRDefault="001D7131" w:rsidP="00153E20">
            <w:pPr>
              <w:pStyle w:val="BodyText"/>
              <w:jc w:val="center"/>
              <w:rPr>
                <w:b/>
                <w:sz w:val="18"/>
              </w:rPr>
            </w:pPr>
            <w:r>
              <w:rPr>
                <w:b/>
                <w:sz w:val="18"/>
              </w:rPr>
              <w:t>HR Director</w:t>
            </w:r>
          </w:p>
        </w:tc>
        <w:tc>
          <w:tcPr>
            <w:tcW w:w="990" w:type="dxa"/>
            <w:tcBorders>
              <w:bottom w:val="single" w:sz="12" w:space="0" w:color="000000"/>
            </w:tcBorders>
          </w:tcPr>
          <w:p w14:paraId="3B849003" w14:textId="77777777" w:rsidR="001D7131" w:rsidRDefault="001D7131" w:rsidP="00153E20">
            <w:pPr>
              <w:pStyle w:val="BodyText"/>
              <w:jc w:val="center"/>
              <w:rPr>
                <w:b/>
                <w:sz w:val="18"/>
              </w:rPr>
            </w:pPr>
          </w:p>
          <w:p w14:paraId="679584BA" w14:textId="77777777" w:rsidR="001D7131" w:rsidRDefault="001D7131" w:rsidP="00153E20">
            <w:pPr>
              <w:pStyle w:val="BodyText"/>
              <w:jc w:val="center"/>
              <w:rPr>
                <w:b/>
                <w:sz w:val="18"/>
              </w:rPr>
            </w:pPr>
            <w:r>
              <w:rPr>
                <w:b/>
                <w:sz w:val="18"/>
              </w:rPr>
              <w:t>IT</w:t>
            </w:r>
          </w:p>
          <w:p w14:paraId="6E11B1E7" w14:textId="77777777" w:rsidR="001D7131" w:rsidRDefault="001D7131" w:rsidP="00153E20">
            <w:pPr>
              <w:pStyle w:val="BodyText"/>
              <w:jc w:val="center"/>
              <w:rPr>
                <w:b/>
                <w:sz w:val="18"/>
              </w:rPr>
            </w:pPr>
            <w:r>
              <w:rPr>
                <w:b/>
                <w:sz w:val="18"/>
              </w:rPr>
              <w:t>Director</w:t>
            </w:r>
          </w:p>
        </w:tc>
        <w:tc>
          <w:tcPr>
            <w:tcW w:w="990" w:type="dxa"/>
            <w:tcBorders>
              <w:bottom w:val="single" w:sz="12" w:space="0" w:color="000000"/>
            </w:tcBorders>
          </w:tcPr>
          <w:p w14:paraId="37E2DF0F" w14:textId="77777777" w:rsidR="001D7131" w:rsidRDefault="001D7131" w:rsidP="00153E20">
            <w:pPr>
              <w:pStyle w:val="BodyText"/>
              <w:jc w:val="center"/>
              <w:rPr>
                <w:b/>
                <w:sz w:val="18"/>
              </w:rPr>
            </w:pPr>
          </w:p>
          <w:p w14:paraId="15940AE8" w14:textId="77777777" w:rsidR="001D7131" w:rsidRDefault="001D7131" w:rsidP="00153E20">
            <w:pPr>
              <w:pStyle w:val="BodyText"/>
              <w:jc w:val="center"/>
              <w:rPr>
                <w:b/>
                <w:sz w:val="18"/>
              </w:rPr>
            </w:pPr>
            <w:r>
              <w:rPr>
                <w:b/>
                <w:sz w:val="18"/>
              </w:rPr>
              <w:t xml:space="preserve">Facilities </w:t>
            </w:r>
          </w:p>
          <w:p w14:paraId="6B73328E" w14:textId="77777777" w:rsidR="001D7131" w:rsidRDefault="001D7131" w:rsidP="00153E20">
            <w:pPr>
              <w:pStyle w:val="BodyText"/>
              <w:jc w:val="center"/>
              <w:rPr>
                <w:b/>
                <w:sz w:val="18"/>
              </w:rPr>
            </w:pPr>
            <w:r>
              <w:rPr>
                <w:b/>
                <w:sz w:val="18"/>
              </w:rPr>
              <w:t>Director</w:t>
            </w:r>
          </w:p>
        </w:tc>
        <w:tc>
          <w:tcPr>
            <w:tcW w:w="1080" w:type="dxa"/>
            <w:tcBorders>
              <w:bottom w:val="single" w:sz="12" w:space="0" w:color="000000"/>
            </w:tcBorders>
          </w:tcPr>
          <w:p w14:paraId="3D676E58" w14:textId="77777777" w:rsidR="001D7131" w:rsidRDefault="001D7131" w:rsidP="00153E20">
            <w:pPr>
              <w:pStyle w:val="BodyText"/>
              <w:jc w:val="center"/>
              <w:rPr>
                <w:b/>
                <w:sz w:val="18"/>
              </w:rPr>
            </w:pPr>
          </w:p>
          <w:p w14:paraId="4400EA14" w14:textId="77777777" w:rsidR="001D7131" w:rsidRDefault="001D7131" w:rsidP="00153E20">
            <w:pPr>
              <w:pStyle w:val="BodyText"/>
              <w:jc w:val="center"/>
              <w:rPr>
                <w:b/>
                <w:sz w:val="18"/>
              </w:rPr>
            </w:pPr>
            <w:r>
              <w:rPr>
                <w:b/>
                <w:sz w:val="18"/>
              </w:rPr>
              <w:t>Controller</w:t>
            </w:r>
          </w:p>
        </w:tc>
        <w:tc>
          <w:tcPr>
            <w:tcW w:w="1170" w:type="dxa"/>
            <w:tcBorders>
              <w:bottom w:val="single" w:sz="12" w:space="0" w:color="000000"/>
            </w:tcBorders>
          </w:tcPr>
          <w:p w14:paraId="7220DF5F" w14:textId="77777777" w:rsidR="001D7131" w:rsidRDefault="001D7131" w:rsidP="00153E20">
            <w:pPr>
              <w:pStyle w:val="BodyText"/>
              <w:ind w:right="-198" w:hanging="198"/>
              <w:jc w:val="center"/>
              <w:rPr>
                <w:b/>
                <w:sz w:val="18"/>
              </w:rPr>
            </w:pPr>
            <w:r>
              <w:rPr>
                <w:b/>
                <w:sz w:val="18"/>
              </w:rPr>
              <w:t>Senior</w:t>
            </w:r>
          </w:p>
          <w:p w14:paraId="7226451B" w14:textId="77777777" w:rsidR="001D7131" w:rsidRDefault="001D7131" w:rsidP="00153E20">
            <w:pPr>
              <w:pStyle w:val="BodyText"/>
              <w:ind w:left="-108" w:right="-198" w:hanging="90"/>
              <w:jc w:val="center"/>
              <w:rPr>
                <w:b/>
                <w:sz w:val="18"/>
              </w:rPr>
            </w:pPr>
            <w:r>
              <w:rPr>
                <w:b/>
                <w:sz w:val="18"/>
              </w:rPr>
              <w:t>Acct.</w:t>
            </w:r>
          </w:p>
        </w:tc>
        <w:tc>
          <w:tcPr>
            <w:tcW w:w="1170" w:type="dxa"/>
            <w:tcBorders>
              <w:bottom w:val="single" w:sz="12" w:space="0" w:color="000000"/>
            </w:tcBorders>
          </w:tcPr>
          <w:p w14:paraId="413617EB" w14:textId="77777777" w:rsidR="001D7131" w:rsidRDefault="001D7131" w:rsidP="00153E20">
            <w:pPr>
              <w:pStyle w:val="BodyText"/>
              <w:jc w:val="center"/>
              <w:rPr>
                <w:b/>
                <w:sz w:val="18"/>
              </w:rPr>
            </w:pPr>
            <w:r>
              <w:rPr>
                <w:b/>
                <w:sz w:val="18"/>
              </w:rPr>
              <w:t>A/P-Payroll Tech</w:t>
            </w:r>
          </w:p>
        </w:tc>
        <w:tc>
          <w:tcPr>
            <w:tcW w:w="1152" w:type="dxa"/>
            <w:tcBorders>
              <w:bottom w:val="single" w:sz="12" w:space="0" w:color="000000"/>
            </w:tcBorders>
          </w:tcPr>
          <w:p w14:paraId="534056A1" w14:textId="77777777" w:rsidR="001D7131" w:rsidRDefault="001D7131" w:rsidP="001D7131">
            <w:pPr>
              <w:pStyle w:val="BodyText"/>
              <w:tabs>
                <w:tab w:val="left" w:pos="207"/>
              </w:tabs>
              <w:ind w:left="281" w:right="483" w:hanging="281"/>
              <w:jc w:val="right"/>
              <w:rPr>
                <w:b/>
                <w:sz w:val="18"/>
              </w:rPr>
            </w:pPr>
            <w:r>
              <w:rPr>
                <w:b/>
                <w:sz w:val="18"/>
              </w:rPr>
              <w:t xml:space="preserve"> Non </w:t>
            </w:r>
          </w:p>
          <w:p w14:paraId="66484A88" w14:textId="77777777" w:rsidR="001D7131" w:rsidRDefault="00A40732" w:rsidP="001D7131">
            <w:pPr>
              <w:pStyle w:val="BodyText"/>
              <w:tabs>
                <w:tab w:val="left" w:pos="207"/>
              </w:tabs>
              <w:ind w:left="281" w:hanging="281"/>
              <w:rPr>
                <w:b/>
                <w:sz w:val="18"/>
              </w:rPr>
            </w:pPr>
            <w:r>
              <w:rPr>
                <w:b/>
                <w:sz w:val="18"/>
              </w:rPr>
              <w:t xml:space="preserve"> </w:t>
            </w:r>
            <w:r w:rsidR="001D7131">
              <w:rPr>
                <w:b/>
                <w:sz w:val="18"/>
              </w:rPr>
              <w:t xml:space="preserve"> F&amp;A</w:t>
            </w:r>
          </w:p>
          <w:p w14:paraId="7E6040C2" w14:textId="77777777" w:rsidR="001D7131" w:rsidRDefault="001D7131" w:rsidP="00153E20">
            <w:pPr>
              <w:pStyle w:val="BodyText"/>
              <w:tabs>
                <w:tab w:val="left" w:pos="342"/>
              </w:tabs>
              <w:ind w:hanging="29"/>
              <w:jc w:val="center"/>
              <w:rPr>
                <w:b/>
                <w:sz w:val="18"/>
              </w:rPr>
            </w:pPr>
          </w:p>
        </w:tc>
      </w:tr>
      <w:tr w:rsidR="001D7131" w14:paraId="45C3DAD7" w14:textId="77777777" w:rsidTr="0049064E">
        <w:tc>
          <w:tcPr>
            <w:tcW w:w="4230" w:type="dxa"/>
            <w:tcBorders>
              <w:top w:val="nil"/>
            </w:tcBorders>
          </w:tcPr>
          <w:p w14:paraId="40441683" w14:textId="77777777" w:rsidR="001D7131" w:rsidRDefault="001D7131" w:rsidP="001D7131">
            <w:pPr>
              <w:pStyle w:val="BodyText"/>
              <w:ind w:left="720"/>
              <w:rPr>
                <w:b/>
                <w:u w:val="single"/>
              </w:rPr>
            </w:pPr>
          </w:p>
        </w:tc>
        <w:tc>
          <w:tcPr>
            <w:tcW w:w="648" w:type="dxa"/>
            <w:tcBorders>
              <w:top w:val="nil"/>
            </w:tcBorders>
          </w:tcPr>
          <w:p w14:paraId="0F2085F2" w14:textId="77777777" w:rsidR="001D7131" w:rsidRDefault="001D7131" w:rsidP="00153E20">
            <w:pPr>
              <w:pStyle w:val="BodyText"/>
              <w:rPr>
                <w:b/>
                <w:u w:val="single"/>
              </w:rPr>
            </w:pPr>
          </w:p>
        </w:tc>
        <w:tc>
          <w:tcPr>
            <w:tcW w:w="990" w:type="dxa"/>
            <w:tcBorders>
              <w:top w:val="nil"/>
            </w:tcBorders>
          </w:tcPr>
          <w:p w14:paraId="6DBF4D08" w14:textId="77777777" w:rsidR="001D7131" w:rsidRDefault="001D7131" w:rsidP="00153E20">
            <w:pPr>
              <w:pStyle w:val="BodyText"/>
              <w:rPr>
                <w:b/>
                <w:u w:val="single"/>
              </w:rPr>
            </w:pPr>
          </w:p>
        </w:tc>
        <w:tc>
          <w:tcPr>
            <w:tcW w:w="990" w:type="dxa"/>
            <w:tcBorders>
              <w:top w:val="nil"/>
            </w:tcBorders>
          </w:tcPr>
          <w:p w14:paraId="5EFB2DFB" w14:textId="77777777" w:rsidR="001D7131" w:rsidRDefault="001D7131" w:rsidP="00153E20">
            <w:pPr>
              <w:pStyle w:val="BodyText"/>
              <w:rPr>
                <w:b/>
                <w:u w:val="single"/>
              </w:rPr>
            </w:pPr>
          </w:p>
        </w:tc>
        <w:tc>
          <w:tcPr>
            <w:tcW w:w="990" w:type="dxa"/>
            <w:tcBorders>
              <w:top w:val="nil"/>
            </w:tcBorders>
          </w:tcPr>
          <w:p w14:paraId="651FDC9C" w14:textId="77777777" w:rsidR="001D7131" w:rsidRDefault="001D7131" w:rsidP="00153E20">
            <w:pPr>
              <w:pStyle w:val="BodyText"/>
              <w:rPr>
                <w:b/>
                <w:u w:val="single"/>
              </w:rPr>
            </w:pPr>
          </w:p>
        </w:tc>
        <w:tc>
          <w:tcPr>
            <w:tcW w:w="1080" w:type="dxa"/>
            <w:tcBorders>
              <w:top w:val="nil"/>
            </w:tcBorders>
          </w:tcPr>
          <w:p w14:paraId="125F3221" w14:textId="77777777" w:rsidR="001D7131" w:rsidRDefault="001D7131" w:rsidP="00153E20">
            <w:pPr>
              <w:pStyle w:val="BodyText"/>
              <w:rPr>
                <w:b/>
                <w:u w:val="single"/>
              </w:rPr>
            </w:pPr>
          </w:p>
        </w:tc>
        <w:tc>
          <w:tcPr>
            <w:tcW w:w="1170" w:type="dxa"/>
            <w:tcBorders>
              <w:top w:val="nil"/>
            </w:tcBorders>
          </w:tcPr>
          <w:p w14:paraId="6912CD37" w14:textId="77777777" w:rsidR="001D7131" w:rsidRDefault="001D7131" w:rsidP="00153E20">
            <w:pPr>
              <w:pStyle w:val="BodyText"/>
              <w:rPr>
                <w:b/>
                <w:u w:val="single"/>
              </w:rPr>
            </w:pPr>
          </w:p>
        </w:tc>
        <w:tc>
          <w:tcPr>
            <w:tcW w:w="1170" w:type="dxa"/>
            <w:tcBorders>
              <w:top w:val="nil"/>
            </w:tcBorders>
          </w:tcPr>
          <w:p w14:paraId="11579DC9" w14:textId="77777777" w:rsidR="001D7131" w:rsidRDefault="001D7131" w:rsidP="00153E20">
            <w:pPr>
              <w:pStyle w:val="BodyText"/>
              <w:rPr>
                <w:b/>
                <w:u w:val="single"/>
              </w:rPr>
            </w:pPr>
          </w:p>
        </w:tc>
        <w:tc>
          <w:tcPr>
            <w:tcW w:w="1152" w:type="dxa"/>
            <w:tcBorders>
              <w:top w:val="nil"/>
            </w:tcBorders>
          </w:tcPr>
          <w:p w14:paraId="694CE396" w14:textId="77777777" w:rsidR="001D7131" w:rsidRDefault="001D7131" w:rsidP="00153E20">
            <w:pPr>
              <w:pStyle w:val="BodyText"/>
              <w:rPr>
                <w:b/>
                <w:u w:val="single"/>
              </w:rPr>
            </w:pPr>
          </w:p>
        </w:tc>
      </w:tr>
      <w:tr w:rsidR="001D7131" w14:paraId="7239A1BB" w14:textId="77777777" w:rsidTr="0049064E">
        <w:tc>
          <w:tcPr>
            <w:tcW w:w="4230" w:type="dxa"/>
          </w:tcPr>
          <w:p w14:paraId="05AF52C9" w14:textId="77777777" w:rsidR="001D7131" w:rsidRDefault="001D7131" w:rsidP="001D7131">
            <w:pPr>
              <w:pStyle w:val="BodyText"/>
              <w:rPr>
                <w:sz w:val="18"/>
              </w:rPr>
            </w:pPr>
            <w:r>
              <w:rPr>
                <w:b/>
                <w:u w:val="single"/>
              </w:rPr>
              <w:t>PROCUREMENT:</w:t>
            </w:r>
          </w:p>
        </w:tc>
        <w:tc>
          <w:tcPr>
            <w:tcW w:w="648" w:type="dxa"/>
          </w:tcPr>
          <w:p w14:paraId="320792FB" w14:textId="77777777" w:rsidR="001D7131" w:rsidRDefault="001D7131" w:rsidP="00153E20">
            <w:pPr>
              <w:pStyle w:val="BodyText"/>
              <w:rPr>
                <w:b/>
                <w:u w:val="single"/>
              </w:rPr>
            </w:pPr>
          </w:p>
        </w:tc>
        <w:tc>
          <w:tcPr>
            <w:tcW w:w="990" w:type="dxa"/>
          </w:tcPr>
          <w:p w14:paraId="679E763B" w14:textId="77777777" w:rsidR="001D7131" w:rsidRDefault="001D7131" w:rsidP="00153E20">
            <w:pPr>
              <w:pStyle w:val="BodyText"/>
              <w:rPr>
                <w:b/>
                <w:u w:val="single"/>
              </w:rPr>
            </w:pPr>
          </w:p>
        </w:tc>
        <w:tc>
          <w:tcPr>
            <w:tcW w:w="990" w:type="dxa"/>
          </w:tcPr>
          <w:p w14:paraId="452AA779" w14:textId="77777777" w:rsidR="001D7131" w:rsidRDefault="001D7131" w:rsidP="00153E20">
            <w:pPr>
              <w:pStyle w:val="BodyText"/>
              <w:rPr>
                <w:b/>
                <w:u w:val="single"/>
              </w:rPr>
            </w:pPr>
          </w:p>
        </w:tc>
        <w:tc>
          <w:tcPr>
            <w:tcW w:w="990" w:type="dxa"/>
          </w:tcPr>
          <w:p w14:paraId="1067B855" w14:textId="77777777" w:rsidR="001D7131" w:rsidRDefault="001D7131" w:rsidP="00153E20">
            <w:pPr>
              <w:pStyle w:val="BodyText"/>
              <w:rPr>
                <w:b/>
                <w:u w:val="single"/>
              </w:rPr>
            </w:pPr>
          </w:p>
        </w:tc>
        <w:tc>
          <w:tcPr>
            <w:tcW w:w="1080" w:type="dxa"/>
          </w:tcPr>
          <w:p w14:paraId="76175384" w14:textId="77777777" w:rsidR="001D7131" w:rsidRDefault="001D7131" w:rsidP="00153E20">
            <w:pPr>
              <w:pStyle w:val="BodyText"/>
              <w:rPr>
                <w:b/>
                <w:u w:val="single"/>
              </w:rPr>
            </w:pPr>
          </w:p>
        </w:tc>
        <w:tc>
          <w:tcPr>
            <w:tcW w:w="1170" w:type="dxa"/>
          </w:tcPr>
          <w:p w14:paraId="77EBE975" w14:textId="77777777" w:rsidR="001D7131" w:rsidRDefault="001D7131" w:rsidP="00153E20">
            <w:pPr>
              <w:pStyle w:val="BodyText"/>
              <w:rPr>
                <w:b/>
                <w:u w:val="single"/>
              </w:rPr>
            </w:pPr>
          </w:p>
        </w:tc>
        <w:tc>
          <w:tcPr>
            <w:tcW w:w="1170" w:type="dxa"/>
          </w:tcPr>
          <w:p w14:paraId="30682D1C" w14:textId="77777777" w:rsidR="001D7131" w:rsidRDefault="001D7131" w:rsidP="00153E20">
            <w:pPr>
              <w:pStyle w:val="BodyText"/>
              <w:rPr>
                <w:b/>
                <w:u w:val="single"/>
              </w:rPr>
            </w:pPr>
          </w:p>
        </w:tc>
        <w:tc>
          <w:tcPr>
            <w:tcW w:w="1152" w:type="dxa"/>
          </w:tcPr>
          <w:p w14:paraId="27974B89" w14:textId="77777777" w:rsidR="001D7131" w:rsidRDefault="001D7131" w:rsidP="00153E20">
            <w:pPr>
              <w:pStyle w:val="BodyText"/>
              <w:rPr>
                <w:b/>
                <w:u w:val="single"/>
              </w:rPr>
            </w:pPr>
          </w:p>
        </w:tc>
      </w:tr>
      <w:tr w:rsidR="001D7131" w14:paraId="7DB83F05" w14:textId="77777777" w:rsidTr="0049064E">
        <w:tc>
          <w:tcPr>
            <w:tcW w:w="4230" w:type="dxa"/>
          </w:tcPr>
          <w:p w14:paraId="27FE7068" w14:textId="77777777" w:rsidR="001D7131" w:rsidRDefault="001D7131" w:rsidP="001D7131">
            <w:pPr>
              <w:pStyle w:val="BodyText"/>
              <w:ind w:left="360"/>
              <w:rPr>
                <w:b/>
                <w:u w:val="single"/>
              </w:rPr>
            </w:pPr>
          </w:p>
        </w:tc>
        <w:tc>
          <w:tcPr>
            <w:tcW w:w="648" w:type="dxa"/>
          </w:tcPr>
          <w:p w14:paraId="672B07CA" w14:textId="77777777" w:rsidR="001D7131" w:rsidRDefault="001D7131" w:rsidP="00153E20">
            <w:pPr>
              <w:pStyle w:val="BodyText"/>
              <w:rPr>
                <w:b/>
                <w:u w:val="single"/>
              </w:rPr>
            </w:pPr>
          </w:p>
        </w:tc>
        <w:tc>
          <w:tcPr>
            <w:tcW w:w="990" w:type="dxa"/>
          </w:tcPr>
          <w:p w14:paraId="78D6D18E" w14:textId="77777777" w:rsidR="001D7131" w:rsidRDefault="001D7131" w:rsidP="00153E20">
            <w:pPr>
              <w:pStyle w:val="BodyText"/>
              <w:rPr>
                <w:b/>
                <w:u w:val="single"/>
              </w:rPr>
            </w:pPr>
          </w:p>
        </w:tc>
        <w:tc>
          <w:tcPr>
            <w:tcW w:w="990" w:type="dxa"/>
          </w:tcPr>
          <w:p w14:paraId="64323A7B" w14:textId="77777777" w:rsidR="001D7131" w:rsidRDefault="001D7131" w:rsidP="00153E20">
            <w:pPr>
              <w:pStyle w:val="BodyText"/>
              <w:rPr>
                <w:b/>
                <w:u w:val="single"/>
              </w:rPr>
            </w:pPr>
          </w:p>
        </w:tc>
        <w:tc>
          <w:tcPr>
            <w:tcW w:w="990" w:type="dxa"/>
          </w:tcPr>
          <w:p w14:paraId="75FA714C" w14:textId="77777777" w:rsidR="001D7131" w:rsidRDefault="001D7131" w:rsidP="00153E20">
            <w:pPr>
              <w:pStyle w:val="BodyText"/>
              <w:rPr>
                <w:b/>
                <w:u w:val="single"/>
              </w:rPr>
            </w:pPr>
          </w:p>
        </w:tc>
        <w:tc>
          <w:tcPr>
            <w:tcW w:w="1080" w:type="dxa"/>
          </w:tcPr>
          <w:p w14:paraId="23D9710A" w14:textId="77777777" w:rsidR="001D7131" w:rsidRDefault="001D7131" w:rsidP="00153E20">
            <w:pPr>
              <w:pStyle w:val="BodyText"/>
              <w:rPr>
                <w:b/>
                <w:u w:val="single"/>
              </w:rPr>
            </w:pPr>
          </w:p>
        </w:tc>
        <w:tc>
          <w:tcPr>
            <w:tcW w:w="1170" w:type="dxa"/>
          </w:tcPr>
          <w:p w14:paraId="67D24CFE" w14:textId="77777777" w:rsidR="001D7131" w:rsidRDefault="001D7131" w:rsidP="00153E20">
            <w:pPr>
              <w:pStyle w:val="BodyText"/>
              <w:rPr>
                <w:b/>
                <w:u w:val="single"/>
              </w:rPr>
            </w:pPr>
          </w:p>
        </w:tc>
        <w:tc>
          <w:tcPr>
            <w:tcW w:w="1170" w:type="dxa"/>
          </w:tcPr>
          <w:p w14:paraId="09E0AD9A" w14:textId="77777777" w:rsidR="001D7131" w:rsidRDefault="001D7131" w:rsidP="00153E20">
            <w:pPr>
              <w:pStyle w:val="BodyText"/>
              <w:rPr>
                <w:b/>
                <w:u w:val="single"/>
              </w:rPr>
            </w:pPr>
          </w:p>
        </w:tc>
        <w:tc>
          <w:tcPr>
            <w:tcW w:w="1152" w:type="dxa"/>
          </w:tcPr>
          <w:p w14:paraId="0B70B40E" w14:textId="77777777" w:rsidR="001D7131" w:rsidRDefault="001D7131" w:rsidP="00153E20">
            <w:pPr>
              <w:pStyle w:val="BodyText"/>
              <w:rPr>
                <w:b/>
                <w:u w:val="single"/>
              </w:rPr>
            </w:pPr>
          </w:p>
        </w:tc>
      </w:tr>
      <w:tr w:rsidR="001D7131" w14:paraId="774128C9" w14:textId="77777777" w:rsidTr="0049064E">
        <w:tc>
          <w:tcPr>
            <w:tcW w:w="4230" w:type="dxa"/>
          </w:tcPr>
          <w:p w14:paraId="20569D07" w14:textId="77777777" w:rsidR="001D7131" w:rsidRDefault="001D7131" w:rsidP="001D7131">
            <w:pPr>
              <w:pStyle w:val="BodyText"/>
              <w:rPr>
                <w:sz w:val="18"/>
              </w:rPr>
            </w:pPr>
            <w:r>
              <w:rPr>
                <w:sz w:val="18"/>
              </w:rPr>
              <w:t>Prepare RFPs</w:t>
            </w:r>
          </w:p>
        </w:tc>
        <w:tc>
          <w:tcPr>
            <w:tcW w:w="648" w:type="dxa"/>
          </w:tcPr>
          <w:p w14:paraId="35D2D2E9" w14:textId="77777777" w:rsidR="001D7131" w:rsidRDefault="001D7131" w:rsidP="00153E20">
            <w:pPr>
              <w:pStyle w:val="BodyText"/>
              <w:jc w:val="center"/>
              <w:rPr>
                <w:b/>
              </w:rPr>
            </w:pPr>
            <w:r>
              <w:rPr>
                <w:b/>
              </w:rPr>
              <w:t>X</w:t>
            </w:r>
          </w:p>
        </w:tc>
        <w:tc>
          <w:tcPr>
            <w:tcW w:w="990" w:type="dxa"/>
          </w:tcPr>
          <w:p w14:paraId="73F2056A" w14:textId="77777777" w:rsidR="001D7131" w:rsidRDefault="001D7131" w:rsidP="00153E20">
            <w:pPr>
              <w:pStyle w:val="BodyText"/>
              <w:jc w:val="center"/>
              <w:rPr>
                <w:b/>
              </w:rPr>
            </w:pPr>
            <w:r>
              <w:rPr>
                <w:b/>
              </w:rPr>
              <w:t>X</w:t>
            </w:r>
          </w:p>
        </w:tc>
        <w:tc>
          <w:tcPr>
            <w:tcW w:w="990" w:type="dxa"/>
          </w:tcPr>
          <w:p w14:paraId="26C6AC5E" w14:textId="77777777" w:rsidR="001D7131" w:rsidRDefault="001D7131" w:rsidP="00153E20">
            <w:pPr>
              <w:pStyle w:val="BodyText"/>
              <w:jc w:val="center"/>
              <w:rPr>
                <w:b/>
              </w:rPr>
            </w:pPr>
            <w:r>
              <w:rPr>
                <w:b/>
              </w:rPr>
              <w:t>X</w:t>
            </w:r>
          </w:p>
        </w:tc>
        <w:tc>
          <w:tcPr>
            <w:tcW w:w="990" w:type="dxa"/>
          </w:tcPr>
          <w:p w14:paraId="2ECF6B8A" w14:textId="77777777" w:rsidR="001D7131" w:rsidRDefault="001D7131" w:rsidP="00153E20">
            <w:pPr>
              <w:pStyle w:val="BodyText"/>
              <w:jc w:val="center"/>
              <w:rPr>
                <w:b/>
              </w:rPr>
            </w:pPr>
            <w:r>
              <w:rPr>
                <w:b/>
              </w:rPr>
              <w:t>X</w:t>
            </w:r>
          </w:p>
        </w:tc>
        <w:tc>
          <w:tcPr>
            <w:tcW w:w="1080" w:type="dxa"/>
          </w:tcPr>
          <w:p w14:paraId="665D5B5B" w14:textId="77777777" w:rsidR="001D7131" w:rsidRDefault="001D7131" w:rsidP="00153E20">
            <w:pPr>
              <w:pStyle w:val="BodyText"/>
              <w:jc w:val="center"/>
              <w:rPr>
                <w:b/>
              </w:rPr>
            </w:pPr>
          </w:p>
        </w:tc>
        <w:tc>
          <w:tcPr>
            <w:tcW w:w="1170" w:type="dxa"/>
          </w:tcPr>
          <w:p w14:paraId="2686A42D" w14:textId="77777777" w:rsidR="001D7131" w:rsidRDefault="001D7131" w:rsidP="00153E20">
            <w:pPr>
              <w:pStyle w:val="BodyText"/>
              <w:jc w:val="center"/>
              <w:rPr>
                <w:b/>
              </w:rPr>
            </w:pPr>
          </w:p>
        </w:tc>
        <w:tc>
          <w:tcPr>
            <w:tcW w:w="1170" w:type="dxa"/>
          </w:tcPr>
          <w:p w14:paraId="16551E54" w14:textId="77777777" w:rsidR="001D7131" w:rsidRDefault="001D7131" w:rsidP="00153E20">
            <w:pPr>
              <w:pStyle w:val="BodyText"/>
              <w:jc w:val="center"/>
              <w:rPr>
                <w:b/>
              </w:rPr>
            </w:pPr>
          </w:p>
        </w:tc>
        <w:tc>
          <w:tcPr>
            <w:tcW w:w="1152" w:type="dxa"/>
          </w:tcPr>
          <w:p w14:paraId="5A793709" w14:textId="77777777" w:rsidR="001D7131" w:rsidRDefault="001D7131" w:rsidP="00153E20">
            <w:pPr>
              <w:pStyle w:val="BodyText"/>
              <w:jc w:val="center"/>
              <w:rPr>
                <w:b/>
              </w:rPr>
            </w:pPr>
            <w:r>
              <w:rPr>
                <w:b/>
              </w:rPr>
              <w:t>X</w:t>
            </w:r>
          </w:p>
        </w:tc>
      </w:tr>
      <w:tr w:rsidR="001D7131" w14:paraId="0172C1E7" w14:textId="77777777" w:rsidTr="0049064E">
        <w:tc>
          <w:tcPr>
            <w:tcW w:w="4230" w:type="dxa"/>
          </w:tcPr>
          <w:p w14:paraId="19C6A307" w14:textId="77777777" w:rsidR="001D7131" w:rsidRDefault="001D7131" w:rsidP="001D7131">
            <w:pPr>
              <w:pStyle w:val="BodyText"/>
              <w:rPr>
                <w:sz w:val="18"/>
              </w:rPr>
            </w:pPr>
            <w:r>
              <w:rPr>
                <w:sz w:val="18"/>
              </w:rPr>
              <w:t>Evaluate responses &amp; select vendors</w:t>
            </w:r>
          </w:p>
        </w:tc>
        <w:tc>
          <w:tcPr>
            <w:tcW w:w="648" w:type="dxa"/>
          </w:tcPr>
          <w:p w14:paraId="74690EB1" w14:textId="77777777" w:rsidR="001D7131" w:rsidRDefault="001D7131" w:rsidP="00153E20">
            <w:pPr>
              <w:pStyle w:val="BodyText"/>
              <w:jc w:val="center"/>
              <w:rPr>
                <w:b/>
              </w:rPr>
            </w:pPr>
            <w:r>
              <w:rPr>
                <w:b/>
              </w:rPr>
              <w:t>X</w:t>
            </w:r>
          </w:p>
        </w:tc>
        <w:tc>
          <w:tcPr>
            <w:tcW w:w="990" w:type="dxa"/>
          </w:tcPr>
          <w:p w14:paraId="7D65A39E" w14:textId="77777777" w:rsidR="001D7131" w:rsidRDefault="001D7131" w:rsidP="00153E20">
            <w:pPr>
              <w:pStyle w:val="BodyText"/>
              <w:jc w:val="center"/>
              <w:rPr>
                <w:b/>
              </w:rPr>
            </w:pPr>
            <w:r>
              <w:rPr>
                <w:b/>
              </w:rPr>
              <w:t>X</w:t>
            </w:r>
          </w:p>
        </w:tc>
        <w:tc>
          <w:tcPr>
            <w:tcW w:w="990" w:type="dxa"/>
          </w:tcPr>
          <w:p w14:paraId="3F42E666" w14:textId="77777777" w:rsidR="001D7131" w:rsidRDefault="001D7131" w:rsidP="00153E20">
            <w:pPr>
              <w:pStyle w:val="BodyText"/>
              <w:jc w:val="center"/>
              <w:rPr>
                <w:b/>
              </w:rPr>
            </w:pPr>
            <w:r>
              <w:rPr>
                <w:b/>
              </w:rPr>
              <w:t>X</w:t>
            </w:r>
          </w:p>
        </w:tc>
        <w:tc>
          <w:tcPr>
            <w:tcW w:w="990" w:type="dxa"/>
          </w:tcPr>
          <w:p w14:paraId="048DB698" w14:textId="77777777" w:rsidR="001D7131" w:rsidRDefault="001D7131" w:rsidP="00153E20">
            <w:pPr>
              <w:pStyle w:val="BodyText"/>
              <w:jc w:val="center"/>
              <w:rPr>
                <w:b/>
              </w:rPr>
            </w:pPr>
            <w:r>
              <w:rPr>
                <w:b/>
              </w:rPr>
              <w:t>X</w:t>
            </w:r>
          </w:p>
        </w:tc>
        <w:tc>
          <w:tcPr>
            <w:tcW w:w="1080" w:type="dxa"/>
          </w:tcPr>
          <w:p w14:paraId="4BA28909" w14:textId="77777777" w:rsidR="001D7131" w:rsidRDefault="001D7131" w:rsidP="00153E20">
            <w:pPr>
              <w:pStyle w:val="BodyText"/>
              <w:jc w:val="center"/>
              <w:rPr>
                <w:b/>
              </w:rPr>
            </w:pPr>
          </w:p>
        </w:tc>
        <w:tc>
          <w:tcPr>
            <w:tcW w:w="1170" w:type="dxa"/>
          </w:tcPr>
          <w:p w14:paraId="356FF15E" w14:textId="77777777" w:rsidR="001D7131" w:rsidRDefault="001D7131" w:rsidP="00153E20">
            <w:pPr>
              <w:pStyle w:val="BodyText"/>
              <w:jc w:val="center"/>
              <w:rPr>
                <w:b/>
              </w:rPr>
            </w:pPr>
          </w:p>
        </w:tc>
        <w:tc>
          <w:tcPr>
            <w:tcW w:w="1170" w:type="dxa"/>
          </w:tcPr>
          <w:p w14:paraId="228B677C" w14:textId="77777777" w:rsidR="001D7131" w:rsidRDefault="001D7131" w:rsidP="00153E20">
            <w:pPr>
              <w:pStyle w:val="BodyText"/>
              <w:jc w:val="center"/>
              <w:rPr>
                <w:b/>
              </w:rPr>
            </w:pPr>
          </w:p>
        </w:tc>
        <w:tc>
          <w:tcPr>
            <w:tcW w:w="1152" w:type="dxa"/>
          </w:tcPr>
          <w:p w14:paraId="590DCCB3" w14:textId="77777777" w:rsidR="001D7131" w:rsidRDefault="001D7131" w:rsidP="00153E20">
            <w:pPr>
              <w:pStyle w:val="BodyText"/>
              <w:jc w:val="center"/>
              <w:rPr>
                <w:b/>
              </w:rPr>
            </w:pPr>
            <w:r>
              <w:rPr>
                <w:b/>
              </w:rPr>
              <w:t>X</w:t>
            </w:r>
          </w:p>
        </w:tc>
      </w:tr>
      <w:tr w:rsidR="001D7131" w14:paraId="279C7977" w14:textId="77777777" w:rsidTr="0049064E">
        <w:tc>
          <w:tcPr>
            <w:tcW w:w="4230" w:type="dxa"/>
          </w:tcPr>
          <w:p w14:paraId="2A856A59" w14:textId="77777777" w:rsidR="001D7131" w:rsidRDefault="001D7131" w:rsidP="001D7131">
            <w:pPr>
              <w:pStyle w:val="BodyText"/>
              <w:rPr>
                <w:sz w:val="18"/>
              </w:rPr>
            </w:pPr>
            <w:r>
              <w:rPr>
                <w:sz w:val="18"/>
              </w:rPr>
              <w:t>Negotiate terms &amp; conditions w/ vendors</w:t>
            </w:r>
          </w:p>
        </w:tc>
        <w:tc>
          <w:tcPr>
            <w:tcW w:w="648" w:type="dxa"/>
          </w:tcPr>
          <w:p w14:paraId="5B4DB159" w14:textId="77777777" w:rsidR="001D7131" w:rsidRDefault="001D7131" w:rsidP="00153E20">
            <w:pPr>
              <w:pStyle w:val="BodyText"/>
              <w:jc w:val="center"/>
              <w:rPr>
                <w:b/>
              </w:rPr>
            </w:pPr>
            <w:r>
              <w:rPr>
                <w:b/>
              </w:rPr>
              <w:t>X</w:t>
            </w:r>
          </w:p>
        </w:tc>
        <w:tc>
          <w:tcPr>
            <w:tcW w:w="990" w:type="dxa"/>
          </w:tcPr>
          <w:p w14:paraId="4E998094" w14:textId="77777777" w:rsidR="001D7131" w:rsidRDefault="001D7131" w:rsidP="00153E20">
            <w:pPr>
              <w:pStyle w:val="BodyText"/>
              <w:jc w:val="center"/>
              <w:rPr>
                <w:b/>
              </w:rPr>
            </w:pPr>
            <w:r>
              <w:rPr>
                <w:b/>
              </w:rPr>
              <w:t>X</w:t>
            </w:r>
          </w:p>
        </w:tc>
        <w:tc>
          <w:tcPr>
            <w:tcW w:w="990" w:type="dxa"/>
          </w:tcPr>
          <w:p w14:paraId="71E69CCE" w14:textId="77777777" w:rsidR="001D7131" w:rsidRDefault="001D7131" w:rsidP="00153E20">
            <w:pPr>
              <w:pStyle w:val="BodyText"/>
              <w:jc w:val="center"/>
              <w:rPr>
                <w:b/>
              </w:rPr>
            </w:pPr>
            <w:r>
              <w:rPr>
                <w:b/>
              </w:rPr>
              <w:t>X</w:t>
            </w:r>
          </w:p>
        </w:tc>
        <w:tc>
          <w:tcPr>
            <w:tcW w:w="990" w:type="dxa"/>
          </w:tcPr>
          <w:p w14:paraId="371A9262" w14:textId="77777777" w:rsidR="001D7131" w:rsidRDefault="001D7131" w:rsidP="00153E20">
            <w:pPr>
              <w:pStyle w:val="BodyText"/>
              <w:jc w:val="center"/>
              <w:rPr>
                <w:b/>
              </w:rPr>
            </w:pPr>
            <w:r>
              <w:rPr>
                <w:b/>
              </w:rPr>
              <w:t>X</w:t>
            </w:r>
          </w:p>
        </w:tc>
        <w:tc>
          <w:tcPr>
            <w:tcW w:w="1080" w:type="dxa"/>
          </w:tcPr>
          <w:p w14:paraId="116E83B5" w14:textId="77777777" w:rsidR="001D7131" w:rsidRDefault="001D7131" w:rsidP="00153E20">
            <w:pPr>
              <w:pStyle w:val="BodyText"/>
              <w:jc w:val="center"/>
              <w:rPr>
                <w:b/>
              </w:rPr>
            </w:pPr>
          </w:p>
        </w:tc>
        <w:tc>
          <w:tcPr>
            <w:tcW w:w="1170" w:type="dxa"/>
          </w:tcPr>
          <w:p w14:paraId="57BF82E1" w14:textId="77777777" w:rsidR="001D7131" w:rsidRDefault="001D7131" w:rsidP="00153E20">
            <w:pPr>
              <w:pStyle w:val="BodyText"/>
              <w:jc w:val="center"/>
              <w:rPr>
                <w:b/>
              </w:rPr>
            </w:pPr>
          </w:p>
        </w:tc>
        <w:tc>
          <w:tcPr>
            <w:tcW w:w="1170" w:type="dxa"/>
          </w:tcPr>
          <w:p w14:paraId="690CE08E" w14:textId="77777777" w:rsidR="001D7131" w:rsidRDefault="001D7131" w:rsidP="00153E20">
            <w:pPr>
              <w:pStyle w:val="BodyText"/>
              <w:jc w:val="center"/>
              <w:rPr>
                <w:b/>
              </w:rPr>
            </w:pPr>
          </w:p>
        </w:tc>
        <w:tc>
          <w:tcPr>
            <w:tcW w:w="1152" w:type="dxa"/>
          </w:tcPr>
          <w:p w14:paraId="2E0F9A3A" w14:textId="77777777" w:rsidR="001D7131" w:rsidRDefault="005854C1" w:rsidP="00153E20">
            <w:pPr>
              <w:pStyle w:val="BodyText"/>
              <w:jc w:val="center"/>
              <w:rPr>
                <w:b/>
              </w:rPr>
            </w:pPr>
            <w:r>
              <w:rPr>
                <w:b/>
              </w:rPr>
              <w:t>X</w:t>
            </w:r>
          </w:p>
        </w:tc>
      </w:tr>
      <w:tr w:rsidR="001D7131" w14:paraId="12F2AF8F" w14:textId="77777777" w:rsidTr="0049064E">
        <w:tc>
          <w:tcPr>
            <w:tcW w:w="4230" w:type="dxa"/>
          </w:tcPr>
          <w:p w14:paraId="38EC8E44" w14:textId="77777777" w:rsidR="001D7131" w:rsidRDefault="001D7131" w:rsidP="00153E20">
            <w:pPr>
              <w:pStyle w:val="BodyText"/>
              <w:rPr>
                <w:sz w:val="18"/>
              </w:rPr>
            </w:pPr>
            <w:r>
              <w:rPr>
                <w:sz w:val="18"/>
              </w:rPr>
              <w:t>Review incoming Requisitions</w:t>
            </w:r>
          </w:p>
        </w:tc>
        <w:tc>
          <w:tcPr>
            <w:tcW w:w="648" w:type="dxa"/>
          </w:tcPr>
          <w:p w14:paraId="661A9DD8" w14:textId="77777777" w:rsidR="001D7131" w:rsidRDefault="001D7131" w:rsidP="00153E20">
            <w:pPr>
              <w:pStyle w:val="BodyText"/>
              <w:jc w:val="center"/>
              <w:rPr>
                <w:b/>
              </w:rPr>
            </w:pPr>
          </w:p>
        </w:tc>
        <w:tc>
          <w:tcPr>
            <w:tcW w:w="990" w:type="dxa"/>
          </w:tcPr>
          <w:p w14:paraId="26264AD3" w14:textId="77777777" w:rsidR="001D7131" w:rsidRDefault="001D7131" w:rsidP="00153E20">
            <w:pPr>
              <w:pStyle w:val="BodyText"/>
              <w:jc w:val="center"/>
              <w:rPr>
                <w:b/>
              </w:rPr>
            </w:pPr>
          </w:p>
        </w:tc>
        <w:tc>
          <w:tcPr>
            <w:tcW w:w="990" w:type="dxa"/>
          </w:tcPr>
          <w:p w14:paraId="261154F3" w14:textId="77777777" w:rsidR="001D7131" w:rsidRDefault="001D7131" w:rsidP="00153E20">
            <w:pPr>
              <w:pStyle w:val="BodyText"/>
              <w:jc w:val="center"/>
              <w:rPr>
                <w:b/>
              </w:rPr>
            </w:pPr>
          </w:p>
        </w:tc>
        <w:tc>
          <w:tcPr>
            <w:tcW w:w="990" w:type="dxa"/>
          </w:tcPr>
          <w:p w14:paraId="01F4AF05" w14:textId="77777777" w:rsidR="001D7131" w:rsidRDefault="001D7131" w:rsidP="00153E20">
            <w:pPr>
              <w:pStyle w:val="BodyText"/>
              <w:jc w:val="center"/>
              <w:rPr>
                <w:b/>
              </w:rPr>
            </w:pPr>
          </w:p>
        </w:tc>
        <w:tc>
          <w:tcPr>
            <w:tcW w:w="1080" w:type="dxa"/>
          </w:tcPr>
          <w:p w14:paraId="22EB03E6" w14:textId="77777777" w:rsidR="001D7131" w:rsidRDefault="001D7131" w:rsidP="00153E20">
            <w:pPr>
              <w:pStyle w:val="BodyText"/>
              <w:jc w:val="center"/>
              <w:rPr>
                <w:b/>
              </w:rPr>
            </w:pPr>
            <w:r>
              <w:rPr>
                <w:b/>
              </w:rPr>
              <w:t>X</w:t>
            </w:r>
          </w:p>
        </w:tc>
        <w:tc>
          <w:tcPr>
            <w:tcW w:w="1170" w:type="dxa"/>
          </w:tcPr>
          <w:p w14:paraId="2D01410F" w14:textId="77777777" w:rsidR="001D7131" w:rsidRDefault="001D7131" w:rsidP="00153E20">
            <w:pPr>
              <w:pStyle w:val="BodyText"/>
              <w:jc w:val="center"/>
              <w:rPr>
                <w:b/>
              </w:rPr>
            </w:pPr>
          </w:p>
        </w:tc>
        <w:tc>
          <w:tcPr>
            <w:tcW w:w="1170" w:type="dxa"/>
          </w:tcPr>
          <w:p w14:paraId="2429B744" w14:textId="77777777" w:rsidR="001D7131" w:rsidRDefault="001D7131" w:rsidP="00153E20">
            <w:pPr>
              <w:pStyle w:val="BodyText"/>
              <w:jc w:val="center"/>
              <w:rPr>
                <w:b/>
              </w:rPr>
            </w:pPr>
            <w:r>
              <w:rPr>
                <w:b/>
              </w:rPr>
              <w:t>X</w:t>
            </w:r>
          </w:p>
        </w:tc>
        <w:tc>
          <w:tcPr>
            <w:tcW w:w="1152" w:type="dxa"/>
          </w:tcPr>
          <w:p w14:paraId="6F6864DF" w14:textId="77777777" w:rsidR="001D7131" w:rsidRDefault="001D7131" w:rsidP="00153E20">
            <w:pPr>
              <w:pStyle w:val="BodyText"/>
              <w:jc w:val="center"/>
              <w:rPr>
                <w:b/>
              </w:rPr>
            </w:pPr>
          </w:p>
        </w:tc>
      </w:tr>
      <w:tr w:rsidR="001D7131" w14:paraId="480B4BA1" w14:textId="77777777" w:rsidTr="0049064E">
        <w:tc>
          <w:tcPr>
            <w:tcW w:w="4230" w:type="dxa"/>
          </w:tcPr>
          <w:p w14:paraId="0345ADD6" w14:textId="77777777" w:rsidR="001D7131" w:rsidRDefault="001D7131" w:rsidP="00153E20">
            <w:pPr>
              <w:pStyle w:val="BodyText"/>
              <w:rPr>
                <w:sz w:val="18"/>
              </w:rPr>
            </w:pPr>
            <w:r>
              <w:rPr>
                <w:sz w:val="18"/>
              </w:rPr>
              <w:t>Determine budget availability</w:t>
            </w:r>
          </w:p>
        </w:tc>
        <w:tc>
          <w:tcPr>
            <w:tcW w:w="648" w:type="dxa"/>
          </w:tcPr>
          <w:p w14:paraId="232A96A7" w14:textId="77777777" w:rsidR="001D7131" w:rsidRDefault="001D7131" w:rsidP="00153E20">
            <w:pPr>
              <w:pStyle w:val="BodyText"/>
              <w:jc w:val="center"/>
              <w:rPr>
                <w:b/>
              </w:rPr>
            </w:pPr>
          </w:p>
        </w:tc>
        <w:tc>
          <w:tcPr>
            <w:tcW w:w="990" w:type="dxa"/>
          </w:tcPr>
          <w:p w14:paraId="33E24915" w14:textId="77777777" w:rsidR="001D7131" w:rsidRDefault="001D7131" w:rsidP="00153E20">
            <w:pPr>
              <w:pStyle w:val="BodyText"/>
              <w:jc w:val="center"/>
              <w:rPr>
                <w:b/>
              </w:rPr>
            </w:pPr>
          </w:p>
        </w:tc>
        <w:tc>
          <w:tcPr>
            <w:tcW w:w="990" w:type="dxa"/>
          </w:tcPr>
          <w:p w14:paraId="0B1A6EE4" w14:textId="77777777" w:rsidR="001D7131" w:rsidRDefault="001D7131" w:rsidP="00153E20">
            <w:pPr>
              <w:pStyle w:val="BodyText"/>
              <w:jc w:val="center"/>
              <w:rPr>
                <w:b/>
              </w:rPr>
            </w:pPr>
          </w:p>
        </w:tc>
        <w:tc>
          <w:tcPr>
            <w:tcW w:w="990" w:type="dxa"/>
          </w:tcPr>
          <w:p w14:paraId="101CE684" w14:textId="77777777" w:rsidR="001D7131" w:rsidRDefault="001D7131" w:rsidP="00153E20">
            <w:pPr>
              <w:pStyle w:val="BodyText"/>
              <w:jc w:val="center"/>
              <w:rPr>
                <w:b/>
              </w:rPr>
            </w:pPr>
          </w:p>
        </w:tc>
        <w:tc>
          <w:tcPr>
            <w:tcW w:w="1080" w:type="dxa"/>
          </w:tcPr>
          <w:p w14:paraId="3FC40695" w14:textId="77777777" w:rsidR="001D7131" w:rsidRDefault="001D7131" w:rsidP="00153E20">
            <w:pPr>
              <w:pStyle w:val="BodyText"/>
              <w:jc w:val="center"/>
              <w:rPr>
                <w:b/>
              </w:rPr>
            </w:pPr>
            <w:r>
              <w:rPr>
                <w:b/>
              </w:rPr>
              <w:t>X</w:t>
            </w:r>
          </w:p>
        </w:tc>
        <w:tc>
          <w:tcPr>
            <w:tcW w:w="1170" w:type="dxa"/>
          </w:tcPr>
          <w:p w14:paraId="5E3D578C" w14:textId="77777777" w:rsidR="001D7131" w:rsidRDefault="001D7131" w:rsidP="00153E20">
            <w:pPr>
              <w:pStyle w:val="BodyText"/>
              <w:jc w:val="center"/>
              <w:rPr>
                <w:b/>
              </w:rPr>
            </w:pPr>
          </w:p>
        </w:tc>
        <w:tc>
          <w:tcPr>
            <w:tcW w:w="1170" w:type="dxa"/>
          </w:tcPr>
          <w:p w14:paraId="72547265" w14:textId="77777777" w:rsidR="001D7131" w:rsidRDefault="001D7131" w:rsidP="00153E20">
            <w:pPr>
              <w:pStyle w:val="BodyText"/>
              <w:jc w:val="center"/>
              <w:rPr>
                <w:b/>
              </w:rPr>
            </w:pPr>
            <w:r>
              <w:rPr>
                <w:b/>
              </w:rPr>
              <w:t>X</w:t>
            </w:r>
          </w:p>
        </w:tc>
        <w:tc>
          <w:tcPr>
            <w:tcW w:w="1152" w:type="dxa"/>
          </w:tcPr>
          <w:p w14:paraId="2CB5730C" w14:textId="77777777" w:rsidR="001D7131" w:rsidRDefault="001D7131" w:rsidP="00153E20">
            <w:pPr>
              <w:pStyle w:val="BodyText"/>
              <w:jc w:val="center"/>
              <w:rPr>
                <w:b/>
              </w:rPr>
            </w:pPr>
          </w:p>
        </w:tc>
      </w:tr>
      <w:tr w:rsidR="001D7131" w14:paraId="21A41314" w14:textId="77777777" w:rsidTr="0049064E">
        <w:tc>
          <w:tcPr>
            <w:tcW w:w="4230" w:type="dxa"/>
          </w:tcPr>
          <w:p w14:paraId="74614922" w14:textId="77777777" w:rsidR="001D7131" w:rsidRDefault="001D7131" w:rsidP="00153E20">
            <w:pPr>
              <w:pStyle w:val="BodyText"/>
              <w:rPr>
                <w:sz w:val="18"/>
              </w:rPr>
            </w:pPr>
            <w:r>
              <w:rPr>
                <w:sz w:val="18"/>
              </w:rPr>
              <w:t>Update MTD encumbrances</w:t>
            </w:r>
          </w:p>
        </w:tc>
        <w:tc>
          <w:tcPr>
            <w:tcW w:w="648" w:type="dxa"/>
          </w:tcPr>
          <w:p w14:paraId="533FA1E6" w14:textId="77777777" w:rsidR="001D7131" w:rsidRDefault="001D7131" w:rsidP="00153E20">
            <w:pPr>
              <w:pStyle w:val="BodyText"/>
              <w:jc w:val="center"/>
              <w:rPr>
                <w:b/>
              </w:rPr>
            </w:pPr>
          </w:p>
        </w:tc>
        <w:tc>
          <w:tcPr>
            <w:tcW w:w="990" w:type="dxa"/>
          </w:tcPr>
          <w:p w14:paraId="4B32DAD5" w14:textId="77777777" w:rsidR="001D7131" w:rsidRDefault="001D7131" w:rsidP="00153E20">
            <w:pPr>
              <w:pStyle w:val="BodyText"/>
              <w:jc w:val="center"/>
              <w:rPr>
                <w:b/>
              </w:rPr>
            </w:pPr>
          </w:p>
        </w:tc>
        <w:tc>
          <w:tcPr>
            <w:tcW w:w="990" w:type="dxa"/>
          </w:tcPr>
          <w:p w14:paraId="7901F4E4" w14:textId="77777777" w:rsidR="001D7131" w:rsidRDefault="001D7131" w:rsidP="00153E20">
            <w:pPr>
              <w:pStyle w:val="BodyText"/>
              <w:jc w:val="center"/>
              <w:rPr>
                <w:b/>
              </w:rPr>
            </w:pPr>
          </w:p>
        </w:tc>
        <w:tc>
          <w:tcPr>
            <w:tcW w:w="990" w:type="dxa"/>
          </w:tcPr>
          <w:p w14:paraId="5B1CD506" w14:textId="77777777" w:rsidR="001D7131" w:rsidRDefault="001D7131" w:rsidP="00153E20">
            <w:pPr>
              <w:pStyle w:val="BodyText"/>
              <w:jc w:val="center"/>
              <w:rPr>
                <w:b/>
              </w:rPr>
            </w:pPr>
          </w:p>
        </w:tc>
        <w:tc>
          <w:tcPr>
            <w:tcW w:w="1080" w:type="dxa"/>
          </w:tcPr>
          <w:p w14:paraId="7C252D4E" w14:textId="77777777" w:rsidR="001D7131" w:rsidRDefault="001D7131" w:rsidP="00153E20">
            <w:pPr>
              <w:pStyle w:val="BodyText"/>
              <w:jc w:val="center"/>
              <w:rPr>
                <w:b/>
              </w:rPr>
            </w:pPr>
          </w:p>
        </w:tc>
        <w:tc>
          <w:tcPr>
            <w:tcW w:w="1170" w:type="dxa"/>
          </w:tcPr>
          <w:p w14:paraId="3947F948" w14:textId="77777777" w:rsidR="001D7131" w:rsidRDefault="001D7131" w:rsidP="00153E20">
            <w:pPr>
              <w:pStyle w:val="BodyText"/>
              <w:jc w:val="center"/>
              <w:rPr>
                <w:b/>
              </w:rPr>
            </w:pPr>
          </w:p>
        </w:tc>
        <w:tc>
          <w:tcPr>
            <w:tcW w:w="1170" w:type="dxa"/>
          </w:tcPr>
          <w:p w14:paraId="19330105" w14:textId="77777777" w:rsidR="001D7131" w:rsidRDefault="001D7131" w:rsidP="00153E20">
            <w:pPr>
              <w:pStyle w:val="BodyText"/>
              <w:jc w:val="center"/>
              <w:rPr>
                <w:b/>
              </w:rPr>
            </w:pPr>
            <w:r>
              <w:rPr>
                <w:b/>
              </w:rPr>
              <w:t>X</w:t>
            </w:r>
          </w:p>
        </w:tc>
        <w:tc>
          <w:tcPr>
            <w:tcW w:w="1152" w:type="dxa"/>
          </w:tcPr>
          <w:p w14:paraId="54BAE9B1" w14:textId="77777777" w:rsidR="001D7131" w:rsidRDefault="001D7131" w:rsidP="00153E20">
            <w:pPr>
              <w:pStyle w:val="BodyText"/>
              <w:jc w:val="center"/>
              <w:rPr>
                <w:b/>
              </w:rPr>
            </w:pPr>
          </w:p>
        </w:tc>
      </w:tr>
      <w:tr w:rsidR="001D7131" w14:paraId="7B04979C" w14:textId="77777777" w:rsidTr="0049064E">
        <w:tc>
          <w:tcPr>
            <w:tcW w:w="4230" w:type="dxa"/>
          </w:tcPr>
          <w:p w14:paraId="2E7CAFB2" w14:textId="77777777" w:rsidR="001D7131" w:rsidRDefault="001D7131" w:rsidP="00153E20">
            <w:pPr>
              <w:pStyle w:val="BodyText"/>
              <w:rPr>
                <w:sz w:val="18"/>
              </w:rPr>
            </w:pPr>
            <w:r>
              <w:rPr>
                <w:sz w:val="18"/>
              </w:rPr>
              <w:t>Approve Requisitions</w:t>
            </w:r>
          </w:p>
        </w:tc>
        <w:tc>
          <w:tcPr>
            <w:tcW w:w="648" w:type="dxa"/>
          </w:tcPr>
          <w:p w14:paraId="006D19CF" w14:textId="77777777" w:rsidR="001D7131" w:rsidRDefault="001D7131" w:rsidP="00153E20">
            <w:pPr>
              <w:pStyle w:val="BodyText"/>
              <w:jc w:val="center"/>
              <w:rPr>
                <w:b/>
              </w:rPr>
            </w:pPr>
            <w:r>
              <w:rPr>
                <w:b/>
              </w:rPr>
              <w:t>X</w:t>
            </w:r>
          </w:p>
        </w:tc>
        <w:tc>
          <w:tcPr>
            <w:tcW w:w="990" w:type="dxa"/>
          </w:tcPr>
          <w:p w14:paraId="7483BB04" w14:textId="77777777" w:rsidR="001D7131" w:rsidRDefault="001D7131" w:rsidP="00153E20">
            <w:pPr>
              <w:pStyle w:val="BodyText"/>
              <w:jc w:val="center"/>
              <w:rPr>
                <w:b/>
              </w:rPr>
            </w:pPr>
            <w:r>
              <w:rPr>
                <w:b/>
              </w:rPr>
              <w:t>X</w:t>
            </w:r>
          </w:p>
        </w:tc>
        <w:tc>
          <w:tcPr>
            <w:tcW w:w="990" w:type="dxa"/>
          </w:tcPr>
          <w:p w14:paraId="7CAA77B8" w14:textId="77777777" w:rsidR="001D7131" w:rsidRDefault="001D7131" w:rsidP="00153E20">
            <w:pPr>
              <w:pStyle w:val="BodyText"/>
              <w:jc w:val="center"/>
              <w:rPr>
                <w:b/>
              </w:rPr>
            </w:pPr>
            <w:r>
              <w:rPr>
                <w:b/>
              </w:rPr>
              <w:t>X</w:t>
            </w:r>
          </w:p>
        </w:tc>
        <w:tc>
          <w:tcPr>
            <w:tcW w:w="990" w:type="dxa"/>
          </w:tcPr>
          <w:p w14:paraId="32BFCF8C" w14:textId="77777777" w:rsidR="001D7131" w:rsidRDefault="001D7131" w:rsidP="00153E20">
            <w:pPr>
              <w:pStyle w:val="BodyText"/>
              <w:jc w:val="center"/>
              <w:rPr>
                <w:b/>
              </w:rPr>
            </w:pPr>
            <w:r>
              <w:rPr>
                <w:b/>
              </w:rPr>
              <w:t>X</w:t>
            </w:r>
          </w:p>
        </w:tc>
        <w:tc>
          <w:tcPr>
            <w:tcW w:w="1080" w:type="dxa"/>
          </w:tcPr>
          <w:p w14:paraId="0389F186" w14:textId="77777777" w:rsidR="001D7131" w:rsidRDefault="001D7131" w:rsidP="00153E20">
            <w:pPr>
              <w:pStyle w:val="BodyText"/>
              <w:jc w:val="center"/>
              <w:rPr>
                <w:b/>
              </w:rPr>
            </w:pPr>
            <w:r>
              <w:rPr>
                <w:b/>
              </w:rPr>
              <w:t>X</w:t>
            </w:r>
          </w:p>
        </w:tc>
        <w:tc>
          <w:tcPr>
            <w:tcW w:w="1170" w:type="dxa"/>
          </w:tcPr>
          <w:p w14:paraId="5E0355FA" w14:textId="77777777" w:rsidR="001D7131" w:rsidRDefault="001D7131" w:rsidP="00153E20">
            <w:pPr>
              <w:pStyle w:val="BodyText"/>
              <w:jc w:val="center"/>
              <w:rPr>
                <w:b/>
              </w:rPr>
            </w:pPr>
          </w:p>
        </w:tc>
        <w:tc>
          <w:tcPr>
            <w:tcW w:w="1170" w:type="dxa"/>
          </w:tcPr>
          <w:p w14:paraId="41064FC8" w14:textId="77777777" w:rsidR="001D7131" w:rsidRDefault="001D7131" w:rsidP="00153E20">
            <w:pPr>
              <w:pStyle w:val="BodyText"/>
              <w:jc w:val="center"/>
              <w:rPr>
                <w:b/>
              </w:rPr>
            </w:pPr>
          </w:p>
        </w:tc>
        <w:tc>
          <w:tcPr>
            <w:tcW w:w="1152" w:type="dxa"/>
          </w:tcPr>
          <w:p w14:paraId="2A2F7E14" w14:textId="77777777" w:rsidR="001D7131" w:rsidRDefault="005854C1" w:rsidP="00153E20">
            <w:pPr>
              <w:pStyle w:val="BodyText"/>
              <w:jc w:val="center"/>
              <w:rPr>
                <w:b/>
              </w:rPr>
            </w:pPr>
            <w:r>
              <w:rPr>
                <w:b/>
              </w:rPr>
              <w:t>X</w:t>
            </w:r>
          </w:p>
        </w:tc>
      </w:tr>
      <w:tr w:rsidR="001D7131" w14:paraId="68CCE4E0" w14:textId="77777777" w:rsidTr="0049064E">
        <w:tc>
          <w:tcPr>
            <w:tcW w:w="4230" w:type="dxa"/>
          </w:tcPr>
          <w:p w14:paraId="7A392D69" w14:textId="77777777" w:rsidR="001D7131" w:rsidRDefault="001D7131" w:rsidP="00153E20">
            <w:pPr>
              <w:pStyle w:val="BodyText"/>
              <w:rPr>
                <w:sz w:val="18"/>
              </w:rPr>
            </w:pPr>
            <w:r>
              <w:rPr>
                <w:sz w:val="18"/>
              </w:rPr>
              <w:t>Print P.O.s</w:t>
            </w:r>
          </w:p>
        </w:tc>
        <w:tc>
          <w:tcPr>
            <w:tcW w:w="648" w:type="dxa"/>
          </w:tcPr>
          <w:p w14:paraId="7E900B27" w14:textId="77777777" w:rsidR="001D7131" w:rsidRDefault="001D7131" w:rsidP="00153E20">
            <w:pPr>
              <w:pStyle w:val="BodyText"/>
              <w:jc w:val="center"/>
              <w:rPr>
                <w:b/>
              </w:rPr>
            </w:pPr>
          </w:p>
        </w:tc>
        <w:tc>
          <w:tcPr>
            <w:tcW w:w="990" w:type="dxa"/>
          </w:tcPr>
          <w:p w14:paraId="7708DAAA" w14:textId="77777777" w:rsidR="001D7131" w:rsidRDefault="001D7131" w:rsidP="00153E20">
            <w:pPr>
              <w:pStyle w:val="BodyText"/>
              <w:jc w:val="center"/>
              <w:rPr>
                <w:b/>
              </w:rPr>
            </w:pPr>
          </w:p>
        </w:tc>
        <w:tc>
          <w:tcPr>
            <w:tcW w:w="990" w:type="dxa"/>
          </w:tcPr>
          <w:p w14:paraId="29B9A392" w14:textId="77777777" w:rsidR="001D7131" w:rsidRDefault="001D7131" w:rsidP="00153E20">
            <w:pPr>
              <w:pStyle w:val="BodyText"/>
              <w:jc w:val="center"/>
              <w:rPr>
                <w:b/>
              </w:rPr>
            </w:pPr>
          </w:p>
        </w:tc>
        <w:tc>
          <w:tcPr>
            <w:tcW w:w="990" w:type="dxa"/>
          </w:tcPr>
          <w:p w14:paraId="51C4DC99" w14:textId="77777777" w:rsidR="001D7131" w:rsidRDefault="001D7131" w:rsidP="00153E20">
            <w:pPr>
              <w:pStyle w:val="BodyText"/>
              <w:jc w:val="center"/>
              <w:rPr>
                <w:b/>
              </w:rPr>
            </w:pPr>
          </w:p>
        </w:tc>
        <w:tc>
          <w:tcPr>
            <w:tcW w:w="1080" w:type="dxa"/>
          </w:tcPr>
          <w:p w14:paraId="084FBB24" w14:textId="77777777" w:rsidR="001D7131" w:rsidRDefault="001D7131" w:rsidP="00153E20">
            <w:pPr>
              <w:pStyle w:val="BodyText"/>
              <w:jc w:val="center"/>
              <w:rPr>
                <w:b/>
              </w:rPr>
            </w:pPr>
          </w:p>
        </w:tc>
        <w:tc>
          <w:tcPr>
            <w:tcW w:w="1170" w:type="dxa"/>
          </w:tcPr>
          <w:p w14:paraId="75CB1A95" w14:textId="77777777" w:rsidR="001D7131" w:rsidRDefault="001D7131" w:rsidP="00153E20">
            <w:pPr>
              <w:pStyle w:val="BodyText"/>
              <w:jc w:val="center"/>
              <w:rPr>
                <w:b/>
              </w:rPr>
            </w:pPr>
          </w:p>
        </w:tc>
        <w:tc>
          <w:tcPr>
            <w:tcW w:w="1170" w:type="dxa"/>
          </w:tcPr>
          <w:p w14:paraId="0BC7C36A" w14:textId="77777777" w:rsidR="001D7131" w:rsidRDefault="001D7131" w:rsidP="00153E20">
            <w:pPr>
              <w:pStyle w:val="BodyText"/>
              <w:jc w:val="center"/>
              <w:rPr>
                <w:b/>
              </w:rPr>
            </w:pPr>
            <w:r>
              <w:rPr>
                <w:b/>
              </w:rPr>
              <w:t>X</w:t>
            </w:r>
          </w:p>
        </w:tc>
        <w:tc>
          <w:tcPr>
            <w:tcW w:w="1152" w:type="dxa"/>
          </w:tcPr>
          <w:p w14:paraId="09A06199" w14:textId="77777777" w:rsidR="001D7131" w:rsidRDefault="001D7131" w:rsidP="00153E20">
            <w:pPr>
              <w:pStyle w:val="BodyText"/>
              <w:jc w:val="center"/>
              <w:rPr>
                <w:b/>
              </w:rPr>
            </w:pPr>
          </w:p>
        </w:tc>
      </w:tr>
      <w:tr w:rsidR="001D7131" w14:paraId="3EE1A970" w14:textId="77777777" w:rsidTr="0049064E">
        <w:tc>
          <w:tcPr>
            <w:tcW w:w="4230" w:type="dxa"/>
          </w:tcPr>
          <w:p w14:paraId="17754B5B" w14:textId="77777777" w:rsidR="001D7131" w:rsidRDefault="001D7131" w:rsidP="00153E20">
            <w:pPr>
              <w:pStyle w:val="BodyText"/>
              <w:rPr>
                <w:sz w:val="18"/>
              </w:rPr>
            </w:pPr>
            <w:r>
              <w:rPr>
                <w:sz w:val="18"/>
              </w:rPr>
              <w:t>Approve P.O.s (different $ levels)</w:t>
            </w:r>
          </w:p>
        </w:tc>
        <w:tc>
          <w:tcPr>
            <w:tcW w:w="648" w:type="dxa"/>
          </w:tcPr>
          <w:p w14:paraId="09D89DB5" w14:textId="77777777" w:rsidR="001D7131" w:rsidRDefault="001D7131" w:rsidP="00153E20">
            <w:pPr>
              <w:pStyle w:val="BodyText"/>
              <w:jc w:val="center"/>
              <w:rPr>
                <w:b/>
              </w:rPr>
            </w:pPr>
            <w:r>
              <w:rPr>
                <w:b/>
              </w:rPr>
              <w:t>X</w:t>
            </w:r>
          </w:p>
        </w:tc>
        <w:tc>
          <w:tcPr>
            <w:tcW w:w="990" w:type="dxa"/>
          </w:tcPr>
          <w:p w14:paraId="5626CC58" w14:textId="77777777" w:rsidR="001D7131" w:rsidRDefault="001D7131" w:rsidP="00153E20">
            <w:pPr>
              <w:pStyle w:val="BodyText"/>
              <w:jc w:val="center"/>
              <w:rPr>
                <w:b/>
              </w:rPr>
            </w:pPr>
            <w:r>
              <w:rPr>
                <w:b/>
              </w:rPr>
              <w:t>X</w:t>
            </w:r>
          </w:p>
        </w:tc>
        <w:tc>
          <w:tcPr>
            <w:tcW w:w="990" w:type="dxa"/>
          </w:tcPr>
          <w:p w14:paraId="297A3086" w14:textId="77777777" w:rsidR="001D7131" w:rsidRDefault="001D7131" w:rsidP="00153E20">
            <w:pPr>
              <w:pStyle w:val="BodyText"/>
              <w:jc w:val="center"/>
              <w:rPr>
                <w:b/>
              </w:rPr>
            </w:pPr>
            <w:r>
              <w:rPr>
                <w:b/>
              </w:rPr>
              <w:t>X</w:t>
            </w:r>
          </w:p>
        </w:tc>
        <w:tc>
          <w:tcPr>
            <w:tcW w:w="990" w:type="dxa"/>
          </w:tcPr>
          <w:p w14:paraId="4FA45560" w14:textId="77777777" w:rsidR="001D7131" w:rsidRDefault="001D7131" w:rsidP="00153E20">
            <w:pPr>
              <w:pStyle w:val="BodyText"/>
              <w:jc w:val="center"/>
              <w:rPr>
                <w:b/>
              </w:rPr>
            </w:pPr>
            <w:r>
              <w:rPr>
                <w:b/>
              </w:rPr>
              <w:t>X</w:t>
            </w:r>
          </w:p>
        </w:tc>
        <w:tc>
          <w:tcPr>
            <w:tcW w:w="1080" w:type="dxa"/>
          </w:tcPr>
          <w:p w14:paraId="6E6C35C3" w14:textId="77777777" w:rsidR="001D7131" w:rsidRDefault="001D7131" w:rsidP="00153E20">
            <w:pPr>
              <w:pStyle w:val="BodyText"/>
              <w:jc w:val="center"/>
              <w:rPr>
                <w:b/>
              </w:rPr>
            </w:pPr>
            <w:r>
              <w:rPr>
                <w:b/>
              </w:rPr>
              <w:t>X</w:t>
            </w:r>
          </w:p>
        </w:tc>
        <w:tc>
          <w:tcPr>
            <w:tcW w:w="1170" w:type="dxa"/>
          </w:tcPr>
          <w:p w14:paraId="48577DA3" w14:textId="77777777" w:rsidR="001D7131" w:rsidRDefault="001D7131" w:rsidP="00153E20">
            <w:pPr>
              <w:pStyle w:val="BodyText"/>
              <w:jc w:val="center"/>
              <w:rPr>
                <w:b/>
              </w:rPr>
            </w:pPr>
          </w:p>
        </w:tc>
        <w:tc>
          <w:tcPr>
            <w:tcW w:w="1170" w:type="dxa"/>
          </w:tcPr>
          <w:p w14:paraId="5F7BC389" w14:textId="77777777" w:rsidR="001D7131" w:rsidRDefault="001D7131" w:rsidP="00153E20">
            <w:pPr>
              <w:pStyle w:val="BodyText"/>
              <w:jc w:val="center"/>
              <w:rPr>
                <w:b/>
              </w:rPr>
            </w:pPr>
          </w:p>
        </w:tc>
        <w:tc>
          <w:tcPr>
            <w:tcW w:w="1152" w:type="dxa"/>
          </w:tcPr>
          <w:p w14:paraId="2A093922" w14:textId="77777777" w:rsidR="001D7131" w:rsidRDefault="005854C1" w:rsidP="00153E20">
            <w:pPr>
              <w:pStyle w:val="BodyText"/>
              <w:jc w:val="center"/>
              <w:rPr>
                <w:b/>
              </w:rPr>
            </w:pPr>
            <w:r>
              <w:rPr>
                <w:b/>
              </w:rPr>
              <w:t>X</w:t>
            </w:r>
          </w:p>
        </w:tc>
      </w:tr>
      <w:tr w:rsidR="001D7131" w14:paraId="03281C12" w14:textId="77777777" w:rsidTr="0049064E">
        <w:tc>
          <w:tcPr>
            <w:tcW w:w="4230" w:type="dxa"/>
          </w:tcPr>
          <w:p w14:paraId="722E1097" w14:textId="77777777" w:rsidR="001D7131" w:rsidRDefault="001D7131" w:rsidP="00153E20">
            <w:pPr>
              <w:pStyle w:val="BodyText"/>
              <w:rPr>
                <w:sz w:val="18"/>
              </w:rPr>
            </w:pPr>
            <w:r>
              <w:rPr>
                <w:sz w:val="18"/>
              </w:rPr>
              <w:t>Send P.O.s to vendors</w:t>
            </w:r>
          </w:p>
        </w:tc>
        <w:tc>
          <w:tcPr>
            <w:tcW w:w="648" w:type="dxa"/>
          </w:tcPr>
          <w:p w14:paraId="6C3F6810" w14:textId="77777777" w:rsidR="001D7131" w:rsidRDefault="001D7131" w:rsidP="00153E20">
            <w:pPr>
              <w:pStyle w:val="BodyText"/>
              <w:jc w:val="center"/>
              <w:rPr>
                <w:b/>
              </w:rPr>
            </w:pPr>
          </w:p>
        </w:tc>
        <w:tc>
          <w:tcPr>
            <w:tcW w:w="990" w:type="dxa"/>
          </w:tcPr>
          <w:p w14:paraId="57882DB7" w14:textId="77777777" w:rsidR="001D7131" w:rsidRDefault="001D7131" w:rsidP="00153E20">
            <w:pPr>
              <w:pStyle w:val="BodyText"/>
              <w:jc w:val="center"/>
              <w:rPr>
                <w:b/>
              </w:rPr>
            </w:pPr>
          </w:p>
        </w:tc>
        <w:tc>
          <w:tcPr>
            <w:tcW w:w="990" w:type="dxa"/>
          </w:tcPr>
          <w:p w14:paraId="1E4EA1B8" w14:textId="77777777" w:rsidR="001D7131" w:rsidRDefault="001D7131" w:rsidP="00153E20">
            <w:pPr>
              <w:pStyle w:val="BodyText"/>
              <w:jc w:val="center"/>
              <w:rPr>
                <w:b/>
              </w:rPr>
            </w:pPr>
          </w:p>
        </w:tc>
        <w:tc>
          <w:tcPr>
            <w:tcW w:w="990" w:type="dxa"/>
          </w:tcPr>
          <w:p w14:paraId="499EDA52" w14:textId="77777777" w:rsidR="001D7131" w:rsidRDefault="001D7131" w:rsidP="00153E20">
            <w:pPr>
              <w:pStyle w:val="BodyText"/>
              <w:jc w:val="center"/>
              <w:rPr>
                <w:b/>
              </w:rPr>
            </w:pPr>
          </w:p>
        </w:tc>
        <w:tc>
          <w:tcPr>
            <w:tcW w:w="1080" w:type="dxa"/>
          </w:tcPr>
          <w:p w14:paraId="6E2A6AC1" w14:textId="77777777" w:rsidR="001D7131" w:rsidRDefault="001D7131" w:rsidP="00153E20">
            <w:pPr>
              <w:pStyle w:val="BodyText"/>
              <w:jc w:val="center"/>
              <w:rPr>
                <w:b/>
              </w:rPr>
            </w:pPr>
          </w:p>
        </w:tc>
        <w:tc>
          <w:tcPr>
            <w:tcW w:w="1170" w:type="dxa"/>
          </w:tcPr>
          <w:p w14:paraId="6C4E6EB0" w14:textId="77777777" w:rsidR="001D7131" w:rsidRDefault="001D7131" w:rsidP="00153E20">
            <w:pPr>
              <w:pStyle w:val="BodyText"/>
              <w:jc w:val="center"/>
              <w:rPr>
                <w:b/>
              </w:rPr>
            </w:pPr>
          </w:p>
        </w:tc>
        <w:tc>
          <w:tcPr>
            <w:tcW w:w="1170" w:type="dxa"/>
          </w:tcPr>
          <w:p w14:paraId="17F94A74" w14:textId="77777777" w:rsidR="001D7131" w:rsidRDefault="001D7131" w:rsidP="00153E20">
            <w:pPr>
              <w:pStyle w:val="BodyText"/>
              <w:jc w:val="center"/>
              <w:rPr>
                <w:b/>
              </w:rPr>
            </w:pPr>
            <w:r>
              <w:rPr>
                <w:b/>
              </w:rPr>
              <w:t>X</w:t>
            </w:r>
          </w:p>
        </w:tc>
        <w:tc>
          <w:tcPr>
            <w:tcW w:w="1152" w:type="dxa"/>
          </w:tcPr>
          <w:p w14:paraId="51AA0900" w14:textId="77777777" w:rsidR="001D7131" w:rsidRDefault="001D7131" w:rsidP="00153E20">
            <w:pPr>
              <w:pStyle w:val="BodyText"/>
              <w:jc w:val="center"/>
              <w:rPr>
                <w:b/>
              </w:rPr>
            </w:pPr>
          </w:p>
        </w:tc>
      </w:tr>
      <w:tr w:rsidR="001D7131" w14:paraId="1769680F" w14:textId="77777777" w:rsidTr="0049064E">
        <w:tc>
          <w:tcPr>
            <w:tcW w:w="4230" w:type="dxa"/>
          </w:tcPr>
          <w:p w14:paraId="34C99490" w14:textId="77777777" w:rsidR="001D7131" w:rsidRDefault="001D7131" w:rsidP="00153E20">
            <w:pPr>
              <w:pStyle w:val="BodyText"/>
              <w:rPr>
                <w:sz w:val="18"/>
              </w:rPr>
            </w:pPr>
            <w:r>
              <w:rPr>
                <w:sz w:val="18"/>
              </w:rPr>
              <w:t>Maintain P.O. files</w:t>
            </w:r>
          </w:p>
        </w:tc>
        <w:tc>
          <w:tcPr>
            <w:tcW w:w="648" w:type="dxa"/>
          </w:tcPr>
          <w:p w14:paraId="345530BB" w14:textId="77777777" w:rsidR="001D7131" w:rsidRDefault="001D7131" w:rsidP="00153E20">
            <w:pPr>
              <w:pStyle w:val="BodyText"/>
              <w:jc w:val="center"/>
              <w:rPr>
                <w:b/>
              </w:rPr>
            </w:pPr>
          </w:p>
        </w:tc>
        <w:tc>
          <w:tcPr>
            <w:tcW w:w="990" w:type="dxa"/>
          </w:tcPr>
          <w:p w14:paraId="433B4D4D" w14:textId="77777777" w:rsidR="001D7131" w:rsidRDefault="001D7131" w:rsidP="00153E20">
            <w:pPr>
              <w:pStyle w:val="BodyText"/>
              <w:jc w:val="center"/>
              <w:rPr>
                <w:b/>
              </w:rPr>
            </w:pPr>
          </w:p>
        </w:tc>
        <w:tc>
          <w:tcPr>
            <w:tcW w:w="990" w:type="dxa"/>
          </w:tcPr>
          <w:p w14:paraId="551154DE" w14:textId="77777777" w:rsidR="001D7131" w:rsidRDefault="001D7131" w:rsidP="00153E20">
            <w:pPr>
              <w:pStyle w:val="BodyText"/>
              <w:jc w:val="center"/>
              <w:rPr>
                <w:b/>
              </w:rPr>
            </w:pPr>
          </w:p>
        </w:tc>
        <w:tc>
          <w:tcPr>
            <w:tcW w:w="990" w:type="dxa"/>
          </w:tcPr>
          <w:p w14:paraId="14F1B6F2" w14:textId="77777777" w:rsidR="001D7131" w:rsidRDefault="001D7131" w:rsidP="00153E20">
            <w:pPr>
              <w:pStyle w:val="BodyText"/>
              <w:jc w:val="center"/>
              <w:rPr>
                <w:b/>
              </w:rPr>
            </w:pPr>
          </w:p>
        </w:tc>
        <w:tc>
          <w:tcPr>
            <w:tcW w:w="1080" w:type="dxa"/>
          </w:tcPr>
          <w:p w14:paraId="180423C7" w14:textId="77777777" w:rsidR="001D7131" w:rsidRDefault="001D7131" w:rsidP="00153E20">
            <w:pPr>
              <w:pStyle w:val="BodyText"/>
              <w:jc w:val="center"/>
              <w:rPr>
                <w:b/>
              </w:rPr>
            </w:pPr>
          </w:p>
        </w:tc>
        <w:tc>
          <w:tcPr>
            <w:tcW w:w="1170" w:type="dxa"/>
          </w:tcPr>
          <w:p w14:paraId="71DD562B" w14:textId="77777777" w:rsidR="001D7131" w:rsidRDefault="001D7131" w:rsidP="00153E20">
            <w:pPr>
              <w:pStyle w:val="BodyText"/>
              <w:jc w:val="center"/>
              <w:rPr>
                <w:b/>
              </w:rPr>
            </w:pPr>
          </w:p>
        </w:tc>
        <w:tc>
          <w:tcPr>
            <w:tcW w:w="1170" w:type="dxa"/>
          </w:tcPr>
          <w:p w14:paraId="533F9765" w14:textId="77777777" w:rsidR="001D7131" w:rsidRDefault="001D7131" w:rsidP="00153E20">
            <w:pPr>
              <w:pStyle w:val="BodyText"/>
              <w:jc w:val="center"/>
              <w:rPr>
                <w:b/>
              </w:rPr>
            </w:pPr>
            <w:r>
              <w:rPr>
                <w:b/>
              </w:rPr>
              <w:t>X</w:t>
            </w:r>
          </w:p>
        </w:tc>
        <w:tc>
          <w:tcPr>
            <w:tcW w:w="1152" w:type="dxa"/>
          </w:tcPr>
          <w:p w14:paraId="499FED8F" w14:textId="77777777" w:rsidR="001D7131" w:rsidRDefault="001D7131" w:rsidP="00153E20">
            <w:pPr>
              <w:pStyle w:val="BodyText"/>
              <w:jc w:val="center"/>
              <w:rPr>
                <w:b/>
              </w:rPr>
            </w:pPr>
          </w:p>
        </w:tc>
      </w:tr>
      <w:tr w:rsidR="001D7131" w14:paraId="34874575" w14:textId="77777777" w:rsidTr="0049064E">
        <w:tc>
          <w:tcPr>
            <w:tcW w:w="4230" w:type="dxa"/>
          </w:tcPr>
          <w:p w14:paraId="41C9CA83" w14:textId="77777777" w:rsidR="001D7131" w:rsidRDefault="001D7131" w:rsidP="00153E20">
            <w:pPr>
              <w:pStyle w:val="BodyText"/>
              <w:rPr>
                <w:sz w:val="18"/>
              </w:rPr>
            </w:pPr>
          </w:p>
        </w:tc>
        <w:tc>
          <w:tcPr>
            <w:tcW w:w="648" w:type="dxa"/>
          </w:tcPr>
          <w:p w14:paraId="756ACCDE" w14:textId="77777777" w:rsidR="001D7131" w:rsidRDefault="001D7131" w:rsidP="00153E20">
            <w:pPr>
              <w:pStyle w:val="BodyText"/>
              <w:jc w:val="center"/>
              <w:rPr>
                <w:b/>
              </w:rPr>
            </w:pPr>
          </w:p>
        </w:tc>
        <w:tc>
          <w:tcPr>
            <w:tcW w:w="990" w:type="dxa"/>
          </w:tcPr>
          <w:p w14:paraId="1D425337" w14:textId="77777777" w:rsidR="001D7131" w:rsidRDefault="001D7131" w:rsidP="00153E20">
            <w:pPr>
              <w:pStyle w:val="BodyText"/>
              <w:jc w:val="center"/>
              <w:rPr>
                <w:b/>
              </w:rPr>
            </w:pPr>
          </w:p>
        </w:tc>
        <w:tc>
          <w:tcPr>
            <w:tcW w:w="990" w:type="dxa"/>
          </w:tcPr>
          <w:p w14:paraId="147F347B" w14:textId="77777777" w:rsidR="001D7131" w:rsidRDefault="001D7131" w:rsidP="00153E20">
            <w:pPr>
              <w:pStyle w:val="BodyText"/>
              <w:jc w:val="center"/>
              <w:rPr>
                <w:b/>
              </w:rPr>
            </w:pPr>
          </w:p>
        </w:tc>
        <w:tc>
          <w:tcPr>
            <w:tcW w:w="990" w:type="dxa"/>
          </w:tcPr>
          <w:p w14:paraId="6F0D21CE" w14:textId="77777777" w:rsidR="001D7131" w:rsidRDefault="001D7131" w:rsidP="00153E20">
            <w:pPr>
              <w:pStyle w:val="BodyText"/>
              <w:jc w:val="center"/>
              <w:rPr>
                <w:b/>
              </w:rPr>
            </w:pPr>
          </w:p>
        </w:tc>
        <w:tc>
          <w:tcPr>
            <w:tcW w:w="1080" w:type="dxa"/>
          </w:tcPr>
          <w:p w14:paraId="65D6D4D8" w14:textId="77777777" w:rsidR="001D7131" w:rsidRDefault="001D7131" w:rsidP="00153E20">
            <w:pPr>
              <w:pStyle w:val="BodyText"/>
              <w:jc w:val="center"/>
              <w:rPr>
                <w:b/>
              </w:rPr>
            </w:pPr>
          </w:p>
        </w:tc>
        <w:tc>
          <w:tcPr>
            <w:tcW w:w="1170" w:type="dxa"/>
          </w:tcPr>
          <w:p w14:paraId="7DB049CB" w14:textId="77777777" w:rsidR="001D7131" w:rsidRDefault="001D7131" w:rsidP="00153E20">
            <w:pPr>
              <w:pStyle w:val="BodyText"/>
              <w:jc w:val="center"/>
              <w:rPr>
                <w:b/>
              </w:rPr>
            </w:pPr>
          </w:p>
        </w:tc>
        <w:tc>
          <w:tcPr>
            <w:tcW w:w="1170" w:type="dxa"/>
          </w:tcPr>
          <w:p w14:paraId="6F0BDD17" w14:textId="77777777" w:rsidR="001D7131" w:rsidRDefault="001D7131" w:rsidP="00153E20">
            <w:pPr>
              <w:pStyle w:val="BodyText"/>
              <w:jc w:val="center"/>
              <w:rPr>
                <w:b/>
              </w:rPr>
            </w:pPr>
          </w:p>
        </w:tc>
        <w:tc>
          <w:tcPr>
            <w:tcW w:w="1152" w:type="dxa"/>
          </w:tcPr>
          <w:p w14:paraId="352DAE5F" w14:textId="77777777" w:rsidR="001D7131" w:rsidRDefault="001D7131" w:rsidP="00153E20">
            <w:pPr>
              <w:pStyle w:val="BodyText"/>
              <w:jc w:val="center"/>
              <w:rPr>
                <w:b/>
              </w:rPr>
            </w:pPr>
          </w:p>
        </w:tc>
      </w:tr>
      <w:tr w:rsidR="001D7131" w14:paraId="6A970D2F" w14:textId="77777777" w:rsidTr="0049064E">
        <w:tc>
          <w:tcPr>
            <w:tcW w:w="4230" w:type="dxa"/>
          </w:tcPr>
          <w:p w14:paraId="44807644" w14:textId="77777777" w:rsidR="001D7131" w:rsidRDefault="001D7131" w:rsidP="00153E20">
            <w:pPr>
              <w:pStyle w:val="BodyText"/>
              <w:rPr>
                <w:sz w:val="18"/>
              </w:rPr>
            </w:pPr>
            <w:r>
              <w:rPr>
                <w:b/>
                <w:u w:val="single"/>
              </w:rPr>
              <w:t>CASH DISBURSEMENTS:</w:t>
            </w:r>
          </w:p>
        </w:tc>
        <w:tc>
          <w:tcPr>
            <w:tcW w:w="648" w:type="dxa"/>
          </w:tcPr>
          <w:p w14:paraId="0F45E39A" w14:textId="77777777" w:rsidR="001D7131" w:rsidRDefault="001D7131" w:rsidP="00153E20">
            <w:pPr>
              <w:pStyle w:val="BodyText"/>
              <w:jc w:val="center"/>
              <w:rPr>
                <w:b/>
              </w:rPr>
            </w:pPr>
          </w:p>
        </w:tc>
        <w:tc>
          <w:tcPr>
            <w:tcW w:w="990" w:type="dxa"/>
          </w:tcPr>
          <w:p w14:paraId="073936B5" w14:textId="77777777" w:rsidR="001D7131" w:rsidRDefault="001D7131" w:rsidP="00153E20">
            <w:pPr>
              <w:pStyle w:val="BodyText"/>
              <w:jc w:val="center"/>
              <w:rPr>
                <w:b/>
              </w:rPr>
            </w:pPr>
          </w:p>
        </w:tc>
        <w:tc>
          <w:tcPr>
            <w:tcW w:w="990" w:type="dxa"/>
          </w:tcPr>
          <w:p w14:paraId="38F4743A" w14:textId="77777777" w:rsidR="001D7131" w:rsidRDefault="001D7131" w:rsidP="00153E20">
            <w:pPr>
              <w:pStyle w:val="BodyText"/>
              <w:jc w:val="center"/>
              <w:rPr>
                <w:b/>
              </w:rPr>
            </w:pPr>
          </w:p>
        </w:tc>
        <w:tc>
          <w:tcPr>
            <w:tcW w:w="990" w:type="dxa"/>
          </w:tcPr>
          <w:p w14:paraId="151BB0EF" w14:textId="77777777" w:rsidR="001D7131" w:rsidRDefault="001D7131" w:rsidP="00153E20">
            <w:pPr>
              <w:pStyle w:val="BodyText"/>
              <w:jc w:val="center"/>
              <w:rPr>
                <w:b/>
              </w:rPr>
            </w:pPr>
          </w:p>
        </w:tc>
        <w:tc>
          <w:tcPr>
            <w:tcW w:w="1080" w:type="dxa"/>
          </w:tcPr>
          <w:p w14:paraId="625F8ED3" w14:textId="77777777" w:rsidR="001D7131" w:rsidRDefault="001D7131" w:rsidP="00153E20">
            <w:pPr>
              <w:pStyle w:val="BodyText"/>
              <w:jc w:val="center"/>
              <w:rPr>
                <w:b/>
              </w:rPr>
            </w:pPr>
          </w:p>
        </w:tc>
        <w:tc>
          <w:tcPr>
            <w:tcW w:w="1170" w:type="dxa"/>
          </w:tcPr>
          <w:p w14:paraId="06F711DE" w14:textId="77777777" w:rsidR="001D7131" w:rsidRDefault="001D7131" w:rsidP="00153E20">
            <w:pPr>
              <w:pStyle w:val="BodyText"/>
              <w:jc w:val="center"/>
              <w:rPr>
                <w:b/>
              </w:rPr>
            </w:pPr>
          </w:p>
        </w:tc>
        <w:tc>
          <w:tcPr>
            <w:tcW w:w="1170" w:type="dxa"/>
          </w:tcPr>
          <w:p w14:paraId="4F7523A0" w14:textId="77777777" w:rsidR="001D7131" w:rsidRDefault="001D7131" w:rsidP="00153E20">
            <w:pPr>
              <w:pStyle w:val="BodyText"/>
              <w:jc w:val="center"/>
              <w:rPr>
                <w:b/>
              </w:rPr>
            </w:pPr>
          </w:p>
        </w:tc>
        <w:tc>
          <w:tcPr>
            <w:tcW w:w="1152" w:type="dxa"/>
          </w:tcPr>
          <w:p w14:paraId="5BE490E2" w14:textId="77777777" w:rsidR="001D7131" w:rsidRDefault="001D7131" w:rsidP="00153E20">
            <w:pPr>
              <w:pStyle w:val="BodyText"/>
              <w:jc w:val="center"/>
              <w:rPr>
                <w:b/>
              </w:rPr>
            </w:pPr>
          </w:p>
        </w:tc>
      </w:tr>
      <w:tr w:rsidR="001D7131" w14:paraId="2741A61E" w14:textId="77777777" w:rsidTr="0049064E">
        <w:tc>
          <w:tcPr>
            <w:tcW w:w="4230" w:type="dxa"/>
          </w:tcPr>
          <w:p w14:paraId="3FE1B12C" w14:textId="77777777" w:rsidR="001D7131" w:rsidRDefault="001D7131" w:rsidP="00153E20">
            <w:pPr>
              <w:pStyle w:val="BodyText"/>
              <w:rPr>
                <w:sz w:val="18"/>
              </w:rPr>
            </w:pPr>
          </w:p>
        </w:tc>
        <w:tc>
          <w:tcPr>
            <w:tcW w:w="648" w:type="dxa"/>
          </w:tcPr>
          <w:p w14:paraId="5056AA71" w14:textId="77777777" w:rsidR="001D7131" w:rsidRDefault="001D7131" w:rsidP="00153E20">
            <w:pPr>
              <w:pStyle w:val="BodyText"/>
              <w:jc w:val="center"/>
              <w:rPr>
                <w:b/>
              </w:rPr>
            </w:pPr>
          </w:p>
        </w:tc>
        <w:tc>
          <w:tcPr>
            <w:tcW w:w="990" w:type="dxa"/>
          </w:tcPr>
          <w:p w14:paraId="27D59981" w14:textId="77777777" w:rsidR="001D7131" w:rsidRDefault="001D7131" w:rsidP="00153E20">
            <w:pPr>
              <w:pStyle w:val="BodyText"/>
              <w:jc w:val="center"/>
              <w:rPr>
                <w:b/>
              </w:rPr>
            </w:pPr>
          </w:p>
        </w:tc>
        <w:tc>
          <w:tcPr>
            <w:tcW w:w="990" w:type="dxa"/>
          </w:tcPr>
          <w:p w14:paraId="486EA548" w14:textId="77777777" w:rsidR="001D7131" w:rsidRDefault="001D7131" w:rsidP="00153E20">
            <w:pPr>
              <w:pStyle w:val="BodyText"/>
              <w:jc w:val="center"/>
              <w:rPr>
                <w:b/>
              </w:rPr>
            </w:pPr>
          </w:p>
        </w:tc>
        <w:tc>
          <w:tcPr>
            <w:tcW w:w="990" w:type="dxa"/>
          </w:tcPr>
          <w:p w14:paraId="57C79691" w14:textId="77777777" w:rsidR="001D7131" w:rsidRDefault="001D7131" w:rsidP="00153E20">
            <w:pPr>
              <w:pStyle w:val="BodyText"/>
              <w:jc w:val="center"/>
              <w:rPr>
                <w:b/>
              </w:rPr>
            </w:pPr>
          </w:p>
        </w:tc>
        <w:tc>
          <w:tcPr>
            <w:tcW w:w="1080" w:type="dxa"/>
          </w:tcPr>
          <w:p w14:paraId="1EE82998" w14:textId="77777777" w:rsidR="001D7131" w:rsidRDefault="001D7131" w:rsidP="00153E20">
            <w:pPr>
              <w:pStyle w:val="BodyText"/>
              <w:jc w:val="center"/>
              <w:rPr>
                <w:b/>
              </w:rPr>
            </w:pPr>
          </w:p>
        </w:tc>
        <w:tc>
          <w:tcPr>
            <w:tcW w:w="1170" w:type="dxa"/>
          </w:tcPr>
          <w:p w14:paraId="4B907BCB" w14:textId="77777777" w:rsidR="001D7131" w:rsidRDefault="001D7131" w:rsidP="00153E20">
            <w:pPr>
              <w:pStyle w:val="BodyText"/>
              <w:jc w:val="center"/>
              <w:rPr>
                <w:b/>
              </w:rPr>
            </w:pPr>
          </w:p>
        </w:tc>
        <w:tc>
          <w:tcPr>
            <w:tcW w:w="1170" w:type="dxa"/>
          </w:tcPr>
          <w:p w14:paraId="00E9F0D8" w14:textId="77777777" w:rsidR="001D7131" w:rsidRDefault="001D7131" w:rsidP="00153E20">
            <w:pPr>
              <w:pStyle w:val="BodyText"/>
              <w:jc w:val="center"/>
              <w:rPr>
                <w:b/>
              </w:rPr>
            </w:pPr>
          </w:p>
        </w:tc>
        <w:tc>
          <w:tcPr>
            <w:tcW w:w="1152" w:type="dxa"/>
          </w:tcPr>
          <w:p w14:paraId="29C936A2" w14:textId="77777777" w:rsidR="001D7131" w:rsidRDefault="001D7131" w:rsidP="00153E20">
            <w:pPr>
              <w:pStyle w:val="BodyText"/>
              <w:jc w:val="center"/>
              <w:rPr>
                <w:b/>
              </w:rPr>
            </w:pPr>
          </w:p>
        </w:tc>
      </w:tr>
      <w:tr w:rsidR="001D7131" w14:paraId="4968B6D9" w14:textId="77777777" w:rsidTr="0049064E">
        <w:tc>
          <w:tcPr>
            <w:tcW w:w="4230" w:type="dxa"/>
          </w:tcPr>
          <w:p w14:paraId="1C8E93E5" w14:textId="77777777" w:rsidR="001D7131" w:rsidRDefault="001D7131" w:rsidP="00153E20">
            <w:pPr>
              <w:pStyle w:val="BodyText"/>
              <w:rPr>
                <w:sz w:val="18"/>
              </w:rPr>
            </w:pPr>
            <w:r>
              <w:rPr>
                <w:sz w:val="18"/>
              </w:rPr>
              <w:t>Receives goods &amp; services</w:t>
            </w:r>
          </w:p>
        </w:tc>
        <w:tc>
          <w:tcPr>
            <w:tcW w:w="648" w:type="dxa"/>
          </w:tcPr>
          <w:p w14:paraId="24CC82DC" w14:textId="77777777" w:rsidR="001D7131" w:rsidRDefault="001D7131" w:rsidP="00153E20">
            <w:pPr>
              <w:pStyle w:val="BodyText"/>
              <w:jc w:val="center"/>
              <w:rPr>
                <w:b/>
              </w:rPr>
            </w:pPr>
          </w:p>
        </w:tc>
        <w:tc>
          <w:tcPr>
            <w:tcW w:w="990" w:type="dxa"/>
          </w:tcPr>
          <w:p w14:paraId="54C4F8C4" w14:textId="77777777" w:rsidR="001D7131" w:rsidRDefault="001D7131" w:rsidP="00153E20">
            <w:pPr>
              <w:pStyle w:val="BodyText"/>
              <w:jc w:val="center"/>
              <w:rPr>
                <w:b/>
              </w:rPr>
            </w:pPr>
            <w:r>
              <w:rPr>
                <w:b/>
              </w:rPr>
              <w:t>X</w:t>
            </w:r>
          </w:p>
        </w:tc>
        <w:tc>
          <w:tcPr>
            <w:tcW w:w="990" w:type="dxa"/>
          </w:tcPr>
          <w:p w14:paraId="23885A4C" w14:textId="77777777" w:rsidR="001D7131" w:rsidRDefault="001D7131" w:rsidP="00153E20">
            <w:pPr>
              <w:pStyle w:val="BodyText"/>
              <w:jc w:val="center"/>
              <w:rPr>
                <w:b/>
              </w:rPr>
            </w:pPr>
            <w:r>
              <w:rPr>
                <w:b/>
              </w:rPr>
              <w:t>X</w:t>
            </w:r>
          </w:p>
        </w:tc>
        <w:tc>
          <w:tcPr>
            <w:tcW w:w="990" w:type="dxa"/>
          </w:tcPr>
          <w:p w14:paraId="40FCE4BC" w14:textId="77777777" w:rsidR="001D7131" w:rsidRDefault="001D7131" w:rsidP="00153E20">
            <w:pPr>
              <w:pStyle w:val="BodyText"/>
              <w:jc w:val="center"/>
              <w:rPr>
                <w:b/>
              </w:rPr>
            </w:pPr>
            <w:r>
              <w:rPr>
                <w:b/>
              </w:rPr>
              <w:t>X</w:t>
            </w:r>
          </w:p>
        </w:tc>
        <w:tc>
          <w:tcPr>
            <w:tcW w:w="1080" w:type="dxa"/>
          </w:tcPr>
          <w:p w14:paraId="40DFD2F1" w14:textId="77777777" w:rsidR="001D7131" w:rsidRDefault="001D7131" w:rsidP="00153E20">
            <w:pPr>
              <w:pStyle w:val="BodyText"/>
              <w:jc w:val="center"/>
              <w:rPr>
                <w:b/>
              </w:rPr>
            </w:pPr>
            <w:r>
              <w:rPr>
                <w:b/>
              </w:rPr>
              <w:t>X</w:t>
            </w:r>
          </w:p>
        </w:tc>
        <w:tc>
          <w:tcPr>
            <w:tcW w:w="1170" w:type="dxa"/>
          </w:tcPr>
          <w:p w14:paraId="65AC4ECD" w14:textId="77777777" w:rsidR="001D7131" w:rsidRDefault="001D7131" w:rsidP="00153E20">
            <w:pPr>
              <w:pStyle w:val="BodyText"/>
              <w:jc w:val="center"/>
              <w:rPr>
                <w:b/>
              </w:rPr>
            </w:pPr>
          </w:p>
        </w:tc>
        <w:tc>
          <w:tcPr>
            <w:tcW w:w="1170" w:type="dxa"/>
          </w:tcPr>
          <w:p w14:paraId="1E57F3DA" w14:textId="77777777" w:rsidR="001D7131" w:rsidRDefault="001D7131" w:rsidP="00153E20">
            <w:pPr>
              <w:pStyle w:val="BodyText"/>
              <w:jc w:val="center"/>
              <w:rPr>
                <w:b/>
              </w:rPr>
            </w:pPr>
          </w:p>
        </w:tc>
        <w:tc>
          <w:tcPr>
            <w:tcW w:w="1152" w:type="dxa"/>
          </w:tcPr>
          <w:p w14:paraId="2F32C2D2" w14:textId="77777777" w:rsidR="001D7131" w:rsidRDefault="001D7131" w:rsidP="00153E20">
            <w:pPr>
              <w:pStyle w:val="BodyText"/>
              <w:jc w:val="center"/>
              <w:rPr>
                <w:b/>
              </w:rPr>
            </w:pPr>
          </w:p>
        </w:tc>
      </w:tr>
      <w:tr w:rsidR="001D7131" w14:paraId="400399C7" w14:textId="77777777" w:rsidTr="0049064E">
        <w:tc>
          <w:tcPr>
            <w:tcW w:w="4230" w:type="dxa"/>
          </w:tcPr>
          <w:p w14:paraId="513B8463" w14:textId="77777777" w:rsidR="001D7131" w:rsidRDefault="001D7131" w:rsidP="00153E20">
            <w:pPr>
              <w:pStyle w:val="BodyText"/>
              <w:rPr>
                <w:sz w:val="18"/>
              </w:rPr>
            </w:pPr>
            <w:r>
              <w:rPr>
                <w:sz w:val="18"/>
              </w:rPr>
              <w:t>Close P.O. &amp; create voucher</w:t>
            </w:r>
          </w:p>
        </w:tc>
        <w:tc>
          <w:tcPr>
            <w:tcW w:w="648" w:type="dxa"/>
          </w:tcPr>
          <w:p w14:paraId="7352B6D5" w14:textId="77777777" w:rsidR="001D7131" w:rsidRDefault="001D7131" w:rsidP="00153E20">
            <w:pPr>
              <w:pStyle w:val="BodyText"/>
              <w:jc w:val="center"/>
              <w:rPr>
                <w:b/>
              </w:rPr>
            </w:pPr>
          </w:p>
        </w:tc>
        <w:tc>
          <w:tcPr>
            <w:tcW w:w="990" w:type="dxa"/>
          </w:tcPr>
          <w:p w14:paraId="473D06A9" w14:textId="640248C3" w:rsidR="001D7131" w:rsidRPr="00251369" w:rsidRDefault="001D7131" w:rsidP="00153E20">
            <w:pPr>
              <w:pStyle w:val="BodyText"/>
              <w:jc w:val="center"/>
              <w:rPr>
                <w:b/>
                <w:strike/>
              </w:rPr>
            </w:pPr>
          </w:p>
        </w:tc>
        <w:tc>
          <w:tcPr>
            <w:tcW w:w="990" w:type="dxa"/>
          </w:tcPr>
          <w:p w14:paraId="0B354FD9" w14:textId="280BB3ED" w:rsidR="001D7131" w:rsidRPr="00251369" w:rsidRDefault="001D7131" w:rsidP="00153E20">
            <w:pPr>
              <w:pStyle w:val="BodyText"/>
              <w:jc w:val="center"/>
              <w:rPr>
                <w:b/>
                <w:strike/>
              </w:rPr>
            </w:pPr>
          </w:p>
        </w:tc>
        <w:tc>
          <w:tcPr>
            <w:tcW w:w="990" w:type="dxa"/>
          </w:tcPr>
          <w:p w14:paraId="1744F221" w14:textId="46AE4D7C" w:rsidR="001D7131" w:rsidRPr="00251369" w:rsidRDefault="001D7131" w:rsidP="00153E20">
            <w:pPr>
              <w:pStyle w:val="BodyText"/>
              <w:jc w:val="center"/>
              <w:rPr>
                <w:b/>
                <w:strike/>
              </w:rPr>
            </w:pPr>
          </w:p>
        </w:tc>
        <w:tc>
          <w:tcPr>
            <w:tcW w:w="1080" w:type="dxa"/>
          </w:tcPr>
          <w:p w14:paraId="4B099B9A" w14:textId="77777777" w:rsidR="001D7131" w:rsidRDefault="001D7131" w:rsidP="00153E20">
            <w:pPr>
              <w:pStyle w:val="BodyText"/>
              <w:jc w:val="center"/>
              <w:rPr>
                <w:b/>
              </w:rPr>
            </w:pPr>
            <w:r>
              <w:rPr>
                <w:b/>
              </w:rPr>
              <w:t>X</w:t>
            </w:r>
          </w:p>
        </w:tc>
        <w:tc>
          <w:tcPr>
            <w:tcW w:w="1170" w:type="dxa"/>
          </w:tcPr>
          <w:p w14:paraId="4AA344F4" w14:textId="77777777" w:rsidR="001D7131" w:rsidRDefault="001D7131" w:rsidP="00153E20">
            <w:pPr>
              <w:pStyle w:val="BodyText"/>
              <w:jc w:val="center"/>
              <w:rPr>
                <w:b/>
              </w:rPr>
            </w:pPr>
          </w:p>
        </w:tc>
        <w:tc>
          <w:tcPr>
            <w:tcW w:w="1170" w:type="dxa"/>
          </w:tcPr>
          <w:p w14:paraId="74990E98" w14:textId="09643195" w:rsidR="001D7131" w:rsidRPr="00406FA8" w:rsidRDefault="00063EAF" w:rsidP="00153E20">
            <w:pPr>
              <w:pStyle w:val="BodyText"/>
              <w:jc w:val="center"/>
              <w:rPr>
                <w:b/>
                <w:i/>
                <w:iCs/>
              </w:rPr>
            </w:pPr>
            <w:r w:rsidRPr="00406FA8">
              <w:rPr>
                <w:b/>
                <w:i/>
                <w:iCs/>
              </w:rPr>
              <w:t>X</w:t>
            </w:r>
          </w:p>
        </w:tc>
        <w:tc>
          <w:tcPr>
            <w:tcW w:w="1152" w:type="dxa"/>
          </w:tcPr>
          <w:p w14:paraId="2ED1C1C6" w14:textId="77777777" w:rsidR="001D7131" w:rsidRDefault="001D7131" w:rsidP="00153E20">
            <w:pPr>
              <w:pStyle w:val="BodyText"/>
              <w:jc w:val="center"/>
              <w:rPr>
                <w:b/>
              </w:rPr>
            </w:pPr>
          </w:p>
        </w:tc>
      </w:tr>
      <w:tr w:rsidR="001D7131" w14:paraId="753AFF12" w14:textId="77777777" w:rsidTr="0049064E">
        <w:tc>
          <w:tcPr>
            <w:tcW w:w="4230" w:type="dxa"/>
          </w:tcPr>
          <w:p w14:paraId="652F40C1" w14:textId="77777777" w:rsidR="001D7131" w:rsidRDefault="001D7131" w:rsidP="00153E20">
            <w:pPr>
              <w:pStyle w:val="BodyText"/>
              <w:rPr>
                <w:sz w:val="18"/>
              </w:rPr>
            </w:pPr>
            <w:r>
              <w:rPr>
                <w:sz w:val="18"/>
              </w:rPr>
              <w:t>Monitor Open P.O.s</w:t>
            </w:r>
          </w:p>
        </w:tc>
        <w:tc>
          <w:tcPr>
            <w:tcW w:w="648" w:type="dxa"/>
          </w:tcPr>
          <w:p w14:paraId="60D427AB" w14:textId="77777777" w:rsidR="001D7131" w:rsidRDefault="001D7131" w:rsidP="00153E20">
            <w:pPr>
              <w:pStyle w:val="BodyText"/>
              <w:jc w:val="center"/>
              <w:rPr>
                <w:b/>
              </w:rPr>
            </w:pPr>
          </w:p>
        </w:tc>
        <w:tc>
          <w:tcPr>
            <w:tcW w:w="990" w:type="dxa"/>
          </w:tcPr>
          <w:p w14:paraId="4602B91E" w14:textId="77777777" w:rsidR="001D7131" w:rsidRDefault="001D7131" w:rsidP="00153E20">
            <w:pPr>
              <w:pStyle w:val="BodyText"/>
              <w:jc w:val="center"/>
              <w:rPr>
                <w:b/>
              </w:rPr>
            </w:pPr>
            <w:r>
              <w:rPr>
                <w:b/>
              </w:rPr>
              <w:t>X</w:t>
            </w:r>
          </w:p>
        </w:tc>
        <w:tc>
          <w:tcPr>
            <w:tcW w:w="990" w:type="dxa"/>
          </w:tcPr>
          <w:p w14:paraId="7184803F" w14:textId="77777777" w:rsidR="001D7131" w:rsidRDefault="001D7131" w:rsidP="00153E20">
            <w:pPr>
              <w:pStyle w:val="BodyText"/>
              <w:jc w:val="center"/>
              <w:rPr>
                <w:b/>
              </w:rPr>
            </w:pPr>
            <w:r>
              <w:rPr>
                <w:b/>
              </w:rPr>
              <w:t>X</w:t>
            </w:r>
          </w:p>
        </w:tc>
        <w:tc>
          <w:tcPr>
            <w:tcW w:w="990" w:type="dxa"/>
          </w:tcPr>
          <w:p w14:paraId="0338F49D" w14:textId="77777777" w:rsidR="001D7131" w:rsidRDefault="001D7131" w:rsidP="00153E20">
            <w:pPr>
              <w:pStyle w:val="BodyText"/>
              <w:jc w:val="center"/>
              <w:rPr>
                <w:b/>
              </w:rPr>
            </w:pPr>
            <w:r>
              <w:rPr>
                <w:b/>
              </w:rPr>
              <w:t>X</w:t>
            </w:r>
          </w:p>
        </w:tc>
        <w:tc>
          <w:tcPr>
            <w:tcW w:w="1080" w:type="dxa"/>
          </w:tcPr>
          <w:p w14:paraId="3B0CEB19" w14:textId="77777777" w:rsidR="001D7131" w:rsidRDefault="001D7131" w:rsidP="00153E20">
            <w:pPr>
              <w:pStyle w:val="BodyText"/>
              <w:jc w:val="center"/>
              <w:rPr>
                <w:b/>
              </w:rPr>
            </w:pPr>
            <w:r>
              <w:rPr>
                <w:b/>
              </w:rPr>
              <w:t>X</w:t>
            </w:r>
          </w:p>
        </w:tc>
        <w:tc>
          <w:tcPr>
            <w:tcW w:w="1170" w:type="dxa"/>
          </w:tcPr>
          <w:p w14:paraId="79A40389" w14:textId="77777777" w:rsidR="001D7131" w:rsidRDefault="001D7131" w:rsidP="00153E20">
            <w:pPr>
              <w:pStyle w:val="BodyText"/>
              <w:jc w:val="center"/>
              <w:rPr>
                <w:b/>
              </w:rPr>
            </w:pPr>
          </w:p>
        </w:tc>
        <w:tc>
          <w:tcPr>
            <w:tcW w:w="1170" w:type="dxa"/>
          </w:tcPr>
          <w:p w14:paraId="24288D5E" w14:textId="470F8A56" w:rsidR="001D7131" w:rsidRPr="00406FA8" w:rsidRDefault="00063EAF" w:rsidP="00153E20">
            <w:pPr>
              <w:pStyle w:val="BodyText"/>
              <w:jc w:val="center"/>
              <w:rPr>
                <w:b/>
              </w:rPr>
            </w:pPr>
            <w:r w:rsidRPr="00406FA8">
              <w:rPr>
                <w:b/>
                <w:i/>
                <w:iCs/>
              </w:rPr>
              <w:t>X</w:t>
            </w:r>
          </w:p>
        </w:tc>
        <w:tc>
          <w:tcPr>
            <w:tcW w:w="1152" w:type="dxa"/>
          </w:tcPr>
          <w:p w14:paraId="42C40685" w14:textId="77777777" w:rsidR="001D7131" w:rsidRDefault="001D7131" w:rsidP="00153E20">
            <w:pPr>
              <w:pStyle w:val="BodyText"/>
              <w:jc w:val="center"/>
              <w:rPr>
                <w:b/>
              </w:rPr>
            </w:pPr>
          </w:p>
        </w:tc>
      </w:tr>
      <w:tr w:rsidR="001D7131" w14:paraId="45852BB2" w14:textId="77777777" w:rsidTr="0049064E">
        <w:tc>
          <w:tcPr>
            <w:tcW w:w="4230" w:type="dxa"/>
          </w:tcPr>
          <w:p w14:paraId="73583ECF" w14:textId="77777777" w:rsidR="001D7131" w:rsidRDefault="001D7131" w:rsidP="00153E20">
            <w:pPr>
              <w:pStyle w:val="BodyText"/>
              <w:rPr>
                <w:sz w:val="18"/>
              </w:rPr>
            </w:pPr>
            <w:r>
              <w:rPr>
                <w:sz w:val="18"/>
              </w:rPr>
              <w:t>Match vendor invoices to voucher</w:t>
            </w:r>
          </w:p>
        </w:tc>
        <w:tc>
          <w:tcPr>
            <w:tcW w:w="648" w:type="dxa"/>
          </w:tcPr>
          <w:p w14:paraId="1B6E9359" w14:textId="77777777" w:rsidR="001D7131" w:rsidRDefault="001D7131" w:rsidP="00153E20">
            <w:pPr>
              <w:pStyle w:val="BodyText"/>
              <w:jc w:val="center"/>
              <w:rPr>
                <w:b/>
              </w:rPr>
            </w:pPr>
          </w:p>
        </w:tc>
        <w:tc>
          <w:tcPr>
            <w:tcW w:w="990" w:type="dxa"/>
          </w:tcPr>
          <w:p w14:paraId="7C177274" w14:textId="77777777" w:rsidR="001D7131" w:rsidRDefault="001D7131" w:rsidP="00153E20">
            <w:pPr>
              <w:pStyle w:val="BodyText"/>
              <w:jc w:val="center"/>
              <w:rPr>
                <w:b/>
              </w:rPr>
            </w:pPr>
          </w:p>
        </w:tc>
        <w:tc>
          <w:tcPr>
            <w:tcW w:w="990" w:type="dxa"/>
          </w:tcPr>
          <w:p w14:paraId="2A8EC407" w14:textId="77777777" w:rsidR="001D7131" w:rsidRDefault="001D7131" w:rsidP="00153E20">
            <w:pPr>
              <w:pStyle w:val="BodyText"/>
              <w:jc w:val="center"/>
              <w:rPr>
                <w:b/>
              </w:rPr>
            </w:pPr>
          </w:p>
        </w:tc>
        <w:tc>
          <w:tcPr>
            <w:tcW w:w="990" w:type="dxa"/>
          </w:tcPr>
          <w:p w14:paraId="42030BFF" w14:textId="77777777" w:rsidR="001D7131" w:rsidRDefault="001D7131" w:rsidP="00153E20">
            <w:pPr>
              <w:pStyle w:val="BodyText"/>
              <w:jc w:val="center"/>
              <w:rPr>
                <w:b/>
              </w:rPr>
            </w:pPr>
          </w:p>
        </w:tc>
        <w:tc>
          <w:tcPr>
            <w:tcW w:w="1080" w:type="dxa"/>
          </w:tcPr>
          <w:p w14:paraId="09F00C1C" w14:textId="77777777" w:rsidR="001D7131" w:rsidRDefault="001D7131" w:rsidP="00153E20">
            <w:pPr>
              <w:pStyle w:val="BodyText"/>
              <w:jc w:val="center"/>
              <w:rPr>
                <w:b/>
              </w:rPr>
            </w:pPr>
          </w:p>
        </w:tc>
        <w:tc>
          <w:tcPr>
            <w:tcW w:w="1170" w:type="dxa"/>
          </w:tcPr>
          <w:p w14:paraId="590D32D0" w14:textId="77777777" w:rsidR="001D7131" w:rsidRDefault="001D7131" w:rsidP="00153E20">
            <w:pPr>
              <w:pStyle w:val="BodyText"/>
              <w:jc w:val="center"/>
              <w:rPr>
                <w:b/>
              </w:rPr>
            </w:pPr>
          </w:p>
        </w:tc>
        <w:tc>
          <w:tcPr>
            <w:tcW w:w="1170" w:type="dxa"/>
          </w:tcPr>
          <w:p w14:paraId="6A632895" w14:textId="77777777" w:rsidR="001D7131" w:rsidRDefault="001D7131" w:rsidP="00153E20">
            <w:pPr>
              <w:pStyle w:val="BodyText"/>
              <w:jc w:val="center"/>
              <w:rPr>
                <w:b/>
              </w:rPr>
            </w:pPr>
            <w:r>
              <w:rPr>
                <w:b/>
              </w:rPr>
              <w:t>X</w:t>
            </w:r>
          </w:p>
        </w:tc>
        <w:tc>
          <w:tcPr>
            <w:tcW w:w="1152" w:type="dxa"/>
          </w:tcPr>
          <w:p w14:paraId="7918BFDB" w14:textId="77777777" w:rsidR="001D7131" w:rsidRDefault="001D7131" w:rsidP="00153E20">
            <w:pPr>
              <w:pStyle w:val="BodyText"/>
              <w:jc w:val="center"/>
              <w:rPr>
                <w:b/>
              </w:rPr>
            </w:pPr>
          </w:p>
        </w:tc>
      </w:tr>
      <w:tr w:rsidR="001D7131" w14:paraId="4A958F06" w14:textId="77777777" w:rsidTr="0049064E">
        <w:tc>
          <w:tcPr>
            <w:tcW w:w="4230" w:type="dxa"/>
          </w:tcPr>
          <w:p w14:paraId="20EA1E50" w14:textId="77777777" w:rsidR="001D7131" w:rsidRDefault="001D7131" w:rsidP="00153E20">
            <w:pPr>
              <w:pStyle w:val="BodyText"/>
              <w:rPr>
                <w:sz w:val="18"/>
              </w:rPr>
            </w:pPr>
            <w:r>
              <w:rPr>
                <w:sz w:val="18"/>
              </w:rPr>
              <w:t>Enter invoice</w:t>
            </w:r>
          </w:p>
        </w:tc>
        <w:tc>
          <w:tcPr>
            <w:tcW w:w="648" w:type="dxa"/>
          </w:tcPr>
          <w:p w14:paraId="5099A3F3" w14:textId="77777777" w:rsidR="001D7131" w:rsidRDefault="001D7131" w:rsidP="00153E20">
            <w:pPr>
              <w:pStyle w:val="BodyText"/>
              <w:jc w:val="center"/>
              <w:rPr>
                <w:b/>
              </w:rPr>
            </w:pPr>
          </w:p>
        </w:tc>
        <w:tc>
          <w:tcPr>
            <w:tcW w:w="990" w:type="dxa"/>
          </w:tcPr>
          <w:p w14:paraId="313386A8" w14:textId="77777777" w:rsidR="001D7131" w:rsidRDefault="001D7131" w:rsidP="00153E20">
            <w:pPr>
              <w:pStyle w:val="BodyText"/>
              <w:jc w:val="center"/>
              <w:rPr>
                <w:b/>
              </w:rPr>
            </w:pPr>
          </w:p>
        </w:tc>
        <w:tc>
          <w:tcPr>
            <w:tcW w:w="990" w:type="dxa"/>
          </w:tcPr>
          <w:p w14:paraId="20C1ABA8" w14:textId="77777777" w:rsidR="001D7131" w:rsidRDefault="001D7131" w:rsidP="00153E20">
            <w:pPr>
              <w:pStyle w:val="BodyText"/>
              <w:jc w:val="center"/>
              <w:rPr>
                <w:b/>
              </w:rPr>
            </w:pPr>
          </w:p>
        </w:tc>
        <w:tc>
          <w:tcPr>
            <w:tcW w:w="990" w:type="dxa"/>
          </w:tcPr>
          <w:p w14:paraId="40E31097" w14:textId="77777777" w:rsidR="001D7131" w:rsidRDefault="001D7131" w:rsidP="00153E20">
            <w:pPr>
              <w:pStyle w:val="BodyText"/>
              <w:jc w:val="center"/>
              <w:rPr>
                <w:b/>
              </w:rPr>
            </w:pPr>
          </w:p>
        </w:tc>
        <w:tc>
          <w:tcPr>
            <w:tcW w:w="1080" w:type="dxa"/>
          </w:tcPr>
          <w:p w14:paraId="62005269" w14:textId="77777777" w:rsidR="001D7131" w:rsidRDefault="001D7131" w:rsidP="00153E20">
            <w:pPr>
              <w:pStyle w:val="BodyText"/>
              <w:jc w:val="center"/>
              <w:rPr>
                <w:b/>
              </w:rPr>
            </w:pPr>
          </w:p>
        </w:tc>
        <w:tc>
          <w:tcPr>
            <w:tcW w:w="1170" w:type="dxa"/>
          </w:tcPr>
          <w:p w14:paraId="41667304" w14:textId="77777777" w:rsidR="001D7131" w:rsidRDefault="001D7131" w:rsidP="00153E20">
            <w:pPr>
              <w:pStyle w:val="BodyText"/>
              <w:jc w:val="center"/>
              <w:rPr>
                <w:b/>
              </w:rPr>
            </w:pPr>
          </w:p>
        </w:tc>
        <w:tc>
          <w:tcPr>
            <w:tcW w:w="1170" w:type="dxa"/>
          </w:tcPr>
          <w:p w14:paraId="12573760" w14:textId="77777777" w:rsidR="001D7131" w:rsidRDefault="001D7131" w:rsidP="00153E20">
            <w:pPr>
              <w:pStyle w:val="BodyText"/>
              <w:jc w:val="center"/>
              <w:rPr>
                <w:b/>
              </w:rPr>
            </w:pPr>
            <w:r>
              <w:rPr>
                <w:b/>
              </w:rPr>
              <w:t>X</w:t>
            </w:r>
          </w:p>
        </w:tc>
        <w:tc>
          <w:tcPr>
            <w:tcW w:w="1152" w:type="dxa"/>
          </w:tcPr>
          <w:p w14:paraId="36F405F6" w14:textId="77777777" w:rsidR="001D7131" w:rsidRDefault="001D7131" w:rsidP="00153E20">
            <w:pPr>
              <w:pStyle w:val="BodyText"/>
              <w:jc w:val="center"/>
              <w:rPr>
                <w:b/>
              </w:rPr>
            </w:pPr>
          </w:p>
        </w:tc>
      </w:tr>
      <w:tr w:rsidR="001D7131" w14:paraId="15FB1B36" w14:textId="77777777" w:rsidTr="0049064E">
        <w:tc>
          <w:tcPr>
            <w:tcW w:w="4230" w:type="dxa"/>
          </w:tcPr>
          <w:p w14:paraId="669CBF28" w14:textId="77777777" w:rsidR="001D7131" w:rsidRDefault="001D7131" w:rsidP="00153E20">
            <w:pPr>
              <w:pStyle w:val="BodyText"/>
              <w:rPr>
                <w:sz w:val="18"/>
              </w:rPr>
            </w:pPr>
            <w:r>
              <w:rPr>
                <w:sz w:val="18"/>
              </w:rPr>
              <w:t>Maintain open invoice file</w:t>
            </w:r>
          </w:p>
        </w:tc>
        <w:tc>
          <w:tcPr>
            <w:tcW w:w="648" w:type="dxa"/>
          </w:tcPr>
          <w:p w14:paraId="265E438A" w14:textId="77777777" w:rsidR="001D7131" w:rsidRDefault="001D7131" w:rsidP="00153E20">
            <w:pPr>
              <w:pStyle w:val="BodyText"/>
              <w:jc w:val="center"/>
              <w:rPr>
                <w:b/>
              </w:rPr>
            </w:pPr>
          </w:p>
        </w:tc>
        <w:tc>
          <w:tcPr>
            <w:tcW w:w="990" w:type="dxa"/>
          </w:tcPr>
          <w:p w14:paraId="0951CF17" w14:textId="77777777" w:rsidR="001D7131" w:rsidRDefault="001D7131" w:rsidP="00153E20">
            <w:pPr>
              <w:pStyle w:val="BodyText"/>
              <w:jc w:val="center"/>
              <w:rPr>
                <w:b/>
              </w:rPr>
            </w:pPr>
          </w:p>
        </w:tc>
        <w:tc>
          <w:tcPr>
            <w:tcW w:w="990" w:type="dxa"/>
          </w:tcPr>
          <w:p w14:paraId="2282638C" w14:textId="77777777" w:rsidR="001D7131" w:rsidRDefault="001D7131" w:rsidP="00153E20">
            <w:pPr>
              <w:pStyle w:val="BodyText"/>
              <w:jc w:val="center"/>
              <w:rPr>
                <w:b/>
              </w:rPr>
            </w:pPr>
          </w:p>
        </w:tc>
        <w:tc>
          <w:tcPr>
            <w:tcW w:w="990" w:type="dxa"/>
          </w:tcPr>
          <w:p w14:paraId="7F31C28E" w14:textId="77777777" w:rsidR="001D7131" w:rsidRDefault="001D7131" w:rsidP="00153E20">
            <w:pPr>
              <w:pStyle w:val="BodyText"/>
              <w:jc w:val="center"/>
              <w:rPr>
                <w:b/>
              </w:rPr>
            </w:pPr>
          </w:p>
        </w:tc>
        <w:tc>
          <w:tcPr>
            <w:tcW w:w="1080" w:type="dxa"/>
          </w:tcPr>
          <w:p w14:paraId="3301B37A" w14:textId="77777777" w:rsidR="001D7131" w:rsidRDefault="001D7131" w:rsidP="00153E20">
            <w:pPr>
              <w:pStyle w:val="BodyText"/>
              <w:jc w:val="center"/>
              <w:rPr>
                <w:b/>
              </w:rPr>
            </w:pPr>
          </w:p>
        </w:tc>
        <w:tc>
          <w:tcPr>
            <w:tcW w:w="1170" w:type="dxa"/>
          </w:tcPr>
          <w:p w14:paraId="634F2CC1" w14:textId="77777777" w:rsidR="001D7131" w:rsidRDefault="001D7131" w:rsidP="00153E20">
            <w:pPr>
              <w:pStyle w:val="BodyText"/>
              <w:jc w:val="center"/>
              <w:rPr>
                <w:b/>
              </w:rPr>
            </w:pPr>
          </w:p>
        </w:tc>
        <w:tc>
          <w:tcPr>
            <w:tcW w:w="1170" w:type="dxa"/>
          </w:tcPr>
          <w:p w14:paraId="6F74D55B" w14:textId="77777777" w:rsidR="001D7131" w:rsidRDefault="001D7131" w:rsidP="00153E20">
            <w:pPr>
              <w:pStyle w:val="BodyText"/>
              <w:jc w:val="center"/>
              <w:rPr>
                <w:b/>
              </w:rPr>
            </w:pPr>
            <w:r>
              <w:rPr>
                <w:b/>
              </w:rPr>
              <w:t>X</w:t>
            </w:r>
          </w:p>
        </w:tc>
        <w:tc>
          <w:tcPr>
            <w:tcW w:w="1152" w:type="dxa"/>
          </w:tcPr>
          <w:p w14:paraId="7029FDD1" w14:textId="77777777" w:rsidR="001D7131" w:rsidRDefault="001D7131" w:rsidP="00153E20">
            <w:pPr>
              <w:pStyle w:val="BodyText"/>
              <w:jc w:val="center"/>
              <w:rPr>
                <w:b/>
              </w:rPr>
            </w:pPr>
          </w:p>
        </w:tc>
      </w:tr>
      <w:tr w:rsidR="001D7131" w14:paraId="6316F81F" w14:textId="77777777" w:rsidTr="0049064E">
        <w:tc>
          <w:tcPr>
            <w:tcW w:w="4230" w:type="dxa"/>
          </w:tcPr>
          <w:p w14:paraId="5D4FA9D4" w14:textId="77777777" w:rsidR="001D7131" w:rsidRDefault="001D7131" w:rsidP="00153E20">
            <w:pPr>
              <w:pStyle w:val="BodyText"/>
              <w:rPr>
                <w:sz w:val="18"/>
              </w:rPr>
            </w:pPr>
            <w:r>
              <w:rPr>
                <w:sz w:val="18"/>
              </w:rPr>
              <w:t>Mark invoices for payment</w:t>
            </w:r>
          </w:p>
        </w:tc>
        <w:tc>
          <w:tcPr>
            <w:tcW w:w="648" w:type="dxa"/>
          </w:tcPr>
          <w:p w14:paraId="5433013B" w14:textId="77777777" w:rsidR="001D7131" w:rsidRDefault="001D7131" w:rsidP="00153E20">
            <w:pPr>
              <w:pStyle w:val="BodyText"/>
              <w:jc w:val="center"/>
              <w:rPr>
                <w:b/>
              </w:rPr>
            </w:pPr>
          </w:p>
        </w:tc>
        <w:tc>
          <w:tcPr>
            <w:tcW w:w="990" w:type="dxa"/>
          </w:tcPr>
          <w:p w14:paraId="43C31EC2" w14:textId="77777777" w:rsidR="001D7131" w:rsidRDefault="001D7131" w:rsidP="00153E20">
            <w:pPr>
              <w:pStyle w:val="BodyText"/>
              <w:jc w:val="center"/>
              <w:rPr>
                <w:b/>
              </w:rPr>
            </w:pPr>
          </w:p>
        </w:tc>
        <w:tc>
          <w:tcPr>
            <w:tcW w:w="990" w:type="dxa"/>
          </w:tcPr>
          <w:p w14:paraId="2F7FC8A7" w14:textId="77777777" w:rsidR="001D7131" w:rsidRDefault="001D7131" w:rsidP="00153E20">
            <w:pPr>
              <w:pStyle w:val="BodyText"/>
              <w:jc w:val="center"/>
              <w:rPr>
                <w:b/>
              </w:rPr>
            </w:pPr>
          </w:p>
        </w:tc>
        <w:tc>
          <w:tcPr>
            <w:tcW w:w="990" w:type="dxa"/>
          </w:tcPr>
          <w:p w14:paraId="54416FC8" w14:textId="77777777" w:rsidR="001D7131" w:rsidRDefault="001D7131" w:rsidP="00153E20">
            <w:pPr>
              <w:pStyle w:val="BodyText"/>
              <w:jc w:val="center"/>
              <w:rPr>
                <w:b/>
              </w:rPr>
            </w:pPr>
          </w:p>
        </w:tc>
        <w:tc>
          <w:tcPr>
            <w:tcW w:w="1080" w:type="dxa"/>
          </w:tcPr>
          <w:p w14:paraId="6D6A1F93" w14:textId="77777777" w:rsidR="001D7131" w:rsidRDefault="001D7131" w:rsidP="00153E20">
            <w:pPr>
              <w:pStyle w:val="BodyText"/>
              <w:jc w:val="center"/>
              <w:rPr>
                <w:b/>
              </w:rPr>
            </w:pPr>
          </w:p>
        </w:tc>
        <w:tc>
          <w:tcPr>
            <w:tcW w:w="1170" w:type="dxa"/>
          </w:tcPr>
          <w:p w14:paraId="1B4A3507" w14:textId="77777777" w:rsidR="001D7131" w:rsidRDefault="001D7131" w:rsidP="00153E20">
            <w:pPr>
              <w:pStyle w:val="BodyText"/>
              <w:jc w:val="center"/>
              <w:rPr>
                <w:b/>
              </w:rPr>
            </w:pPr>
          </w:p>
        </w:tc>
        <w:tc>
          <w:tcPr>
            <w:tcW w:w="1170" w:type="dxa"/>
          </w:tcPr>
          <w:p w14:paraId="08E1134E" w14:textId="77777777" w:rsidR="001D7131" w:rsidRDefault="001D7131" w:rsidP="00153E20">
            <w:pPr>
              <w:pStyle w:val="BodyText"/>
              <w:jc w:val="center"/>
              <w:rPr>
                <w:b/>
              </w:rPr>
            </w:pPr>
            <w:r>
              <w:rPr>
                <w:b/>
              </w:rPr>
              <w:t>X</w:t>
            </w:r>
          </w:p>
        </w:tc>
        <w:tc>
          <w:tcPr>
            <w:tcW w:w="1152" w:type="dxa"/>
          </w:tcPr>
          <w:p w14:paraId="3DAE4EEF" w14:textId="77777777" w:rsidR="001D7131" w:rsidRDefault="001D7131" w:rsidP="00153E20">
            <w:pPr>
              <w:pStyle w:val="BodyText"/>
              <w:jc w:val="center"/>
              <w:rPr>
                <w:b/>
              </w:rPr>
            </w:pPr>
          </w:p>
        </w:tc>
      </w:tr>
    </w:tbl>
    <w:p w14:paraId="03399A2D" w14:textId="77777777" w:rsidR="001D2178" w:rsidRDefault="001D2178" w:rsidP="006C6944">
      <w:pPr>
        <w:pStyle w:val="Title"/>
        <w:jc w:val="left"/>
        <w:rPr>
          <w:sz w:val="32"/>
        </w:rPr>
      </w:pPr>
    </w:p>
    <w:p w14:paraId="53DC6CD0" w14:textId="77777777" w:rsidR="001D2178" w:rsidRDefault="001D2178">
      <w:pPr>
        <w:pStyle w:val="BodyText"/>
      </w:pPr>
    </w:p>
    <w:p w14:paraId="4A4757CF" w14:textId="77777777" w:rsidR="001D2178" w:rsidRDefault="001D2178">
      <w:pPr>
        <w:pStyle w:val="BodyText"/>
        <w:rPr>
          <w:b/>
          <w:u w:val="single"/>
        </w:rPr>
      </w:pPr>
    </w:p>
    <w:p w14:paraId="2E006E6D" w14:textId="77777777" w:rsidR="00885F28" w:rsidRDefault="00885F28">
      <w:pPr>
        <w:pStyle w:val="Title"/>
        <w:rPr>
          <w:sz w:val="40"/>
        </w:rPr>
      </w:pPr>
    </w:p>
    <w:p w14:paraId="61991759" w14:textId="77777777" w:rsidR="00885F28" w:rsidRDefault="00885F28">
      <w:pPr>
        <w:pStyle w:val="Title"/>
        <w:rPr>
          <w:sz w:val="40"/>
        </w:rPr>
      </w:pPr>
    </w:p>
    <w:p w14:paraId="4921A3AC" w14:textId="77777777" w:rsidR="00885F28" w:rsidRDefault="00885F28">
      <w:pPr>
        <w:pStyle w:val="Title"/>
        <w:rPr>
          <w:sz w:val="40"/>
        </w:rPr>
      </w:pPr>
    </w:p>
    <w:p w14:paraId="3F95B95D" w14:textId="77777777" w:rsidR="00572D83" w:rsidRDefault="00572D83">
      <w:pPr>
        <w:pStyle w:val="Title"/>
        <w:rPr>
          <w:sz w:val="40"/>
        </w:rPr>
      </w:pPr>
    </w:p>
    <w:p w14:paraId="6B09EF99" w14:textId="77777777" w:rsidR="00572D83" w:rsidRDefault="00572D83">
      <w:pPr>
        <w:pStyle w:val="Title"/>
        <w:rPr>
          <w:sz w:val="40"/>
        </w:rPr>
      </w:pPr>
    </w:p>
    <w:p w14:paraId="78D7681D" w14:textId="1AD4295C" w:rsidR="00572D83" w:rsidRDefault="00572D83">
      <w:pPr>
        <w:pStyle w:val="Title"/>
        <w:rPr>
          <w:sz w:val="40"/>
        </w:rPr>
      </w:pPr>
    </w:p>
    <w:p w14:paraId="58435BE7" w14:textId="2B299093" w:rsidR="00572D83" w:rsidRDefault="00572D83">
      <w:pPr>
        <w:pStyle w:val="Title"/>
        <w:rPr>
          <w:sz w:val="40"/>
        </w:rPr>
      </w:pPr>
    </w:p>
    <w:p w14:paraId="749C2134" w14:textId="77777777" w:rsidR="00572D83" w:rsidRDefault="00572D83">
      <w:pPr>
        <w:pStyle w:val="Title"/>
        <w:rPr>
          <w:sz w:val="40"/>
        </w:rPr>
      </w:pPr>
    </w:p>
    <w:p w14:paraId="05493A95" w14:textId="77777777" w:rsidR="00572D83" w:rsidRDefault="00572D83">
      <w:pPr>
        <w:pStyle w:val="Title"/>
        <w:rPr>
          <w:sz w:val="40"/>
        </w:rPr>
      </w:pPr>
    </w:p>
    <w:p w14:paraId="2643A077" w14:textId="77777777" w:rsidR="00572D83" w:rsidRDefault="00572D83">
      <w:pPr>
        <w:pStyle w:val="Title"/>
        <w:rPr>
          <w:sz w:val="40"/>
        </w:rPr>
      </w:pPr>
    </w:p>
    <w:p w14:paraId="269091CB" w14:textId="77777777" w:rsidR="001D2178" w:rsidRDefault="001D2178" w:rsidP="0049064E">
      <w:pPr>
        <w:pStyle w:val="Title"/>
        <w:ind w:right="-720"/>
        <w:rPr>
          <w:sz w:val="32"/>
        </w:rPr>
      </w:pPr>
    </w:p>
    <w:p w14:paraId="1335E1CE" w14:textId="77777777" w:rsidR="001D2178" w:rsidRDefault="001D2178">
      <w:pPr>
        <w:pStyle w:val="BodyText"/>
      </w:pPr>
    </w:p>
    <w:tbl>
      <w:tblPr>
        <w:tblpPr w:leftFromText="180" w:rightFromText="180" w:vertAnchor="page" w:horzAnchor="margin" w:tblpXSpec="center" w:tblpY="3204"/>
        <w:tblW w:w="121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600"/>
        <w:gridCol w:w="720"/>
        <w:gridCol w:w="1170"/>
        <w:gridCol w:w="990"/>
        <w:gridCol w:w="990"/>
        <w:gridCol w:w="1080"/>
        <w:gridCol w:w="720"/>
        <w:gridCol w:w="900"/>
        <w:gridCol w:w="1980"/>
      </w:tblGrid>
      <w:tr w:rsidR="0049064E" w14:paraId="1E964E38" w14:textId="77777777" w:rsidTr="0049064E">
        <w:tc>
          <w:tcPr>
            <w:tcW w:w="3600" w:type="dxa"/>
            <w:tcBorders>
              <w:bottom w:val="single" w:sz="12" w:space="0" w:color="000000"/>
            </w:tcBorders>
          </w:tcPr>
          <w:p w14:paraId="15245323" w14:textId="77777777" w:rsidR="001D7131" w:rsidRDefault="001D7131" w:rsidP="0049064E">
            <w:pPr>
              <w:pStyle w:val="BodyText"/>
              <w:ind w:left="270" w:hanging="270"/>
              <w:jc w:val="center"/>
              <w:rPr>
                <w:b/>
                <w:sz w:val="20"/>
              </w:rPr>
            </w:pPr>
          </w:p>
          <w:p w14:paraId="2D961B24" w14:textId="77777777" w:rsidR="001D7131" w:rsidRDefault="001D7131" w:rsidP="001D7131">
            <w:pPr>
              <w:pStyle w:val="BodyText"/>
              <w:jc w:val="center"/>
              <w:rPr>
                <w:b/>
                <w:sz w:val="20"/>
              </w:rPr>
            </w:pPr>
            <w:r>
              <w:rPr>
                <w:b/>
                <w:sz w:val="20"/>
              </w:rPr>
              <w:t>Responsibilities</w:t>
            </w:r>
          </w:p>
        </w:tc>
        <w:tc>
          <w:tcPr>
            <w:tcW w:w="720" w:type="dxa"/>
            <w:tcBorders>
              <w:bottom w:val="single" w:sz="12" w:space="0" w:color="000000"/>
            </w:tcBorders>
          </w:tcPr>
          <w:p w14:paraId="729BFB1B" w14:textId="77777777" w:rsidR="001D7131" w:rsidRDefault="001D7131" w:rsidP="001D7131">
            <w:pPr>
              <w:pStyle w:val="BodyText"/>
              <w:jc w:val="center"/>
              <w:rPr>
                <w:b/>
                <w:sz w:val="18"/>
              </w:rPr>
            </w:pPr>
          </w:p>
          <w:p w14:paraId="64FD4280" w14:textId="77777777" w:rsidR="001D7131" w:rsidRDefault="001D7131" w:rsidP="001D7131">
            <w:pPr>
              <w:pStyle w:val="BodyText"/>
              <w:jc w:val="center"/>
              <w:rPr>
                <w:b/>
                <w:sz w:val="18"/>
              </w:rPr>
            </w:pPr>
            <w:r>
              <w:rPr>
                <w:b/>
                <w:sz w:val="18"/>
              </w:rPr>
              <w:t>CFO</w:t>
            </w:r>
          </w:p>
        </w:tc>
        <w:tc>
          <w:tcPr>
            <w:tcW w:w="1170" w:type="dxa"/>
            <w:tcBorders>
              <w:bottom w:val="single" w:sz="12" w:space="0" w:color="000000"/>
            </w:tcBorders>
          </w:tcPr>
          <w:p w14:paraId="62ED26E7" w14:textId="77777777" w:rsidR="001D7131" w:rsidRDefault="001D7131" w:rsidP="001D7131">
            <w:pPr>
              <w:pStyle w:val="BodyText"/>
              <w:jc w:val="center"/>
              <w:rPr>
                <w:b/>
                <w:sz w:val="18"/>
              </w:rPr>
            </w:pPr>
          </w:p>
          <w:p w14:paraId="3EFA562B" w14:textId="77777777" w:rsidR="001D7131" w:rsidRDefault="001D7131" w:rsidP="001D7131">
            <w:pPr>
              <w:pStyle w:val="BodyText"/>
              <w:jc w:val="center"/>
              <w:rPr>
                <w:b/>
                <w:sz w:val="18"/>
              </w:rPr>
            </w:pPr>
            <w:r>
              <w:rPr>
                <w:b/>
                <w:sz w:val="18"/>
              </w:rPr>
              <w:t>HR Director</w:t>
            </w:r>
          </w:p>
        </w:tc>
        <w:tc>
          <w:tcPr>
            <w:tcW w:w="990" w:type="dxa"/>
            <w:tcBorders>
              <w:bottom w:val="single" w:sz="12" w:space="0" w:color="000000"/>
            </w:tcBorders>
          </w:tcPr>
          <w:p w14:paraId="24C878D4" w14:textId="77777777" w:rsidR="001D7131" w:rsidRDefault="001D7131" w:rsidP="001D7131">
            <w:pPr>
              <w:pStyle w:val="BodyText"/>
              <w:jc w:val="center"/>
              <w:rPr>
                <w:b/>
                <w:sz w:val="18"/>
              </w:rPr>
            </w:pPr>
          </w:p>
          <w:p w14:paraId="39D02240" w14:textId="77777777" w:rsidR="001D7131" w:rsidRDefault="001D7131" w:rsidP="001D7131">
            <w:pPr>
              <w:pStyle w:val="BodyText"/>
              <w:jc w:val="center"/>
              <w:rPr>
                <w:b/>
                <w:sz w:val="18"/>
              </w:rPr>
            </w:pPr>
            <w:r>
              <w:rPr>
                <w:b/>
                <w:sz w:val="18"/>
              </w:rPr>
              <w:t>IT</w:t>
            </w:r>
          </w:p>
          <w:p w14:paraId="00BEC4CD" w14:textId="77777777" w:rsidR="001D7131" w:rsidRDefault="001D7131" w:rsidP="001D7131">
            <w:pPr>
              <w:pStyle w:val="BodyText"/>
              <w:jc w:val="center"/>
              <w:rPr>
                <w:b/>
                <w:sz w:val="18"/>
              </w:rPr>
            </w:pPr>
            <w:r>
              <w:rPr>
                <w:b/>
                <w:sz w:val="18"/>
              </w:rPr>
              <w:t>Director</w:t>
            </w:r>
          </w:p>
        </w:tc>
        <w:tc>
          <w:tcPr>
            <w:tcW w:w="990" w:type="dxa"/>
            <w:tcBorders>
              <w:bottom w:val="single" w:sz="12" w:space="0" w:color="000000"/>
            </w:tcBorders>
          </w:tcPr>
          <w:p w14:paraId="31908DE4" w14:textId="77777777" w:rsidR="001D7131" w:rsidRDefault="001D7131" w:rsidP="001D7131">
            <w:pPr>
              <w:pStyle w:val="BodyText"/>
              <w:jc w:val="center"/>
              <w:rPr>
                <w:b/>
                <w:sz w:val="18"/>
              </w:rPr>
            </w:pPr>
          </w:p>
          <w:p w14:paraId="11A03E1F" w14:textId="77777777" w:rsidR="001D7131" w:rsidRDefault="001D7131" w:rsidP="001D7131">
            <w:pPr>
              <w:pStyle w:val="BodyText"/>
              <w:jc w:val="center"/>
              <w:rPr>
                <w:b/>
                <w:sz w:val="18"/>
              </w:rPr>
            </w:pPr>
            <w:r>
              <w:rPr>
                <w:b/>
                <w:sz w:val="18"/>
              </w:rPr>
              <w:t xml:space="preserve">Facilities </w:t>
            </w:r>
          </w:p>
          <w:p w14:paraId="4B7BE585" w14:textId="77777777" w:rsidR="001D7131" w:rsidRDefault="001D7131" w:rsidP="001D7131">
            <w:pPr>
              <w:pStyle w:val="BodyText"/>
              <w:jc w:val="center"/>
              <w:rPr>
                <w:b/>
                <w:sz w:val="18"/>
              </w:rPr>
            </w:pPr>
            <w:r>
              <w:rPr>
                <w:b/>
                <w:sz w:val="18"/>
              </w:rPr>
              <w:t>Director</w:t>
            </w:r>
          </w:p>
        </w:tc>
        <w:tc>
          <w:tcPr>
            <w:tcW w:w="1080" w:type="dxa"/>
            <w:tcBorders>
              <w:bottom w:val="single" w:sz="12" w:space="0" w:color="000000"/>
            </w:tcBorders>
          </w:tcPr>
          <w:p w14:paraId="6B20EEA0" w14:textId="77777777" w:rsidR="001D7131" w:rsidRDefault="001D7131" w:rsidP="001D7131">
            <w:pPr>
              <w:pStyle w:val="BodyText"/>
              <w:jc w:val="center"/>
              <w:rPr>
                <w:b/>
                <w:sz w:val="18"/>
              </w:rPr>
            </w:pPr>
          </w:p>
          <w:p w14:paraId="696F6769" w14:textId="77777777" w:rsidR="001D7131" w:rsidRDefault="001D7131" w:rsidP="001D7131">
            <w:pPr>
              <w:pStyle w:val="BodyText"/>
              <w:jc w:val="center"/>
              <w:rPr>
                <w:b/>
                <w:sz w:val="18"/>
              </w:rPr>
            </w:pPr>
            <w:r>
              <w:rPr>
                <w:b/>
                <w:sz w:val="18"/>
              </w:rPr>
              <w:t>Controller</w:t>
            </w:r>
          </w:p>
        </w:tc>
        <w:tc>
          <w:tcPr>
            <w:tcW w:w="720" w:type="dxa"/>
            <w:tcBorders>
              <w:bottom w:val="single" w:sz="12" w:space="0" w:color="000000"/>
            </w:tcBorders>
          </w:tcPr>
          <w:p w14:paraId="71DF0793" w14:textId="77777777" w:rsidR="001D7131" w:rsidRDefault="001D7131" w:rsidP="001D7131">
            <w:pPr>
              <w:pStyle w:val="BodyText"/>
              <w:ind w:right="-198" w:hanging="198"/>
              <w:jc w:val="center"/>
              <w:rPr>
                <w:b/>
                <w:sz w:val="18"/>
              </w:rPr>
            </w:pPr>
            <w:r>
              <w:rPr>
                <w:b/>
                <w:sz w:val="18"/>
              </w:rPr>
              <w:t>Senior</w:t>
            </w:r>
          </w:p>
          <w:p w14:paraId="143289D7" w14:textId="77777777" w:rsidR="001D7131" w:rsidRDefault="001D7131" w:rsidP="001D7131">
            <w:pPr>
              <w:pStyle w:val="BodyText"/>
              <w:ind w:left="-108" w:right="-198" w:hanging="90"/>
              <w:jc w:val="center"/>
              <w:rPr>
                <w:b/>
                <w:sz w:val="18"/>
              </w:rPr>
            </w:pPr>
            <w:r>
              <w:rPr>
                <w:b/>
                <w:sz w:val="18"/>
              </w:rPr>
              <w:t>Acct.</w:t>
            </w:r>
          </w:p>
        </w:tc>
        <w:tc>
          <w:tcPr>
            <w:tcW w:w="900" w:type="dxa"/>
            <w:tcBorders>
              <w:bottom w:val="single" w:sz="12" w:space="0" w:color="000000"/>
            </w:tcBorders>
          </w:tcPr>
          <w:p w14:paraId="71DEC542" w14:textId="77777777" w:rsidR="001D7131" w:rsidRDefault="001D7131" w:rsidP="001D7131">
            <w:pPr>
              <w:pStyle w:val="BodyText"/>
              <w:jc w:val="center"/>
              <w:rPr>
                <w:b/>
                <w:sz w:val="18"/>
              </w:rPr>
            </w:pPr>
            <w:r>
              <w:rPr>
                <w:b/>
                <w:sz w:val="18"/>
              </w:rPr>
              <w:t>A/P-Payroll Tech</w:t>
            </w:r>
          </w:p>
        </w:tc>
        <w:tc>
          <w:tcPr>
            <w:tcW w:w="1980" w:type="dxa"/>
            <w:tcBorders>
              <w:bottom w:val="single" w:sz="12" w:space="0" w:color="000000"/>
            </w:tcBorders>
          </w:tcPr>
          <w:p w14:paraId="0A42721C" w14:textId="77777777" w:rsidR="001D7131" w:rsidRDefault="001D7131" w:rsidP="001D7131">
            <w:pPr>
              <w:pStyle w:val="BodyText"/>
              <w:tabs>
                <w:tab w:val="left" w:pos="207"/>
              </w:tabs>
              <w:ind w:left="281" w:right="753" w:hanging="281"/>
              <w:rPr>
                <w:b/>
                <w:sz w:val="18"/>
              </w:rPr>
            </w:pPr>
            <w:r>
              <w:rPr>
                <w:b/>
                <w:sz w:val="18"/>
              </w:rPr>
              <w:t>Non</w:t>
            </w:r>
          </w:p>
          <w:p w14:paraId="32205CD6" w14:textId="77777777" w:rsidR="001D7131" w:rsidRDefault="001D7131" w:rsidP="001D7131">
            <w:pPr>
              <w:pStyle w:val="BodyText"/>
              <w:ind w:right="1356"/>
              <w:rPr>
                <w:b/>
                <w:sz w:val="18"/>
              </w:rPr>
            </w:pPr>
            <w:r>
              <w:rPr>
                <w:b/>
                <w:sz w:val="18"/>
              </w:rPr>
              <w:t>F&amp;A</w:t>
            </w:r>
          </w:p>
        </w:tc>
      </w:tr>
      <w:tr w:rsidR="0049064E" w14:paraId="7BE81FE2" w14:textId="77777777" w:rsidTr="0049064E">
        <w:tc>
          <w:tcPr>
            <w:tcW w:w="3600" w:type="dxa"/>
            <w:tcBorders>
              <w:top w:val="nil"/>
            </w:tcBorders>
          </w:tcPr>
          <w:p w14:paraId="074370F8" w14:textId="77777777" w:rsidR="001D7131" w:rsidRDefault="001D7131" w:rsidP="001D7131">
            <w:pPr>
              <w:pStyle w:val="BodyText"/>
              <w:rPr>
                <w:b/>
                <w:u w:val="single"/>
              </w:rPr>
            </w:pPr>
          </w:p>
        </w:tc>
        <w:tc>
          <w:tcPr>
            <w:tcW w:w="720" w:type="dxa"/>
            <w:tcBorders>
              <w:top w:val="nil"/>
            </w:tcBorders>
          </w:tcPr>
          <w:p w14:paraId="41519D88" w14:textId="77777777" w:rsidR="001D7131" w:rsidRDefault="001D7131" w:rsidP="001D7131">
            <w:pPr>
              <w:pStyle w:val="BodyText"/>
              <w:rPr>
                <w:b/>
                <w:u w:val="single"/>
              </w:rPr>
            </w:pPr>
          </w:p>
        </w:tc>
        <w:tc>
          <w:tcPr>
            <w:tcW w:w="1170" w:type="dxa"/>
            <w:tcBorders>
              <w:top w:val="nil"/>
            </w:tcBorders>
          </w:tcPr>
          <w:p w14:paraId="73153029" w14:textId="77777777" w:rsidR="001D7131" w:rsidRDefault="001D7131" w:rsidP="001D7131">
            <w:pPr>
              <w:pStyle w:val="BodyText"/>
              <w:rPr>
                <w:b/>
                <w:u w:val="single"/>
              </w:rPr>
            </w:pPr>
          </w:p>
        </w:tc>
        <w:tc>
          <w:tcPr>
            <w:tcW w:w="990" w:type="dxa"/>
            <w:tcBorders>
              <w:top w:val="nil"/>
            </w:tcBorders>
          </w:tcPr>
          <w:p w14:paraId="0EE59939" w14:textId="77777777" w:rsidR="001D7131" w:rsidRDefault="001D7131" w:rsidP="001D7131">
            <w:pPr>
              <w:pStyle w:val="BodyText"/>
              <w:rPr>
                <w:b/>
                <w:u w:val="single"/>
              </w:rPr>
            </w:pPr>
          </w:p>
        </w:tc>
        <w:tc>
          <w:tcPr>
            <w:tcW w:w="990" w:type="dxa"/>
            <w:tcBorders>
              <w:top w:val="nil"/>
            </w:tcBorders>
          </w:tcPr>
          <w:p w14:paraId="1933CACB" w14:textId="77777777" w:rsidR="001D7131" w:rsidRDefault="001D7131" w:rsidP="001D7131">
            <w:pPr>
              <w:pStyle w:val="BodyText"/>
              <w:rPr>
                <w:b/>
                <w:u w:val="single"/>
              </w:rPr>
            </w:pPr>
          </w:p>
        </w:tc>
        <w:tc>
          <w:tcPr>
            <w:tcW w:w="1080" w:type="dxa"/>
            <w:tcBorders>
              <w:top w:val="nil"/>
            </w:tcBorders>
          </w:tcPr>
          <w:p w14:paraId="72F7923A" w14:textId="77777777" w:rsidR="001D7131" w:rsidRDefault="001D7131" w:rsidP="001D7131">
            <w:pPr>
              <w:pStyle w:val="BodyText"/>
              <w:rPr>
                <w:b/>
                <w:u w:val="single"/>
              </w:rPr>
            </w:pPr>
          </w:p>
        </w:tc>
        <w:tc>
          <w:tcPr>
            <w:tcW w:w="720" w:type="dxa"/>
            <w:tcBorders>
              <w:top w:val="nil"/>
            </w:tcBorders>
          </w:tcPr>
          <w:p w14:paraId="1EB1BC06" w14:textId="77777777" w:rsidR="001D7131" w:rsidRDefault="001D7131" w:rsidP="001D7131">
            <w:pPr>
              <w:pStyle w:val="BodyText"/>
              <w:rPr>
                <w:b/>
                <w:u w:val="single"/>
              </w:rPr>
            </w:pPr>
          </w:p>
        </w:tc>
        <w:tc>
          <w:tcPr>
            <w:tcW w:w="900" w:type="dxa"/>
            <w:tcBorders>
              <w:top w:val="nil"/>
            </w:tcBorders>
          </w:tcPr>
          <w:p w14:paraId="2386FCE3" w14:textId="77777777" w:rsidR="001D7131" w:rsidRDefault="001D7131" w:rsidP="001D7131">
            <w:pPr>
              <w:pStyle w:val="BodyText"/>
              <w:rPr>
                <w:b/>
                <w:u w:val="single"/>
              </w:rPr>
            </w:pPr>
          </w:p>
        </w:tc>
        <w:tc>
          <w:tcPr>
            <w:tcW w:w="1980" w:type="dxa"/>
            <w:tcBorders>
              <w:top w:val="nil"/>
            </w:tcBorders>
          </w:tcPr>
          <w:p w14:paraId="0CA0479E" w14:textId="77777777" w:rsidR="001D7131" w:rsidRDefault="001D7131" w:rsidP="001D7131">
            <w:pPr>
              <w:pStyle w:val="BodyText"/>
              <w:rPr>
                <w:b/>
                <w:u w:val="single"/>
              </w:rPr>
            </w:pPr>
          </w:p>
        </w:tc>
      </w:tr>
      <w:tr w:rsidR="0049064E" w14:paraId="6E251452" w14:textId="77777777" w:rsidTr="0049064E">
        <w:tc>
          <w:tcPr>
            <w:tcW w:w="3600" w:type="dxa"/>
          </w:tcPr>
          <w:p w14:paraId="131C16BE" w14:textId="77777777" w:rsidR="001D7131" w:rsidRDefault="001D7131" w:rsidP="0049064E">
            <w:pPr>
              <w:pStyle w:val="BodyText"/>
              <w:ind w:right="-108"/>
              <w:rPr>
                <w:sz w:val="18"/>
              </w:rPr>
            </w:pPr>
            <w:r>
              <w:rPr>
                <w:b/>
                <w:u w:val="single"/>
              </w:rPr>
              <w:t>CASH DISBURSEMENTS cont’d:</w:t>
            </w:r>
          </w:p>
        </w:tc>
        <w:tc>
          <w:tcPr>
            <w:tcW w:w="720" w:type="dxa"/>
          </w:tcPr>
          <w:p w14:paraId="37A13165" w14:textId="77777777" w:rsidR="001D7131" w:rsidRDefault="001D7131" w:rsidP="001D7131">
            <w:pPr>
              <w:pStyle w:val="BodyText"/>
              <w:rPr>
                <w:b/>
                <w:u w:val="single"/>
              </w:rPr>
            </w:pPr>
          </w:p>
        </w:tc>
        <w:tc>
          <w:tcPr>
            <w:tcW w:w="1170" w:type="dxa"/>
          </w:tcPr>
          <w:p w14:paraId="3DF0B646" w14:textId="77777777" w:rsidR="001D7131" w:rsidRDefault="001D7131" w:rsidP="001D7131">
            <w:pPr>
              <w:pStyle w:val="BodyText"/>
              <w:rPr>
                <w:b/>
                <w:u w:val="single"/>
              </w:rPr>
            </w:pPr>
          </w:p>
        </w:tc>
        <w:tc>
          <w:tcPr>
            <w:tcW w:w="990" w:type="dxa"/>
          </w:tcPr>
          <w:p w14:paraId="568D7950" w14:textId="77777777" w:rsidR="001D7131" w:rsidRDefault="001D7131" w:rsidP="001D7131">
            <w:pPr>
              <w:pStyle w:val="BodyText"/>
              <w:rPr>
                <w:b/>
                <w:u w:val="single"/>
              </w:rPr>
            </w:pPr>
          </w:p>
        </w:tc>
        <w:tc>
          <w:tcPr>
            <w:tcW w:w="990" w:type="dxa"/>
          </w:tcPr>
          <w:p w14:paraId="0C73E2C2" w14:textId="77777777" w:rsidR="001D7131" w:rsidRDefault="001D7131" w:rsidP="001D7131">
            <w:pPr>
              <w:pStyle w:val="BodyText"/>
              <w:rPr>
                <w:b/>
                <w:u w:val="single"/>
              </w:rPr>
            </w:pPr>
          </w:p>
        </w:tc>
        <w:tc>
          <w:tcPr>
            <w:tcW w:w="1080" w:type="dxa"/>
          </w:tcPr>
          <w:p w14:paraId="54CEE725" w14:textId="77777777" w:rsidR="001D7131" w:rsidRDefault="001D7131" w:rsidP="001D7131">
            <w:pPr>
              <w:pStyle w:val="BodyText"/>
              <w:rPr>
                <w:b/>
                <w:u w:val="single"/>
              </w:rPr>
            </w:pPr>
          </w:p>
        </w:tc>
        <w:tc>
          <w:tcPr>
            <w:tcW w:w="720" w:type="dxa"/>
          </w:tcPr>
          <w:p w14:paraId="208658E6" w14:textId="77777777" w:rsidR="001D7131" w:rsidRDefault="001D7131" w:rsidP="001D7131">
            <w:pPr>
              <w:pStyle w:val="BodyText"/>
              <w:rPr>
                <w:b/>
                <w:u w:val="single"/>
              </w:rPr>
            </w:pPr>
          </w:p>
        </w:tc>
        <w:tc>
          <w:tcPr>
            <w:tcW w:w="900" w:type="dxa"/>
          </w:tcPr>
          <w:p w14:paraId="5D0D3CF4" w14:textId="77777777" w:rsidR="001D7131" w:rsidRDefault="001D7131" w:rsidP="001D7131">
            <w:pPr>
              <w:pStyle w:val="BodyText"/>
              <w:rPr>
                <w:b/>
                <w:u w:val="single"/>
              </w:rPr>
            </w:pPr>
          </w:p>
        </w:tc>
        <w:tc>
          <w:tcPr>
            <w:tcW w:w="1980" w:type="dxa"/>
          </w:tcPr>
          <w:p w14:paraId="5FE84ED4" w14:textId="77777777" w:rsidR="001D7131" w:rsidRDefault="001D7131" w:rsidP="001D7131">
            <w:pPr>
              <w:pStyle w:val="BodyText"/>
              <w:rPr>
                <w:b/>
                <w:u w:val="single"/>
              </w:rPr>
            </w:pPr>
          </w:p>
        </w:tc>
      </w:tr>
      <w:tr w:rsidR="0049064E" w14:paraId="0460EC27" w14:textId="77777777" w:rsidTr="0049064E">
        <w:tc>
          <w:tcPr>
            <w:tcW w:w="3600" w:type="dxa"/>
          </w:tcPr>
          <w:p w14:paraId="1F8990EA" w14:textId="77777777" w:rsidR="001D7131" w:rsidRDefault="001D7131" w:rsidP="001D7131">
            <w:pPr>
              <w:pStyle w:val="BodyText"/>
              <w:rPr>
                <w:b/>
                <w:u w:val="single"/>
              </w:rPr>
            </w:pPr>
          </w:p>
        </w:tc>
        <w:tc>
          <w:tcPr>
            <w:tcW w:w="720" w:type="dxa"/>
          </w:tcPr>
          <w:p w14:paraId="7B89360C" w14:textId="77777777" w:rsidR="001D7131" w:rsidRDefault="001D7131" w:rsidP="001D7131">
            <w:pPr>
              <w:pStyle w:val="BodyText"/>
              <w:rPr>
                <w:b/>
                <w:u w:val="single"/>
              </w:rPr>
            </w:pPr>
          </w:p>
        </w:tc>
        <w:tc>
          <w:tcPr>
            <w:tcW w:w="1170" w:type="dxa"/>
          </w:tcPr>
          <w:p w14:paraId="59EB70C8" w14:textId="77777777" w:rsidR="001D7131" w:rsidRDefault="001D7131" w:rsidP="001D7131">
            <w:pPr>
              <w:pStyle w:val="BodyText"/>
              <w:rPr>
                <w:b/>
                <w:u w:val="single"/>
              </w:rPr>
            </w:pPr>
          </w:p>
        </w:tc>
        <w:tc>
          <w:tcPr>
            <w:tcW w:w="990" w:type="dxa"/>
          </w:tcPr>
          <w:p w14:paraId="38527D67" w14:textId="77777777" w:rsidR="001D7131" w:rsidRDefault="001D7131" w:rsidP="001D7131">
            <w:pPr>
              <w:pStyle w:val="BodyText"/>
              <w:rPr>
                <w:b/>
                <w:u w:val="single"/>
              </w:rPr>
            </w:pPr>
          </w:p>
        </w:tc>
        <w:tc>
          <w:tcPr>
            <w:tcW w:w="990" w:type="dxa"/>
          </w:tcPr>
          <w:p w14:paraId="4FA19C9A" w14:textId="77777777" w:rsidR="001D7131" w:rsidRDefault="001D7131" w:rsidP="001D7131">
            <w:pPr>
              <w:pStyle w:val="BodyText"/>
              <w:rPr>
                <w:b/>
                <w:u w:val="single"/>
              </w:rPr>
            </w:pPr>
          </w:p>
        </w:tc>
        <w:tc>
          <w:tcPr>
            <w:tcW w:w="1080" w:type="dxa"/>
          </w:tcPr>
          <w:p w14:paraId="0601A507" w14:textId="77777777" w:rsidR="001D7131" w:rsidRDefault="001D7131" w:rsidP="001D7131">
            <w:pPr>
              <w:pStyle w:val="BodyText"/>
              <w:rPr>
                <w:b/>
                <w:u w:val="single"/>
              </w:rPr>
            </w:pPr>
          </w:p>
        </w:tc>
        <w:tc>
          <w:tcPr>
            <w:tcW w:w="720" w:type="dxa"/>
          </w:tcPr>
          <w:p w14:paraId="0824B24C" w14:textId="77777777" w:rsidR="001D7131" w:rsidRDefault="001D7131" w:rsidP="001D7131">
            <w:pPr>
              <w:pStyle w:val="BodyText"/>
              <w:rPr>
                <w:b/>
                <w:u w:val="single"/>
              </w:rPr>
            </w:pPr>
          </w:p>
        </w:tc>
        <w:tc>
          <w:tcPr>
            <w:tcW w:w="900" w:type="dxa"/>
          </w:tcPr>
          <w:p w14:paraId="02D8BC4B" w14:textId="77777777" w:rsidR="001D7131" w:rsidRDefault="001D7131" w:rsidP="001D7131">
            <w:pPr>
              <w:pStyle w:val="BodyText"/>
              <w:rPr>
                <w:b/>
                <w:u w:val="single"/>
              </w:rPr>
            </w:pPr>
          </w:p>
        </w:tc>
        <w:tc>
          <w:tcPr>
            <w:tcW w:w="1980" w:type="dxa"/>
          </w:tcPr>
          <w:p w14:paraId="4FBC42F1" w14:textId="77777777" w:rsidR="001D7131" w:rsidRDefault="001D7131" w:rsidP="001D7131">
            <w:pPr>
              <w:pStyle w:val="BodyText"/>
              <w:rPr>
                <w:b/>
                <w:u w:val="single"/>
              </w:rPr>
            </w:pPr>
          </w:p>
        </w:tc>
      </w:tr>
      <w:tr w:rsidR="0049064E" w14:paraId="45741860" w14:textId="77777777" w:rsidTr="0049064E">
        <w:tc>
          <w:tcPr>
            <w:tcW w:w="3600" w:type="dxa"/>
          </w:tcPr>
          <w:p w14:paraId="15503B0F" w14:textId="77777777" w:rsidR="001D7131" w:rsidRDefault="001D7131" w:rsidP="001D7131">
            <w:pPr>
              <w:pStyle w:val="BodyText"/>
              <w:rPr>
                <w:sz w:val="18"/>
              </w:rPr>
            </w:pPr>
            <w:r>
              <w:rPr>
                <w:sz w:val="18"/>
              </w:rPr>
              <w:t>Approve Check Run</w:t>
            </w:r>
          </w:p>
        </w:tc>
        <w:tc>
          <w:tcPr>
            <w:tcW w:w="720" w:type="dxa"/>
          </w:tcPr>
          <w:p w14:paraId="41F66C57" w14:textId="77777777" w:rsidR="001D7131" w:rsidRDefault="001D7131" w:rsidP="001D7131">
            <w:pPr>
              <w:pStyle w:val="BodyText"/>
              <w:jc w:val="center"/>
              <w:rPr>
                <w:b/>
              </w:rPr>
            </w:pPr>
            <w:r>
              <w:rPr>
                <w:b/>
              </w:rPr>
              <w:t>X</w:t>
            </w:r>
          </w:p>
        </w:tc>
        <w:tc>
          <w:tcPr>
            <w:tcW w:w="1170" w:type="dxa"/>
          </w:tcPr>
          <w:p w14:paraId="25A720CC" w14:textId="77777777" w:rsidR="001D7131" w:rsidRDefault="001D7131" w:rsidP="001D7131">
            <w:pPr>
              <w:pStyle w:val="BodyText"/>
              <w:jc w:val="center"/>
              <w:rPr>
                <w:b/>
              </w:rPr>
            </w:pPr>
          </w:p>
        </w:tc>
        <w:tc>
          <w:tcPr>
            <w:tcW w:w="990" w:type="dxa"/>
          </w:tcPr>
          <w:p w14:paraId="17A1E7C3" w14:textId="77777777" w:rsidR="001D7131" w:rsidRDefault="001D7131" w:rsidP="001D7131">
            <w:pPr>
              <w:pStyle w:val="BodyText"/>
              <w:jc w:val="center"/>
              <w:rPr>
                <w:b/>
              </w:rPr>
            </w:pPr>
          </w:p>
        </w:tc>
        <w:tc>
          <w:tcPr>
            <w:tcW w:w="990" w:type="dxa"/>
          </w:tcPr>
          <w:p w14:paraId="3944D96A" w14:textId="77777777" w:rsidR="001D7131" w:rsidRDefault="001D7131" w:rsidP="001D7131">
            <w:pPr>
              <w:pStyle w:val="BodyText"/>
              <w:jc w:val="center"/>
              <w:rPr>
                <w:b/>
              </w:rPr>
            </w:pPr>
          </w:p>
        </w:tc>
        <w:tc>
          <w:tcPr>
            <w:tcW w:w="1080" w:type="dxa"/>
          </w:tcPr>
          <w:p w14:paraId="21558C7B" w14:textId="75134045" w:rsidR="001D7131" w:rsidRPr="00406FA8" w:rsidRDefault="00063EAF" w:rsidP="001D7131">
            <w:pPr>
              <w:pStyle w:val="BodyText"/>
              <w:jc w:val="center"/>
              <w:rPr>
                <w:b/>
              </w:rPr>
            </w:pPr>
            <w:r w:rsidRPr="00406FA8">
              <w:rPr>
                <w:b/>
                <w:i/>
                <w:iCs/>
              </w:rPr>
              <w:t>X</w:t>
            </w:r>
          </w:p>
        </w:tc>
        <w:tc>
          <w:tcPr>
            <w:tcW w:w="720" w:type="dxa"/>
          </w:tcPr>
          <w:p w14:paraId="69FAFD68" w14:textId="77777777" w:rsidR="001D7131" w:rsidRPr="00406FA8" w:rsidRDefault="001D7131" w:rsidP="001D7131">
            <w:pPr>
              <w:pStyle w:val="BodyText"/>
              <w:jc w:val="center"/>
              <w:rPr>
                <w:b/>
              </w:rPr>
            </w:pPr>
          </w:p>
        </w:tc>
        <w:tc>
          <w:tcPr>
            <w:tcW w:w="900" w:type="dxa"/>
          </w:tcPr>
          <w:p w14:paraId="5CD87DDC" w14:textId="77777777" w:rsidR="001D7131" w:rsidRPr="00406FA8" w:rsidRDefault="001D7131" w:rsidP="001D7131">
            <w:pPr>
              <w:pStyle w:val="BodyText"/>
              <w:jc w:val="center"/>
              <w:rPr>
                <w:b/>
              </w:rPr>
            </w:pPr>
          </w:p>
        </w:tc>
        <w:tc>
          <w:tcPr>
            <w:tcW w:w="1980" w:type="dxa"/>
          </w:tcPr>
          <w:p w14:paraId="78613D28" w14:textId="77777777" w:rsidR="001D7131" w:rsidRPr="00406FA8" w:rsidRDefault="001D7131" w:rsidP="001D7131">
            <w:pPr>
              <w:pStyle w:val="BodyText"/>
              <w:jc w:val="center"/>
              <w:rPr>
                <w:b/>
              </w:rPr>
            </w:pPr>
          </w:p>
        </w:tc>
      </w:tr>
      <w:tr w:rsidR="0049064E" w14:paraId="7A385DA2" w14:textId="77777777" w:rsidTr="0049064E">
        <w:tc>
          <w:tcPr>
            <w:tcW w:w="3600" w:type="dxa"/>
          </w:tcPr>
          <w:p w14:paraId="11D7E3A2" w14:textId="77777777" w:rsidR="001D7131" w:rsidRDefault="001D7131" w:rsidP="001D7131">
            <w:pPr>
              <w:pStyle w:val="BodyText"/>
              <w:rPr>
                <w:sz w:val="18"/>
              </w:rPr>
            </w:pPr>
            <w:r>
              <w:rPr>
                <w:sz w:val="18"/>
              </w:rPr>
              <w:t>Release blank checks as needed</w:t>
            </w:r>
          </w:p>
        </w:tc>
        <w:tc>
          <w:tcPr>
            <w:tcW w:w="720" w:type="dxa"/>
          </w:tcPr>
          <w:p w14:paraId="22447FA4" w14:textId="77777777" w:rsidR="001D7131" w:rsidRDefault="001D7131" w:rsidP="001D7131">
            <w:pPr>
              <w:pStyle w:val="BodyText"/>
              <w:jc w:val="center"/>
              <w:rPr>
                <w:b/>
              </w:rPr>
            </w:pPr>
          </w:p>
        </w:tc>
        <w:tc>
          <w:tcPr>
            <w:tcW w:w="1170" w:type="dxa"/>
          </w:tcPr>
          <w:p w14:paraId="38E17C7D" w14:textId="77777777" w:rsidR="001D7131" w:rsidRDefault="001D7131" w:rsidP="001D7131">
            <w:pPr>
              <w:pStyle w:val="BodyText"/>
              <w:jc w:val="center"/>
              <w:rPr>
                <w:b/>
              </w:rPr>
            </w:pPr>
          </w:p>
        </w:tc>
        <w:tc>
          <w:tcPr>
            <w:tcW w:w="990" w:type="dxa"/>
          </w:tcPr>
          <w:p w14:paraId="3D718CF2" w14:textId="77777777" w:rsidR="001D7131" w:rsidRDefault="001D7131" w:rsidP="001D7131">
            <w:pPr>
              <w:pStyle w:val="BodyText"/>
              <w:jc w:val="center"/>
              <w:rPr>
                <w:b/>
              </w:rPr>
            </w:pPr>
          </w:p>
        </w:tc>
        <w:tc>
          <w:tcPr>
            <w:tcW w:w="990" w:type="dxa"/>
          </w:tcPr>
          <w:p w14:paraId="4838E8F8" w14:textId="77777777" w:rsidR="001D7131" w:rsidRDefault="001D7131" w:rsidP="001D7131">
            <w:pPr>
              <w:pStyle w:val="BodyText"/>
              <w:jc w:val="center"/>
              <w:rPr>
                <w:b/>
              </w:rPr>
            </w:pPr>
          </w:p>
        </w:tc>
        <w:tc>
          <w:tcPr>
            <w:tcW w:w="1080" w:type="dxa"/>
          </w:tcPr>
          <w:p w14:paraId="4A4E4FC1" w14:textId="77777777" w:rsidR="001D7131" w:rsidRPr="00406FA8" w:rsidRDefault="001D7131" w:rsidP="001D7131">
            <w:pPr>
              <w:pStyle w:val="BodyText"/>
              <w:jc w:val="center"/>
              <w:rPr>
                <w:b/>
              </w:rPr>
            </w:pPr>
            <w:r w:rsidRPr="00406FA8">
              <w:rPr>
                <w:b/>
              </w:rPr>
              <w:t>X</w:t>
            </w:r>
          </w:p>
        </w:tc>
        <w:tc>
          <w:tcPr>
            <w:tcW w:w="720" w:type="dxa"/>
          </w:tcPr>
          <w:p w14:paraId="39567AE7" w14:textId="77777777" w:rsidR="001D7131" w:rsidRPr="00406FA8" w:rsidRDefault="001D7131" w:rsidP="001D7131">
            <w:pPr>
              <w:pStyle w:val="BodyText"/>
              <w:jc w:val="center"/>
              <w:rPr>
                <w:b/>
              </w:rPr>
            </w:pPr>
          </w:p>
        </w:tc>
        <w:tc>
          <w:tcPr>
            <w:tcW w:w="900" w:type="dxa"/>
          </w:tcPr>
          <w:p w14:paraId="45B5B6F3" w14:textId="77777777" w:rsidR="001D7131" w:rsidRPr="00406FA8" w:rsidRDefault="001D7131" w:rsidP="001D7131">
            <w:pPr>
              <w:pStyle w:val="BodyText"/>
              <w:jc w:val="center"/>
              <w:rPr>
                <w:b/>
              </w:rPr>
            </w:pPr>
          </w:p>
        </w:tc>
        <w:tc>
          <w:tcPr>
            <w:tcW w:w="1980" w:type="dxa"/>
          </w:tcPr>
          <w:p w14:paraId="6738699B" w14:textId="77777777" w:rsidR="001D7131" w:rsidRPr="00406FA8" w:rsidRDefault="001D7131" w:rsidP="001D7131">
            <w:pPr>
              <w:pStyle w:val="BodyText"/>
              <w:jc w:val="center"/>
              <w:rPr>
                <w:b/>
              </w:rPr>
            </w:pPr>
          </w:p>
        </w:tc>
      </w:tr>
      <w:tr w:rsidR="0049064E" w14:paraId="1F8FE516" w14:textId="77777777" w:rsidTr="0049064E">
        <w:tc>
          <w:tcPr>
            <w:tcW w:w="3600" w:type="dxa"/>
          </w:tcPr>
          <w:p w14:paraId="5F6D197E" w14:textId="77777777" w:rsidR="001D7131" w:rsidRDefault="001D7131" w:rsidP="001D7131">
            <w:pPr>
              <w:pStyle w:val="BodyText"/>
              <w:rPr>
                <w:sz w:val="18"/>
              </w:rPr>
            </w:pPr>
            <w:r>
              <w:rPr>
                <w:sz w:val="18"/>
              </w:rPr>
              <w:t>Print checks</w:t>
            </w:r>
          </w:p>
        </w:tc>
        <w:tc>
          <w:tcPr>
            <w:tcW w:w="720" w:type="dxa"/>
          </w:tcPr>
          <w:p w14:paraId="7777EA89" w14:textId="77777777" w:rsidR="001D7131" w:rsidRDefault="001D7131" w:rsidP="001D7131">
            <w:pPr>
              <w:pStyle w:val="BodyText"/>
              <w:jc w:val="center"/>
              <w:rPr>
                <w:b/>
              </w:rPr>
            </w:pPr>
          </w:p>
        </w:tc>
        <w:tc>
          <w:tcPr>
            <w:tcW w:w="1170" w:type="dxa"/>
          </w:tcPr>
          <w:p w14:paraId="4E6D7BF6" w14:textId="77777777" w:rsidR="001D7131" w:rsidRDefault="001D7131" w:rsidP="001D7131">
            <w:pPr>
              <w:pStyle w:val="BodyText"/>
              <w:jc w:val="center"/>
              <w:rPr>
                <w:b/>
              </w:rPr>
            </w:pPr>
          </w:p>
        </w:tc>
        <w:tc>
          <w:tcPr>
            <w:tcW w:w="990" w:type="dxa"/>
          </w:tcPr>
          <w:p w14:paraId="59395F50" w14:textId="77777777" w:rsidR="001D7131" w:rsidRDefault="001D7131" w:rsidP="001D7131">
            <w:pPr>
              <w:pStyle w:val="BodyText"/>
              <w:jc w:val="center"/>
              <w:rPr>
                <w:b/>
              </w:rPr>
            </w:pPr>
          </w:p>
        </w:tc>
        <w:tc>
          <w:tcPr>
            <w:tcW w:w="990" w:type="dxa"/>
          </w:tcPr>
          <w:p w14:paraId="090A5CD4" w14:textId="77777777" w:rsidR="001D7131" w:rsidRDefault="001D7131" w:rsidP="001D7131">
            <w:pPr>
              <w:pStyle w:val="BodyText"/>
              <w:jc w:val="center"/>
              <w:rPr>
                <w:b/>
              </w:rPr>
            </w:pPr>
          </w:p>
        </w:tc>
        <w:tc>
          <w:tcPr>
            <w:tcW w:w="1080" w:type="dxa"/>
          </w:tcPr>
          <w:p w14:paraId="6D97DF8B" w14:textId="77777777" w:rsidR="001D7131" w:rsidRPr="00406FA8" w:rsidRDefault="001D7131" w:rsidP="001D7131">
            <w:pPr>
              <w:pStyle w:val="BodyText"/>
              <w:jc w:val="center"/>
              <w:rPr>
                <w:b/>
              </w:rPr>
            </w:pPr>
          </w:p>
        </w:tc>
        <w:tc>
          <w:tcPr>
            <w:tcW w:w="720" w:type="dxa"/>
          </w:tcPr>
          <w:p w14:paraId="7667CFFA" w14:textId="77777777" w:rsidR="001D7131" w:rsidRPr="00406FA8" w:rsidRDefault="001D7131" w:rsidP="001D7131">
            <w:pPr>
              <w:pStyle w:val="BodyText"/>
              <w:jc w:val="center"/>
              <w:rPr>
                <w:b/>
              </w:rPr>
            </w:pPr>
          </w:p>
        </w:tc>
        <w:tc>
          <w:tcPr>
            <w:tcW w:w="900" w:type="dxa"/>
          </w:tcPr>
          <w:p w14:paraId="07A2AD06" w14:textId="77777777" w:rsidR="001D7131" w:rsidRPr="00406FA8" w:rsidRDefault="001D7131" w:rsidP="001D7131">
            <w:pPr>
              <w:pStyle w:val="BodyText"/>
              <w:jc w:val="center"/>
              <w:rPr>
                <w:b/>
              </w:rPr>
            </w:pPr>
            <w:r w:rsidRPr="00406FA8">
              <w:rPr>
                <w:b/>
              </w:rPr>
              <w:t>X</w:t>
            </w:r>
          </w:p>
        </w:tc>
        <w:tc>
          <w:tcPr>
            <w:tcW w:w="1980" w:type="dxa"/>
          </w:tcPr>
          <w:p w14:paraId="06D474C2" w14:textId="77777777" w:rsidR="001D7131" w:rsidRPr="00406FA8" w:rsidRDefault="001D7131" w:rsidP="001D7131">
            <w:pPr>
              <w:pStyle w:val="BodyText"/>
              <w:jc w:val="center"/>
              <w:rPr>
                <w:b/>
              </w:rPr>
            </w:pPr>
          </w:p>
        </w:tc>
      </w:tr>
      <w:tr w:rsidR="0049064E" w14:paraId="4A934284" w14:textId="77777777" w:rsidTr="0049064E">
        <w:tc>
          <w:tcPr>
            <w:tcW w:w="3600" w:type="dxa"/>
          </w:tcPr>
          <w:p w14:paraId="6E542FB7" w14:textId="77777777" w:rsidR="001D7131" w:rsidRDefault="001D7131" w:rsidP="001D7131">
            <w:pPr>
              <w:pStyle w:val="BodyText"/>
              <w:rPr>
                <w:sz w:val="18"/>
              </w:rPr>
            </w:pPr>
            <w:r>
              <w:rPr>
                <w:sz w:val="18"/>
              </w:rPr>
              <w:t>Sign checks (dual signature required)</w:t>
            </w:r>
          </w:p>
        </w:tc>
        <w:tc>
          <w:tcPr>
            <w:tcW w:w="720" w:type="dxa"/>
          </w:tcPr>
          <w:p w14:paraId="2EB77E8F" w14:textId="77777777" w:rsidR="001D7131" w:rsidRDefault="001D7131" w:rsidP="001D7131">
            <w:pPr>
              <w:pStyle w:val="BodyText"/>
              <w:jc w:val="center"/>
              <w:rPr>
                <w:b/>
              </w:rPr>
            </w:pPr>
            <w:r>
              <w:rPr>
                <w:b/>
              </w:rPr>
              <w:t>X</w:t>
            </w:r>
          </w:p>
        </w:tc>
        <w:tc>
          <w:tcPr>
            <w:tcW w:w="1170" w:type="dxa"/>
          </w:tcPr>
          <w:p w14:paraId="507F102F" w14:textId="77777777" w:rsidR="001D7131" w:rsidRDefault="001D7131" w:rsidP="001D7131">
            <w:pPr>
              <w:pStyle w:val="BodyText"/>
              <w:jc w:val="center"/>
              <w:rPr>
                <w:b/>
              </w:rPr>
            </w:pPr>
          </w:p>
        </w:tc>
        <w:tc>
          <w:tcPr>
            <w:tcW w:w="990" w:type="dxa"/>
          </w:tcPr>
          <w:p w14:paraId="359CCBEB" w14:textId="77777777" w:rsidR="001D7131" w:rsidRDefault="001D7131" w:rsidP="001D7131">
            <w:pPr>
              <w:pStyle w:val="BodyText"/>
              <w:jc w:val="center"/>
              <w:rPr>
                <w:b/>
              </w:rPr>
            </w:pPr>
          </w:p>
        </w:tc>
        <w:tc>
          <w:tcPr>
            <w:tcW w:w="990" w:type="dxa"/>
          </w:tcPr>
          <w:p w14:paraId="5B47BEFA" w14:textId="77777777" w:rsidR="001D7131" w:rsidRDefault="001D7131" w:rsidP="001D7131">
            <w:pPr>
              <w:pStyle w:val="BodyText"/>
              <w:jc w:val="center"/>
              <w:rPr>
                <w:b/>
              </w:rPr>
            </w:pPr>
          </w:p>
        </w:tc>
        <w:tc>
          <w:tcPr>
            <w:tcW w:w="1080" w:type="dxa"/>
          </w:tcPr>
          <w:p w14:paraId="6A765708" w14:textId="77777777" w:rsidR="001D7131" w:rsidRPr="00406FA8" w:rsidRDefault="001D7131" w:rsidP="001D7131">
            <w:pPr>
              <w:pStyle w:val="BodyText"/>
              <w:jc w:val="center"/>
              <w:rPr>
                <w:b/>
              </w:rPr>
            </w:pPr>
          </w:p>
        </w:tc>
        <w:tc>
          <w:tcPr>
            <w:tcW w:w="720" w:type="dxa"/>
          </w:tcPr>
          <w:p w14:paraId="58F5C26B" w14:textId="77777777" w:rsidR="001D7131" w:rsidRPr="00406FA8" w:rsidRDefault="001D7131" w:rsidP="001D7131">
            <w:pPr>
              <w:pStyle w:val="BodyText"/>
              <w:jc w:val="center"/>
              <w:rPr>
                <w:b/>
              </w:rPr>
            </w:pPr>
          </w:p>
        </w:tc>
        <w:tc>
          <w:tcPr>
            <w:tcW w:w="900" w:type="dxa"/>
          </w:tcPr>
          <w:p w14:paraId="67306E04" w14:textId="77777777" w:rsidR="001D7131" w:rsidRPr="00406FA8" w:rsidRDefault="001D7131" w:rsidP="001D7131">
            <w:pPr>
              <w:pStyle w:val="BodyText"/>
              <w:jc w:val="center"/>
              <w:rPr>
                <w:b/>
              </w:rPr>
            </w:pPr>
          </w:p>
        </w:tc>
        <w:tc>
          <w:tcPr>
            <w:tcW w:w="1980" w:type="dxa"/>
          </w:tcPr>
          <w:p w14:paraId="47F985EA" w14:textId="7E9597A4" w:rsidR="001D7131" w:rsidRPr="00406FA8" w:rsidRDefault="00063EAF" w:rsidP="001D7131">
            <w:pPr>
              <w:pStyle w:val="BodyText"/>
              <w:jc w:val="center"/>
              <w:rPr>
                <w:b/>
              </w:rPr>
            </w:pPr>
            <w:r w:rsidRPr="00406FA8">
              <w:rPr>
                <w:b/>
                <w:i/>
                <w:iCs/>
              </w:rPr>
              <w:t>X</w:t>
            </w:r>
          </w:p>
        </w:tc>
      </w:tr>
      <w:tr w:rsidR="0049064E" w14:paraId="042063CC" w14:textId="77777777" w:rsidTr="0049064E">
        <w:tc>
          <w:tcPr>
            <w:tcW w:w="3600" w:type="dxa"/>
          </w:tcPr>
          <w:p w14:paraId="0E6B99FF" w14:textId="77777777" w:rsidR="001D7131" w:rsidRDefault="001D7131" w:rsidP="001D7131">
            <w:pPr>
              <w:pStyle w:val="BodyText"/>
              <w:rPr>
                <w:sz w:val="18"/>
              </w:rPr>
            </w:pPr>
            <w:r>
              <w:rPr>
                <w:sz w:val="18"/>
              </w:rPr>
              <w:t>Distribute checks</w:t>
            </w:r>
          </w:p>
        </w:tc>
        <w:tc>
          <w:tcPr>
            <w:tcW w:w="720" w:type="dxa"/>
          </w:tcPr>
          <w:p w14:paraId="50FF8F85" w14:textId="77777777" w:rsidR="001D7131" w:rsidRDefault="001D7131" w:rsidP="001D7131">
            <w:pPr>
              <w:pStyle w:val="BodyText"/>
              <w:jc w:val="center"/>
              <w:rPr>
                <w:b/>
              </w:rPr>
            </w:pPr>
          </w:p>
        </w:tc>
        <w:tc>
          <w:tcPr>
            <w:tcW w:w="1170" w:type="dxa"/>
          </w:tcPr>
          <w:p w14:paraId="7731D0E2" w14:textId="77777777" w:rsidR="001D7131" w:rsidRDefault="001D7131" w:rsidP="001D7131">
            <w:pPr>
              <w:pStyle w:val="BodyText"/>
              <w:jc w:val="center"/>
              <w:rPr>
                <w:b/>
              </w:rPr>
            </w:pPr>
          </w:p>
        </w:tc>
        <w:tc>
          <w:tcPr>
            <w:tcW w:w="990" w:type="dxa"/>
          </w:tcPr>
          <w:p w14:paraId="4D2759B3" w14:textId="77777777" w:rsidR="001D7131" w:rsidRDefault="001D7131" w:rsidP="001D7131">
            <w:pPr>
              <w:pStyle w:val="BodyText"/>
              <w:jc w:val="center"/>
              <w:rPr>
                <w:b/>
              </w:rPr>
            </w:pPr>
          </w:p>
        </w:tc>
        <w:tc>
          <w:tcPr>
            <w:tcW w:w="990" w:type="dxa"/>
          </w:tcPr>
          <w:p w14:paraId="79A8FB92" w14:textId="77777777" w:rsidR="001D7131" w:rsidRDefault="001D7131" w:rsidP="001D7131">
            <w:pPr>
              <w:pStyle w:val="BodyText"/>
              <w:jc w:val="center"/>
              <w:rPr>
                <w:b/>
              </w:rPr>
            </w:pPr>
          </w:p>
        </w:tc>
        <w:tc>
          <w:tcPr>
            <w:tcW w:w="1080" w:type="dxa"/>
          </w:tcPr>
          <w:p w14:paraId="62C7FE2F" w14:textId="77777777" w:rsidR="001D7131" w:rsidRDefault="001D7131" w:rsidP="001D7131">
            <w:pPr>
              <w:pStyle w:val="BodyText"/>
              <w:jc w:val="center"/>
              <w:rPr>
                <w:b/>
              </w:rPr>
            </w:pPr>
          </w:p>
        </w:tc>
        <w:tc>
          <w:tcPr>
            <w:tcW w:w="720" w:type="dxa"/>
          </w:tcPr>
          <w:p w14:paraId="2D6F2B84" w14:textId="77777777" w:rsidR="001D7131" w:rsidRDefault="001D7131" w:rsidP="001D7131">
            <w:pPr>
              <w:pStyle w:val="BodyText"/>
              <w:jc w:val="center"/>
              <w:rPr>
                <w:b/>
              </w:rPr>
            </w:pPr>
          </w:p>
        </w:tc>
        <w:tc>
          <w:tcPr>
            <w:tcW w:w="900" w:type="dxa"/>
          </w:tcPr>
          <w:p w14:paraId="1CE523A6" w14:textId="77777777" w:rsidR="001D7131" w:rsidRDefault="001D7131" w:rsidP="001D7131">
            <w:pPr>
              <w:pStyle w:val="BodyText"/>
              <w:jc w:val="center"/>
              <w:rPr>
                <w:b/>
              </w:rPr>
            </w:pPr>
            <w:r>
              <w:rPr>
                <w:b/>
              </w:rPr>
              <w:t>X</w:t>
            </w:r>
          </w:p>
        </w:tc>
        <w:tc>
          <w:tcPr>
            <w:tcW w:w="1980" w:type="dxa"/>
          </w:tcPr>
          <w:p w14:paraId="1D954FBA" w14:textId="77777777" w:rsidR="001D7131" w:rsidRDefault="001D7131" w:rsidP="001D7131">
            <w:pPr>
              <w:pStyle w:val="BodyText"/>
              <w:jc w:val="center"/>
              <w:rPr>
                <w:b/>
              </w:rPr>
            </w:pPr>
          </w:p>
        </w:tc>
      </w:tr>
      <w:tr w:rsidR="0049064E" w14:paraId="261E7133" w14:textId="77777777" w:rsidTr="0049064E">
        <w:tc>
          <w:tcPr>
            <w:tcW w:w="3600" w:type="dxa"/>
          </w:tcPr>
          <w:p w14:paraId="69A138B0" w14:textId="77777777" w:rsidR="001D7131" w:rsidRDefault="001D7131" w:rsidP="001D7131">
            <w:pPr>
              <w:pStyle w:val="BodyText"/>
              <w:rPr>
                <w:sz w:val="18"/>
              </w:rPr>
            </w:pPr>
            <w:r>
              <w:rPr>
                <w:sz w:val="18"/>
              </w:rPr>
              <w:t>Maintain paid invoice files</w:t>
            </w:r>
          </w:p>
        </w:tc>
        <w:tc>
          <w:tcPr>
            <w:tcW w:w="720" w:type="dxa"/>
          </w:tcPr>
          <w:p w14:paraId="69089EE3" w14:textId="77777777" w:rsidR="001D7131" w:rsidRDefault="001D7131" w:rsidP="001D7131">
            <w:pPr>
              <w:pStyle w:val="BodyText"/>
              <w:jc w:val="center"/>
              <w:rPr>
                <w:b/>
              </w:rPr>
            </w:pPr>
          </w:p>
        </w:tc>
        <w:tc>
          <w:tcPr>
            <w:tcW w:w="1170" w:type="dxa"/>
          </w:tcPr>
          <w:p w14:paraId="0AC45A56" w14:textId="77777777" w:rsidR="001D7131" w:rsidRDefault="001D7131" w:rsidP="001D7131">
            <w:pPr>
              <w:pStyle w:val="BodyText"/>
              <w:jc w:val="center"/>
              <w:rPr>
                <w:b/>
              </w:rPr>
            </w:pPr>
          </w:p>
        </w:tc>
        <w:tc>
          <w:tcPr>
            <w:tcW w:w="990" w:type="dxa"/>
          </w:tcPr>
          <w:p w14:paraId="29CA4FFD" w14:textId="77777777" w:rsidR="001D7131" w:rsidRDefault="001D7131" w:rsidP="001D7131">
            <w:pPr>
              <w:pStyle w:val="BodyText"/>
              <w:jc w:val="center"/>
              <w:rPr>
                <w:b/>
              </w:rPr>
            </w:pPr>
          </w:p>
        </w:tc>
        <w:tc>
          <w:tcPr>
            <w:tcW w:w="990" w:type="dxa"/>
          </w:tcPr>
          <w:p w14:paraId="516B5FF8" w14:textId="77777777" w:rsidR="001D7131" w:rsidRDefault="001D7131" w:rsidP="001D7131">
            <w:pPr>
              <w:pStyle w:val="BodyText"/>
              <w:jc w:val="center"/>
              <w:rPr>
                <w:b/>
              </w:rPr>
            </w:pPr>
          </w:p>
        </w:tc>
        <w:tc>
          <w:tcPr>
            <w:tcW w:w="1080" w:type="dxa"/>
          </w:tcPr>
          <w:p w14:paraId="1F4D9CBD" w14:textId="77777777" w:rsidR="001D7131" w:rsidRDefault="001D7131" w:rsidP="001D7131">
            <w:pPr>
              <w:pStyle w:val="BodyText"/>
              <w:jc w:val="center"/>
              <w:rPr>
                <w:b/>
              </w:rPr>
            </w:pPr>
          </w:p>
        </w:tc>
        <w:tc>
          <w:tcPr>
            <w:tcW w:w="720" w:type="dxa"/>
          </w:tcPr>
          <w:p w14:paraId="7F82CADC" w14:textId="77777777" w:rsidR="001D7131" w:rsidRDefault="001D7131" w:rsidP="001D7131">
            <w:pPr>
              <w:pStyle w:val="BodyText"/>
              <w:jc w:val="center"/>
              <w:rPr>
                <w:b/>
              </w:rPr>
            </w:pPr>
          </w:p>
        </w:tc>
        <w:tc>
          <w:tcPr>
            <w:tcW w:w="900" w:type="dxa"/>
          </w:tcPr>
          <w:p w14:paraId="57AD4FB5" w14:textId="77777777" w:rsidR="001D7131" w:rsidRDefault="001D7131" w:rsidP="001D7131">
            <w:pPr>
              <w:pStyle w:val="BodyText"/>
              <w:jc w:val="center"/>
              <w:rPr>
                <w:b/>
              </w:rPr>
            </w:pPr>
            <w:r>
              <w:rPr>
                <w:b/>
              </w:rPr>
              <w:t>X</w:t>
            </w:r>
          </w:p>
        </w:tc>
        <w:tc>
          <w:tcPr>
            <w:tcW w:w="1980" w:type="dxa"/>
          </w:tcPr>
          <w:p w14:paraId="2ED7C146" w14:textId="77777777" w:rsidR="001D7131" w:rsidRDefault="001D7131" w:rsidP="001D7131">
            <w:pPr>
              <w:pStyle w:val="BodyText"/>
              <w:jc w:val="center"/>
              <w:rPr>
                <w:b/>
              </w:rPr>
            </w:pPr>
          </w:p>
        </w:tc>
      </w:tr>
      <w:tr w:rsidR="0049064E" w14:paraId="7C3D38F5" w14:textId="77777777" w:rsidTr="0049064E">
        <w:tc>
          <w:tcPr>
            <w:tcW w:w="3600" w:type="dxa"/>
          </w:tcPr>
          <w:p w14:paraId="78E9720A" w14:textId="77777777" w:rsidR="001D7131" w:rsidRDefault="001D7131" w:rsidP="001D7131">
            <w:pPr>
              <w:pStyle w:val="BodyText"/>
              <w:rPr>
                <w:sz w:val="18"/>
              </w:rPr>
            </w:pPr>
            <w:r>
              <w:rPr>
                <w:sz w:val="18"/>
              </w:rPr>
              <w:t>Reconcile vendor statements as necessary</w:t>
            </w:r>
          </w:p>
        </w:tc>
        <w:tc>
          <w:tcPr>
            <w:tcW w:w="720" w:type="dxa"/>
          </w:tcPr>
          <w:p w14:paraId="2EC8D289" w14:textId="77777777" w:rsidR="001D7131" w:rsidRDefault="001D7131" w:rsidP="001D7131">
            <w:pPr>
              <w:pStyle w:val="BodyText"/>
              <w:jc w:val="center"/>
              <w:rPr>
                <w:b/>
              </w:rPr>
            </w:pPr>
          </w:p>
        </w:tc>
        <w:tc>
          <w:tcPr>
            <w:tcW w:w="1170" w:type="dxa"/>
          </w:tcPr>
          <w:p w14:paraId="694190A2" w14:textId="77777777" w:rsidR="001D7131" w:rsidRDefault="001D7131" w:rsidP="001D7131">
            <w:pPr>
              <w:pStyle w:val="BodyText"/>
              <w:jc w:val="center"/>
              <w:rPr>
                <w:b/>
              </w:rPr>
            </w:pPr>
          </w:p>
        </w:tc>
        <w:tc>
          <w:tcPr>
            <w:tcW w:w="990" w:type="dxa"/>
          </w:tcPr>
          <w:p w14:paraId="13567FE7" w14:textId="77777777" w:rsidR="001D7131" w:rsidRDefault="001D7131" w:rsidP="001D7131">
            <w:pPr>
              <w:pStyle w:val="BodyText"/>
              <w:jc w:val="center"/>
              <w:rPr>
                <w:b/>
              </w:rPr>
            </w:pPr>
          </w:p>
        </w:tc>
        <w:tc>
          <w:tcPr>
            <w:tcW w:w="990" w:type="dxa"/>
          </w:tcPr>
          <w:p w14:paraId="78758DB7" w14:textId="77777777" w:rsidR="001D7131" w:rsidRDefault="001D7131" w:rsidP="001D7131">
            <w:pPr>
              <w:pStyle w:val="BodyText"/>
              <w:jc w:val="center"/>
              <w:rPr>
                <w:b/>
              </w:rPr>
            </w:pPr>
          </w:p>
        </w:tc>
        <w:tc>
          <w:tcPr>
            <w:tcW w:w="1080" w:type="dxa"/>
          </w:tcPr>
          <w:p w14:paraId="50CAACA7" w14:textId="77777777" w:rsidR="001D7131" w:rsidRDefault="001D7131" w:rsidP="001D7131">
            <w:pPr>
              <w:pStyle w:val="BodyText"/>
              <w:jc w:val="center"/>
              <w:rPr>
                <w:b/>
              </w:rPr>
            </w:pPr>
          </w:p>
        </w:tc>
        <w:tc>
          <w:tcPr>
            <w:tcW w:w="720" w:type="dxa"/>
          </w:tcPr>
          <w:p w14:paraId="0A4E5039" w14:textId="77777777" w:rsidR="001D7131" w:rsidRDefault="001D7131" w:rsidP="001D7131">
            <w:pPr>
              <w:pStyle w:val="BodyText"/>
              <w:jc w:val="center"/>
              <w:rPr>
                <w:b/>
              </w:rPr>
            </w:pPr>
          </w:p>
        </w:tc>
        <w:tc>
          <w:tcPr>
            <w:tcW w:w="900" w:type="dxa"/>
          </w:tcPr>
          <w:p w14:paraId="79684E1B" w14:textId="77777777" w:rsidR="001D7131" w:rsidRDefault="001D7131" w:rsidP="001D7131">
            <w:pPr>
              <w:pStyle w:val="BodyText"/>
              <w:jc w:val="center"/>
              <w:rPr>
                <w:b/>
              </w:rPr>
            </w:pPr>
            <w:r>
              <w:rPr>
                <w:b/>
              </w:rPr>
              <w:t>X</w:t>
            </w:r>
          </w:p>
        </w:tc>
        <w:tc>
          <w:tcPr>
            <w:tcW w:w="1980" w:type="dxa"/>
          </w:tcPr>
          <w:p w14:paraId="318952E0" w14:textId="77777777" w:rsidR="001D7131" w:rsidRDefault="001D7131" w:rsidP="001D7131">
            <w:pPr>
              <w:pStyle w:val="BodyText"/>
              <w:jc w:val="center"/>
              <w:rPr>
                <w:b/>
              </w:rPr>
            </w:pPr>
          </w:p>
        </w:tc>
      </w:tr>
      <w:tr w:rsidR="0049064E" w14:paraId="7CF0CCB4" w14:textId="77777777" w:rsidTr="0049064E">
        <w:tc>
          <w:tcPr>
            <w:tcW w:w="3600" w:type="dxa"/>
          </w:tcPr>
          <w:p w14:paraId="53BF0A2F" w14:textId="77777777" w:rsidR="001D7131" w:rsidRDefault="001D7131" w:rsidP="001D7131">
            <w:pPr>
              <w:pStyle w:val="BodyText"/>
              <w:rPr>
                <w:sz w:val="18"/>
              </w:rPr>
            </w:pPr>
            <w:r>
              <w:rPr>
                <w:sz w:val="18"/>
              </w:rPr>
              <w:t>Maintain petty cash fund</w:t>
            </w:r>
          </w:p>
        </w:tc>
        <w:tc>
          <w:tcPr>
            <w:tcW w:w="720" w:type="dxa"/>
          </w:tcPr>
          <w:p w14:paraId="62F69E97" w14:textId="77777777" w:rsidR="001D7131" w:rsidRDefault="001D7131" w:rsidP="001D7131">
            <w:pPr>
              <w:pStyle w:val="BodyText"/>
              <w:jc w:val="center"/>
              <w:rPr>
                <w:b/>
              </w:rPr>
            </w:pPr>
          </w:p>
        </w:tc>
        <w:tc>
          <w:tcPr>
            <w:tcW w:w="1170" w:type="dxa"/>
          </w:tcPr>
          <w:p w14:paraId="2A2EE7D0" w14:textId="77777777" w:rsidR="001D7131" w:rsidRDefault="001D7131" w:rsidP="001D7131">
            <w:pPr>
              <w:pStyle w:val="BodyText"/>
              <w:jc w:val="center"/>
              <w:rPr>
                <w:b/>
              </w:rPr>
            </w:pPr>
          </w:p>
        </w:tc>
        <w:tc>
          <w:tcPr>
            <w:tcW w:w="990" w:type="dxa"/>
          </w:tcPr>
          <w:p w14:paraId="647FF20C" w14:textId="77777777" w:rsidR="001D7131" w:rsidRDefault="001D7131" w:rsidP="001D7131">
            <w:pPr>
              <w:pStyle w:val="BodyText"/>
              <w:jc w:val="center"/>
              <w:rPr>
                <w:b/>
              </w:rPr>
            </w:pPr>
          </w:p>
        </w:tc>
        <w:tc>
          <w:tcPr>
            <w:tcW w:w="990" w:type="dxa"/>
          </w:tcPr>
          <w:p w14:paraId="1B75AE3F" w14:textId="77777777" w:rsidR="001D7131" w:rsidRDefault="001D7131" w:rsidP="001D7131">
            <w:pPr>
              <w:pStyle w:val="BodyText"/>
              <w:jc w:val="center"/>
              <w:rPr>
                <w:b/>
              </w:rPr>
            </w:pPr>
          </w:p>
        </w:tc>
        <w:tc>
          <w:tcPr>
            <w:tcW w:w="1080" w:type="dxa"/>
          </w:tcPr>
          <w:p w14:paraId="0CAA7258" w14:textId="77777777" w:rsidR="001D7131" w:rsidRDefault="001D7131" w:rsidP="001D7131">
            <w:pPr>
              <w:pStyle w:val="BodyText"/>
              <w:jc w:val="center"/>
              <w:rPr>
                <w:b/>
              </w:rPr>
            </w:pPr>
            <w:r>
              <w:rPr>
                <w:b/>
              </w:rPr>
              <w:t>X</w:t>
            </w:r>
          </w:p>
        </w:tc>
        <w:tc>
          <w:tcPr>
            <w:tcW w:w="720" w:type="dxa"/>
          </w:tcPr>
          <w:p w14:paraId="01F14A14" w14:textId="77777777" w:rsidR="001D7131" w:rsidRDefault="001D7131" w:rsidP="001D7131">
            <w:pPr>
              <w:pStyle w:val="BodyText"/>
              <w:jc w:val="center"/>
              <w:rPr>
                <w:b/>
              </w:rPr>
            </w:pPr>
          </w:p>
        </w:tc>
        <w:tc>
          <w:tcPr>
            <w:tcW w:w="900" w:type="dxa"/>
          </w:tcPr>
          <w:p w14:paraId="20B385E8" w14:textId="77777777" w:rsidR="001D7131" w:rsidRDefault="001D7131" w:rsidP="001D7131">
            <w:pPr>
              <w:pStyle w:val="BodyText"/>
              <w:jc w:val="center"/>
              <w:rPr>
                <w:b/>
              </w:rPr>
            </w:pPr>
          </w:p>
        </w:tc>
        <w:tc>
          <w:tcPr>
            <w:tcW w:w="1980" w:type="dxa"/>
          </w:tcPr>
          <w:p w14:paraId="2224E84E" w14:textId="77777777" w:rsidR="001D7131" w:rsidRDefault="001D7131" w:rsidP="001D7131">
            <w:pPr>
              <w:pStyle w:val="BodyText"/>
              <w:jc w:val="center"/>
              <w:rPr>
                <w:b/>
              </w:rPr>
            </w:pPr>
          </w:p>
        </w:tc>
      </w:tr>
      <w:tr w:rsidR="0049064E" w14:paraId="135ABAA5" w14:textId="77777777" w:rsidTr="0049064E">
        <w:tc>
          <w:tcPr>
            <w:tcW w:w="3600" w:type="dxa"/>
          </w:tcPr>
          <w:p w14:paraId="3CEA0376" w14:textId="77777777" w:rsidR="001D7131" w:rsidRDefault="001D7131" w:rsidP="001D7131">
            <w:pPr>
              <w:pStyle w:val="BodyText"/>
              <w:rPr>
                <w:sz w:val="18"/>
              </w:rPr>
            </w:pPr>
          </w:p>
        </w:tc>
        <w:tc>
          <w:tcPr>
            <w:tcW w:w="720" w:type="dxa"/>
          </w:tcPr>
          <w:p w14:paraId="78939942" w14:textId="77777777" w:rsidR="001D7131" w:rsidRDefault="001D7131" w:rsidP="001D7131">
            <w:pPr>
              <w:pStyle w:val="BodyText"/>
              <w:jc w:val="center"/>
              <w:rPr>
                <w:b/>
              </w:rPr>
            </w:pPr>
          </w:p>
        </w:tc>
        <w:tc>
          <w:tcPr>
            <w:tcW w:w="1170" w:type="dxa"/>
          </w:tcPr>
          <w:p w14:paraId="516B7F8C" w14:textId="77777777" w:rsidR="001D7131" w:rsidRDefault="001D7131" w:rsidP="001D7131">
            <w:pPr>
              <w:pStyle w:val="BodyText"/>
              <w:jc w:val="center"/>
              <w:rPr>
                <w:b/>
              </w:rPr>
            </w:pPr>
          </w:p>
        </w:tc>
        <w:tc>
          <w:tcPr>
            <w:tcW w:w="990" w:type="dxa"/>
          </w:tcPr>
          <w:p w14:paraId="24090064" w14:textId="77777777" w:rsidR="001D7131" w:rsidRDefault="001D7131" w:rsidP="001D7131">
            <w:pPr>
              <w:pStyle w:val="BodyText"/>
              <w:jc w:val="center"/>
              <w:rPr>
                <w:b/>
              </w:rPr>
            </w:pPr>
          </w:p>
        </w:tc>
        <w:tc>
          <w:tcPr>
            <w:tcW w:w="990" w:type="dxa"/>
          </w:tcPr>
          <w:p w14:paraId="0860D0B3" w14:textId="77777777" w:rsidR="001D7131" w:rsidRDefault="001D7131" w:rsidP="001D7131">
            <w:pPr>
              <w:pStyle w:val="BodyText"/>
              <w:jc w:val="center"/>
              <w:rPr>
                <w:b/>
              </w:rPr>
            </w:pPr>
          </w:p>
        </w:tc>
        <w:tc>
          <w:tcPr>
            <w:tcW w:w="1080" w:type="dxa"/>
          </w:tcPr>
          <w:p w14:paraId="05332ABD" w14:textId="77777777" w:rsidR="001D7131" w:rsidRDefault="001D7131" w:rsidP="001D7131">
            <w:pPr>
              <w:pStyle w:val="BodyText"/>
              <w:jc w:val="center"/>
              <w:rPr>
                <w:b/>
              </w:rPr>
            </w:pPr>
          </w:p>
        </w:tc>
        <w:tc>
          <w:tcPr>
            <w:tcW w:w="720" w:type="dxa"/>
          </w:tcPr>
          <w:p w14:paraId="16FB419F" w14:textId="77777777" w:rsidR="001D7131" w:rsidRDefault="001D7131" w:rsidP="001D7131">
            <w:pPr>
              <w:pStyle w:val="BodyText"/>
              <w:jc w:val="center"/>
              <w:rPr>
                <w:b/>
              </w:rPr>
            </w:pPr>
          </w:p>
        </w:tc>
        <w:tc>
          <w:tcPr>
            <w:tcW w:w="900" w:type="dxa"/>
          </w:tcPr>
          <w:p w14:paraId="401123A3" w14:textId="77777777" w:rsidR="001D7131" w:rsidRDefault="001D7131" w:rsidP="001D7131">
            <w:pPr>
              <w:pStyle w:val="BodyText"/>
              <w:jc w:val="center"/>
              <w:rPr>
                <w:b/>
              </w:rPr>
            </w:pPr>
          </w:p>
        </w:tc>
        <w:tc>
          <w:tcPr>
            <w:tcW w:w="1980" w:type="dxa"/>
          </w:tcPr>
          <w:p w14:paraId="6C910ADD" w14:textId="77777777" w:rsidR="001D7131" w:rsidRDefault="001D7131" w:rsidP="001D7131">
            <w:pPr>
              <w:pStyle w:val="BodyText"/>
              <w:jc w:val="center"/>
              <w:rPr>
                <w:b/>
              </w:rPr>
            </w:pPr>
          </w:p>
        </w:tc>
      </w:tr>
      <w:tr w:rsidR="0049064E" w14:paraId="54A45246" w14:textId="77777777" w:rsidTr="0049064E">
        <w:tc>
          <w:tcPr>
            <w:tcW w:w="3600" w:type="dxa"/>
          </w:tcPr>
          <w:p w14:paraId="1AB7173F" w14:textId="77777777" w:rsidR="001D7131" w:rsidRDefault="001D7131" w:rsidP="001D7131">
            <w:pPr>
              <w:pStyle w:val="BodyText"/>
              <w:rPr>
                <w:sz w:val="18"/>
              </w:rPr>
            </w:pPr>
            <w:r>
              <w:rPr>
                <w:b/>
                <w:u w:val="single"/>
              </w:rPr>
              <w:t>FIXED ASSETS:</w:t>
            </w:r>
          </w:p>
        </w:tc>
        <w:tc>
          <w:tcPr>
            <w:tcW w:w="720" w:type="dxa"/>
          </w:tcPr>
          <w:p w14:paraId="7D03946A" w14:textId="77777777" w:rsidR="001D7131" w:rsidRDefault="001D7131" w:rsidP="001D7131">
            <w:pPr>
              <w:pStyle w:val="BodyText"/>
              <w:jc w:val="center"/>
              <w:rPr>
                <w:b/>
              </w:rPr>
            </w:pPr>
          </w:p>
        </w:tc>
        <w:tc>
          <w:tcPr>
            <w:tcW w:w="1170" w:type="dxa"/>
          </w:tcPr>
          <w:p w14:paraId="0D61A01F" w14:textId="77777777" w:rsidR="001D7131" w:rsidRDefault="001D7131" w:rsidP="001D7131">
            <w:pPr>
              <w:pStyle w:val="BodyText"/>
              <w:jc w:val="center"/>
              <w:rPr>
                <w:b/>
              </w:rPr>
            </w:pPr>
          </w:p>
        </w:tc>
        <w:tc>
          <w:tcPr>
            <w:tcW w:w="990" w:type="dxa"/>
          </w:tcPr>
          <w:p w14:paraId="7548713E" w14:textId="77777777" w:rsidR="001D7131" w:rsidRDefault="001D7131" w:rsidP="001D7131">
            <w:pPr>
              <w:pStyle w:val="BodyText"/>
              <w:jc w:val="center"/>
              <w:rPr>
                <w:b/>
              </w:rPr>
            </w:pPr>
          </w:p>
        </w:tc>
        <w:tc>
          <w:tcPr>
            <w:tcW w:w="990" w:type="dxa"/>
          </w:tcPr>
          <w:p w14:paraId="772D4943" w14:textId="77777777" w:rsidR="001D7131" w:rsidRDefault="001D7131" w:rsidP="001D7131">
            <w:pPr>
              <w:pStyle w:val="BodyText"/>
              <w:jc w:val="center"/>
              <w:rPr>
                <w:b/>
              </w:rPr>
            </w:pPr>
          </w:p>
        </w:tc>
        <w:tc>
          <w:tcPr>
            <w:tcW w:w="1080" w:type="dxa"/>
          </w:tcPr>
          <w:p w14:paraId="1F60855B" w14:textId="77777777" w:rsidR="001D7131" w:rsidRDefault="001D7131" w:rsidP="001D7131">
            <w:pPr>
              <w:pStyle w:val="BodyText"/>
              <w:jc w:val="center"/>
              <w:rPr>
                <w:b/>
              </w:rPr>
            </w:pPr>
          </w:p>
        </w:tc>
        <w:tc>
          <w:tcPr>
            <w:tcW w:w="720" w:type="dxa"/>
          </w:tcPr>
          <w:p w14:paraId="54E8AAD5" w14:textId="77777777" w:rsidR="001D7131" w:rsidRDefault="001D7131" w:rsidP="001D7131">
            <w:pPr>
              <w:pStyle w:val="BodyText"/>
              <w:jc w:val="center"/>
              <w:rPr>
                <w:b/>
              </w:rPr>
            </w:pPr>
          </w:p>
        </w:tc>
        <w:tc>
          <w:tcPr>
            <w:tcW w:w="900" w:type="dxa"/>
          </w:tcPr>
          <w:p w14:paraId="7CEE7EBF" w14:textId="77777777" w:rsidR="001D7131" w:rsidRDefault="001D7131" w:rsidP="001D7131">
            <w:pPr>
              <w:pStyle w:val="BodyText"/>
              <w:jc w:val="center"/>
              <w:rPr>
                <w:b/>
              </w:rPr>
            </w:pPr>
          </w:p>
        </w:tc>
        <w:tc>
          <w:tcPr>
            <w:tcW w:w="1980" w:type="dxa"/>
          </w:tcPr>
          <w:p w14:paraId="64816FA1" w14:textId="77777777" w:rsidR="001D7131" w:rsidRDefault="001D7131" w:rsidP="001D7131">
            <w:pPr>
              <w:pStyle w:val="BodyText"/>
              <w:jc w:val="center"/>
              <w:rPr>
                <w:b/>
              </w:rPr>
            </w:pPr>
          </w:p>
        </w:tc>
      </w:tr>
      <w:tr w:rsidR="0049064E" w14:paraId="1DDCC0A4" w14:textId="77777777" w:rsidTr="0049064E">
        <w:tc>
          <w:tcPr>
            <w:tcW w:w="3600" w:type="dxa"/>
          </w:tcPr>
          <w:p w14:paraId="3EF518A7" w14:textId="77777777" w:rsidR="001D7131" w:rsidRDefault="001D7131" w:rsidP="001D7131">
            <w:pPr>
              <w:pStyle w:val="BodyText"/>
              <w:rPr>
                <w:sz w:val="18"/>
              </w:rPr>
            </w:pPr>
          </w:p>
        </w:tc>
        <w:tc>
          <w:tcPr>
            <w:tcW w:w="720" w:type="dxa"/>
          </w:tcPr>
          <w:p w14:paraId="5BBF949C" w14:textId="77777777" w:rsidR="001D7131" w:rsidRDefault="001D7131" w:rsidP="001D7131">
            <w:pPr>
              <w:pStyle w:val="BodyText"/>
              <w:jc w:val="center"/>
              <w:rPr>
                <w:b/>
              </w:rPr>
            </w:pPr>
          </w:p>
        </w:tc>
        <w:tc>
          <w:tcPr>
            <w:tcW w:w="1170" w:type="dxa"/>
          </w:tcPr>
          <w:p w14:paraId="5FB50B9F" w14:textId="77777777" w:rsidR="001D7131" w:rsidRDefault="001D7131" w:rsidP="001D7131">
            <w:pPr>
              <w:pStyle w:val="BodyText"/>
              <w:jc w:val="center"/>
              <w:rPr>
                <w:b/>
              </w:rPr>
            </w:pPr>
          </w:p>
        </w:tc>
        <w:tc>
          <w:tcPr>
            <w:tcW w:w="990" w:type="dxa"/>
          </w:tcPr>
          <w:p w14:paraId="3F8BC2A1" w14:textId="77777777" w:rsidR="001D7131" w:rsidRDefault="001D7131" w:rsidP="001D7131">
            <w:pPr>
              <w:pStyle w:val="BodyText"/>
              <w:jc w:val="center"/>
              <w:rPr>
                <w:b/>
              </w:rPr>
            </w:pPr>
          </w:p>
        </w:tc>
        <w:tc>
          <w:tcPr>
            <w:tcW w:w="990" w:type="dxa"/>
          </w:tcPr>
          <w:p w14:paraId="6FB67B98" w14:textId="77777777" w:rsidR="001D7131" w:rsidRDefault="001D7131" w:rsidP="001D7131">
            <w:pPr>
              <w:pStyle w:val="BodyText"/>
              <w:jc w:val="center"/>
              <w:rPr>
                <w:b/>
              </w:rPr>
            </w:pPr>
          </w:p>
        </w:tc>
        <w:tc>
          <w:tcPr>
            <w:tcW w:w="1080" w:type="dxa"/>
          </w:tcPr>
          <w:p w14:paraId="46B05FA5" w14:textId="77777777" w:rsidR="001D7131" w:rsidRDefault="001D7131" w:rsidP="001D7131">
            <w:pPr>
              <w:pStyle w:val="BodyText"/>
              <w:jc w:val="center"/>
              <w:rPr>
                <w:b/>
              </w:rPr>
            </w:pPr>
          </w:p>
        </w:tc>
        <w:tc>
          <w:tcPr>
            <w:tcW w:w="720" w:type="dxa"/>
          </w:tcPr>
          <w:p w14:paraId="7752064B" w14:textId="77777777" w:rsidR="001D7131" w:rsidRDefault="001D7131" w:rsidP="001D7131">
            <w:pPr>
              <w:pStyle w:val="BodyText"/>
              <w:jc w:val="center"/>
              <w:rPr>
                <w:b/>
              </w:rPr>
            </w:pPr>
          </w:p>
        </w:tc>
        <w:tc>
          <w:tcPr>
            <w:tcW w:w="900" w:type="dxa"/>
          </w:tcPr>
          <w:p w14:paraId="20C864C8" w14:textId="77777777" w:rsidR="001D7131" w:rsidRDefault="001D7131" w:rsidP="001D7131">
            <w:pPr>
              <w:pStyle w:val="BodyText"/>
              <w:jc w:val="center"/>
              <w:rPr>
                <w:b/>
              </w:rPr>
            </w:pPr>
          </w:p>
        </w:tc>
        <w:tc>
          <w:tcPr>
            <w:tcW w:w="1980" w:type="dxa"/>
          </w:tcPr>
          <w:p w14:paraId="42CF181C" w14:textId="77777777" w:rsidR="001D7131" w:rsidRDefault="001D7131" w:rsidP="001D7131">
            <w:pPr>
              <w:pStyle w:val="BodyText"/>
              <w:jc w:val="center"/>
              <w:rPr>
                <w:b/>
              </w:rPr>
            </w:pPr>
          </w:p>
        </w:tc>
      </w:tr>
      <w:tr w:rsidR="0049064E" w14:paraId="3FE22A13" w14:textId="77777777" w:rsidTr="0049064E">
        <w:tc>
          <w:tcPr>
            <w:tcW w:w="3600" w:type="dxa"/>
          </w:tcPr>
          <w:p w14:paraId="38D71E95" w14:textId="77777777" w:rsidR="001D7131" w:rsidRDefault="001D7131" w:rsidP="001D7131">
            <w:pPr>
              <w:pStyle w:val="BodyText"/>
              <w:rPr>
                <w:sz w:val="18"/>
              </w:rPr>
            </w:pPr>
            <w:r>
              <w:rPr>
                <w:sz w:val="18"/>
              </w:rPr>
              <w:t>Perform annual physical inventory</w:t>
            </w:r>
          </w:p>
        </w:tc>
        <w:tc>
          <w:tcPr>
            <w:tcW w:w="720" w:type="dxa"/>
          </w:tcPr>
          <w:p w14:paraId="2FBD0D27" w14:textId="77777777" w:rsidR="001D7131" w:rsidRDefault="001D7131" w:rsidP="001D7131">
            <w:pPr>
              <w:pStyle w:val="BodyText"/>
              <w:jc w:val="center"/>
              <w:rPr>
                <w:b/>
              </w:rPr>
            </w:pPr>
          </w:p>
        </w:tc>
        <w:tc>
          <w:tcPr>
            <w:tcW w:w="1170" w:type="dxa"/>
          </w:tcPr>
          <w:p w14:paraId="02AE4E8A" w14:textId="77777777" w:rsidR="001D7131" w:rsidRDefault="001D7131" w:rsidP="001D7131">
            <w:pPr>
              <w:pStyle w:val="BodyText"/>
              <w:jc w:val="center"/>
              <w:rPr>
                <w:b/>
              </w:rPr>
            </w:pPr>
          </w:p>
        </w:tc>
        <w:tc>
          <w:tcPr>
            <w:tcW w:w="990" w:type="dxa"/>
          </w:tcPr>
          <w:p w14:paraId="7407AE8A" w14:textId="77777777" w:rsidR="001D7131" w:rsidRDefault="001D7131" w:rsidP="001D7131">
            <w:pPr>
              <w:pStyle w:val="BodyText"/>
              <w:jc w:val="center"/>
              <w:rPr>
                <w:b/>
              </w:rPr>
            </w:pPr>
            <w:r>
              <w:rPr>
                <w:b/>
              </w:rPr>
              <w:t>X</w:t>
            </w:r>
          </w:p>
        </w:tc>
        <w:tc>
          <w:tcPr>
            <w:tcW w:w="990" w:type="dxa"/>
          </w:tcPr>
          <w:p w14:paraId="65BFDCFE" w14:textId="77777777" w:rsidR="001D7131" w:rsidRDefault="001D7131" w:rsidP="001D7131">
            <w:pPr>
              <w:pStyle w:val="BodyText"/>
              <w:jc w:val="center"/>
              <w:rPr>
                <w:b/>
              </w:rPr>
            </w:pPr>
            <w:r>
              <w:rPr>
                <w:b/>
              </w:rPr>
              <w:t>X</w:t>
            </w:r>
          </w:p>
        </w:tc>
        <w:tc>
          <w:tcPr>
            <w:tcW w:w="1080" w:type="dxa"/>
          </w:tcPr>
          <w:p w14:paraId="0C8DEC98" w14:textId="77777777" w:rsidR="001D7131" w:rsidRDefault="001D7131" w:rsidP="001D7131">
            <w:pPr>
              <w:pStyle w:val="BodyText"/>
              <w:jc w:val="center"/>
              <w:rPr>
                <w:b/>
              </w:rPr>
            </w:pPr>
          </w:p>
        </w:tc>
        <w:tc>
          <w:tcPr>
            <w:tcW w:w="720" w:type="dxa"/>
          </w:tcPr>
          <w:p w14:paraId="3BBA4169" w14:textId="77777777" w:rsidR="001D7131" w:rsidRDefault="001D7131" w:rsidP="001D7131">
            <w:pPr>
              <w:pStyle w:val="BodyText"/>
              <w:jc w:val="center"/>
              <w:rPr>
                <w:b/>
              </w:rPr>
            </w:pPr>
            <w:r>
              <w:rPr>
                <w:b/>
              </w:rPr>
              <w:t>X</w:t>
            </w:r>
          </w:p>
        </w:tc>
        <w:tc>
          <w:tcPr>
            <w:tcW w:w="900" w:type="dxa"/>
          </w:tcPr>
          <w:p w14:paraId="736C29D7" w14:textId="77777777" w:rsidR="001D7131" w:rsidRDefault="001D7131" w:rsidP="001D7131">
            <w:pPr>
              <w:pStyle w:val="BodyText"/>
              <w:jc w:val="center"/>
              <w:rPr>
                <w:b/>
              </w:rPr>
            </w:pPr>
          </w:p>
        </w:tc>
        <w:tc>
          <w:tcPr>
            <w:tcW w:w="1980" w:type="dxa"/>
          </w:tcPr>
          <w:p w14:paraId="178E0F00" w14:textId="77777777" w:rsidR="001D7131" w:rsidRDefault="001D7131" w:rsidP="001D7131">
            <w:pPr>
              <w:pStyle w:val="BodyText"/>
              <w:jc w:val="center"/>
              <w:rPr>
                <w:b/>
              </w:rPr>
            </w:pPr>
            <w:r>
              <w:rPr>
                <w:b/>
              </w:rPr>
              <w:t>X</w:t>
            </w:r>
          </w:p>
        </w:tc>
      </w:tr>
      <w:tr w:rsidR="0049064E" w14:paraId="0CCA13B2" w14:textId="77777777" w:rsidTr="0049064E">
        <w:tc>
          <w:tcPr>
            <w:tcW w:w="3600" w:type="dxa"/>
          </w:tcPr>
          <w:p w14:paraId="6274E1C8" w14:textId="77777777" w:rsidR="001D7131" w:rsidRDefault="001D7131" w:rsidP="001D7131">
            <w:pPr>
              <w:pStyle w:val="BodyText"/>
              <w:rPr>
                <w:sz w:val="18"/>
              </w:rPr>
            </w:pPr>
            <w:r>
              <w:rPr>
                <w:sz w:val="18"/>
              </w:rPr>
              <w:t xml:space="preserve">Maintain database </w:t>
            </w:r>
          </w:p>
        </w:tc>
        <w:tc>
          <w:tcPr>
            <w:tcW w:w="720" w:type="dxa"/>
          </w:tcPr>
          <w:p w14:paraId="3906AF6A" w14:textId="77777777" w:rsidR="001D7131" w:rsidRDefault="001D7131" w:rsidP="001D7131">
            <w:pPr>
              <w:pStyle w:val="BodyText"/>
              <w:jc w:val="center"/>
              <w:rPr>
                <w:b/>
              </w:rPr>
            </w:pPr>
          </w:p>
        </w:tc>
        <w:tc>
          <w:tcPr>
            <w:tcW w:w="1170" w:type="dxa"/>
          </w:tcPr>
          <w:p w14:paraId="508455B7" w14:textId="77777777" w:rsidR="001D7131" w:rsidRDefault="001D7131" w:rsidP="001D7131">
            <w:pPr>
              <w:pStyle w:val="BodyText"/>
              <w:jc w:val="center"/>
              <w:rPr>
                <w:b/>
              </w:rPr>
            </w:pPr>
          </w:p>
        </w:tc>
        <w:tc>
          <w:tcPr>
            <w:tcW w:w="990" w:type="dxa"/>
          </w:tcPr>
          <w:p w14:paraId="7FD93002" w14:textId="77777777" w:rsidR="001D7131" w:rsidRDefault="001D7131" w:rsidP="001D7131">
            <w:pPr>
              <w:pStyle w:val="BodyText"/>
              <w:jc w:val="center"/>
              <w:rPr>
                <w:b/>
              </w:rPr>
            </w:pPr>
          </w:p>
        </w:tc>
        <w:tc>
          <w:tcPr>
            <w:tcW w:w="990" w:type="dxa"/>
          </w:tcPr>
          <w:p w14:paraId="4A13B775" w14:textId="77777777" w:rsidR="001D7131" w:rsidRDefault="001D7131" w:rsidP="001D7131">
            <w:pPr>
              <w:pStyle w:val="BodyText"/>
              <w:jc w:val="center"/>
              <w:rPr>
                <w:b/>
              </w:rPr>
            </w:pPr>
          </w:p>
        </w:tc>
        <w:tc>
          <w:tcPr>
            <w:tcW w:w="1080" w:type="dxa"/>
          </w:tcPr>
          <w:p w14:paraId="7171F1B9" w14:textId="77777777" w:rsidR="001D7131" w:rsidRDefault="001D7131" w:rsidP="001D7131">
            <w:pPr>
              <w:pStyle w:val="BodyText"/>
              <w:jc w:val="center"/>
              <w:rPr>
                <w:b/>
              </w:rPr>
            </w:pPr>
            <w:r>
              <w:rPr>
                <w:b/>
              </w:rPr>
              <w:t>X</w:t>
            </w:r>
          </w:p>
        </w:tc>
        <w:tc>
          <w:tcPr>
            <w:tcW w:w="720" w:type="dxa"/>
          </w:tcPr>
          <w:p w14:paraId="3B532777" w14:textId="77777777" w:rsidR="001D7131" w:rsidRDefault="001D7131" w:rsidP="001D7131">
            <w:pPr>
              <w:pStyle w:val="BodyText"/>
              <w:jc w:val="center"/>
              <w:rPr>
                <w:b/>
              </w:rPr>
            </w:pPr>
            <w:r>
              <w:rPr>
                <w:b/>
              </w:rPr>
              <w:t>X</w:t>
            </w:r>
          </w:p>
        </w:tc>
        <w:tc>
          <w:tcPr>
            <w:tcW w:w="900" w:type="dxa"/>
          </w:tcPr>
          <w:p w14:paraId="001DD162" w14:textId="77777777" w:rsidR="001D7131" w:rsidRDefault="001D7131" w:rsidP="001D7131">
            <w:pPr>
              <w:pStyle w:val="BodyText"/>
              <w:jc w:val="center"/>
              <w:rPr>
                <w:b/>
              </w:rPr>
            </w:pPr>
          </w:p>
        </w:tc>
        <w:tc>
          <w:tcPr>
            <w:tcW w:w="1980" w:type="dxa"/>
          </w:tcPr>
          <w:p w14:paraId="12F64537" w14:textId="77777777" w:rsidR="001D7131" w:rsidRDefault="001D7131" w:rsidP="001D7131">
            <w:pPr>
              <w:pStyle w:val="BodyText"/>
              <w:jc w:val="center"/>
              <w:rPr>
                <w:b/>
              </w:rPr>
            </w:pPr>
          </w:p>
        </w:tc>
      </w:tr>
      <w:tr w:rsidR="0049064E" w14:paraId="6379E989" w14:textId="77777777" w:rsidTr="0049064E">
        <w:tc>
          <w:tcPr>
            <w:tcW w:w="3600" w:type="dxa"/>
          </w:tcPr>
          <w:p w14:paraId="3F6244CC" w14:textId="77777777" w:rsidR="001D7131" w:rsidRDefault="001D7131" w:rsidP="001D7131">
            <w:pPr>
              <w:pStyle w:val="BodyText"/>
              <w:rPr>
                <w:sz w:val="18"/>
              </w:rPr>
            </w:pPr>
          </w:p>
        </w:tc>
        <w:tc>
          <w:tcPr>
            <w:tcW w:w="720" w:type="dxa"/>
          </w:tcPr>
          <w:p w14:paraId="37F62DCB" w14:textId="77777777" w:rsidR="001D7131" w:rsidRDefault="001D7131" w:rsidP="001D7131">
            <w:pPr>
              <w:pStyle w:val="BodyText"/>
              <w:jc w:val="center"/>
              <w:rPr>
                <w:b/>
              </w:rPr>
            </w:pPr>
          </w:p>
        </w:tc>
        <w:tc>
          <w:tcPr>
            <w:tcW w:w="1170" w:type="dxa"/>
          </w:tcPr>
          <w:p w14:paraId="7A478F12" w14:textId="77777777" w:rsidR="001D7131" w:rsidRDefault="001D7131" w:rsidP="001D7131">
            <w:pPr>
              <w:pStyle w:val="BodyText"/>
              <w:jc w:val="center"/>
              <w:rPr>
                <w:b/>
              </w:rPr>
            </w:pPr>
          </w:p>
        </w:tc>
        <w:tc>
          <w:tcPr>
            <w:tcW w:w="990" w:type="dxa"/>
          </w:tcPr>
          <w:p w14:paraId="2648ACF0" w14:textId="77777777" w:rsidR="001D7131" w:rsidRDefault="001D7131" w:rsidP="001D7131">
            <w:pPr>
              <w:pStyle w:val="BodyText"/>
              <w:jc w:val="center"/>
              <w:rPr>
                <w:b/>
              </w:rPr>
            </w:pPr>
          </w:p>
        </w:tc>
        <w:tc>
          <w:tcPr>
            <w:tcW w:w="990" w:type="dxa"/>
          </w:tcPr>
          <w:p w14:paraId="4D1F2F5B" w14:textId="77777777" w:rsidR="001D7131" w:rsidRDefault="001D7131" w:rsidP="001D7131">
            <w:pPr>
              <w:pStyle w:val="BodyText"/>
              <w:jc w:val="center"/>
              <w:rPr>
                <w:b/>
              </w:rPr>
            </w:pPr>
          </w:p>
        </w:tc>
        <w:tc>
          <w:tcPr>
            <w:tcW w:w="1080" w:type="dxa"/>
          </w:tcPr>
          <w:p w14:paraId="40688A6E" w14:textId="77777777" w:rsidR="001D7131" w:rsidRDefault="001D7131" w:rsidP="001D7131">
            <w:pPr>
              <w:pStyle w:val="BodyText"/>
              <w:jc w:val="center"/>
              <w:rPr>
                <w:b/>
              </w:rPr>
            </w:pPr>
          </w:p>
        </w:tc>
        <w:tc>
          <w:tcPr>
            <w:tcW w:w="720" w:type="dxa"/>
          </w:tcPr>
          <w:p w14:paraId="059365AC" w14:textId="77777777" w:rsidR="001D7131" w:rsidRDefault="001D7131" w:rsidP="001D7131">
            <w:pPr>
              <w:pStyle w:val="BodyText"/>
              <w:jc w:val="center"/>
              <w:rPr>
                <w:b/>
              </w:rPr>
            </w:pPr>
          </w:p>
        </w:tc>
        <w:tc>
          <w:tcPr>
            <w:tcW w:w="900" w:type="dxa"/>
          </w:tcPr>
          <w:p w14:paraId="02B02472" w14:textId="77777777" w:rsidR="001D7131" w:rsidRDefault="001D7131" w:rsidP="001D7131">
            <w:pPr>
              <w:pStyle w:val="BodyText"/>
              <w:jc w:val="center"/>
              <w:rPr>
                <w:b/>
              </w:rPr>
            </w:pPr>
          </w:p>
        </w:tc>
        <w:tc>
          <w:tcPr>
            <w:tcW w:w="1980" w:type="dxa"/>
          </w:tcPr>
          <w:p w14:paraId="3A72DC4B" w14:textId="77777777" w:rsidR="001D7131" w:rsidRDefault="001D7131" w:rsidP="001D7131">
            <w:pPr>
              <w:pStyle w:val="BodyText"/>
              <w:jc w:val="center"/>
              <w:rPr>
                <w:b/>
              </w:rPr>
            </w:pPr>
          </w:p>
        </w:tc>
      </w:tr>
      <w:tr w:rsidR="0049064E" w14:paraId="52DD17B7" w14:textId="77777777" w:rsidTr="0049064E">
        <w:tc>
          <w:tcPr>
            <w:tcW w:w="3600" w:type="dxa"/>
          </w:tcPr>
          <w:p w14:paraId="570117C4" w14:textId="77777777" w:rsidR="001D7131" w:rsidRDefault="001D7131" w:rsidP="001D7131">
            <w:pPr>
              <w:pStyle w:val="BodyText"/>
              <w:rPr>
                <w:sz w:val="18"/>
              </w:rPr>
            </w:pPr>
            <w:r>
              <w:rPr>
                <w:b/>
                <w:u w:val="single"/>
              </w:rPr>
              <w:t>INFRASTRUCTURE MGMT:</w:t>
            </w:r>
          </w:p>
        </w:tc>
        <w:tc>
          <w:tcPr>
            <w:tcW w:w="720" w:type="dxa"/>
          </w:tcPr>
          <w:p w14:paraId="5FF9A2BA" w14:textId="77777777" w:rsidR="001D7131" w:rsidRDefault="001D7131" w:rsidP="001D7131">
            <w:pPr>
              <w:pStyle w:val="BodyText"/>
              <w:jc w:val="center"/>
              <w:rPr>
                <w:b/>
              </w:rPr>
            </w:pPr>
          </w:p>
        </w:tc>
        <w:tc>
          <w:tcPr>
            <w:tcW w:w="1170" w:type="dxa"/>
          </w:tcPr>
          <w:p w14:paraId="06E4A253" w14:textId="77777777" w:rsidR="001D7131" w:rsidRDefault="001D7131" w:rsidP="001D7131">
            <w:pPr>
              <w:pStyle w:val="BodyText"/>
              <w:jc w:val="center"/>
              <w:rPr>
                <w:b/>
              </w:rPr>
            </w:pPr>
          </w:p>
        </w:tc>
        <w:tc>
          <w:tcPr>
            <w:tcW w:w="990" w:type="dxa"/>
          </w:tcPr>
          <w:p w14:paraId="0C33FB16" w14:textId="77777777" w:rsidR="001D7131" w:rsidRDefault="001D7131" w:rsidP="001D7131">
            <w:pPr>
              <w:pStyle w:val="BodyText"/>
              <w:jc w:val="center"/>
              <w:rPr>
                <w:b/>
              </w:rPr>
            </w:pPr>
          </w:p>
        </w:tc>
        <w:tc>
          <w:tcPr>
            <w:tcW w:w="990" w:type="dxa"/>
          </w:tcPr>
          <w:p w14:paraId="41341F8F" w14:textId="77777777" w:rsidR="001D7131" w:rsidRDefault="001D7131" w:rsidP="001D7131">
            <w:pPr>
              <w:pStyle w:val="BodyText"/>
              <w:jc w:val="center"/>
              <w:rPr>
                <w:b/>
              </w:rPr>
            </w:pPr>
          </w:p>
        </w:tc>
        <w:tc>
          <w:tcPr>
            <w:tcW w:w="1080" w:type="dxa"/>
          </w:tcPr>
          <w:p w14:paraId="07AB7D01" w14:textId="77777777" w:rsidR="001D7131" w:rsidRDefault="001D7131" w:rsidP="001D7131">
            <w:pPr>
              <w:pStyle w:val="BodyText"/>
              <w:jc w:val="center"/>
              <w:rPr>
                <w:b/>
              </w:rPr>
            </w:pPr>
          </w:p>
        </w:tc>
        <w:tc>
          <w:tcPr>
            <w:tcW w:w="720" w:type="dxa"/>
          </w:tcPr>
          <w:p w14:paraId="58E750D9" w14:textId="77777777" w:rsidR="001D7131" w:rsidRDefault="001D7131" w:rsidP="001D7131">
            <w:pPr>
              <w:pStyle w:val="BodyText"/>
              <w:jc w:val="center"/>
              <w:rPr>
                <w:b/>
              </w:rPr>
            </w:pPr>
          </w:p>
        </w:tc>
        <w:tc>
          <w:tcPr>
            <w:tcW w:w="900" w:type="dxa"/>
          </w:tcPr>
          <w:p w14:paraId="3D158B98" w14:textId="77777777" w:rsidR="001D7131" w:rsidRDefault="001D7131" w:rsidP="001D7131">
            <w:pPr>
              <w:pStyle w:val="BodyText"/>
              <w:jc w:val="center"/>
              <w:rPr>
                <w:b/>
              </w:rPr>
            </w:pPr>
          </w:p>
        </w:tc>
        <w:tc>
          <w:tcPr>
            <w:tcW w:w="1980" w:type="dxa"/>
          </w:tcPr>
          <w:p w14:paraId="7E991C3C" w14:textId="77777777" w:rsidR="001D7131" w:rsidRDefault="001D7131" w:rsidP="001D7131">
            <w:pPr>
              <w:pStyle w:val="BodyText"/>
              <w:jc w:val="center"/>
              <w:rPr>
                <w:b/>
              </w:rPr>
            </w:pPr>
          </w:p>
        </w:tc>
      </w:tr>
      <w:tr w:rsidR="0049064E" w14:paraId="7F227BCF" w14:textId="77777777" w:rsidTr="0049064E">
        <w:tc>
          <w:tcPr>
            <w:tcW w:w="3600" w:type="dxa"/>
          </w:tcPr>
          <w:p w14:paraId="06E3B34E" w14:textId="77777777" w:rsidR="001D7131" w:rsidRDefault="001D7131" w:rsidP="001D7131">
            <w:pPr>
              <w:pStyle w:val="BodyText"/>
              <w:rPr>
                <w:sz w:val="18"/>
              </w:rPr>
            </w:pPr>
          </w:p>
        </w:tc>
        <w:tc>
          <w:tcPr>
            <w:tcW w:w="720" w:type="dxa"/>
          </w:tcPr>
          <w:p w14:paraId="6862796C" w14:textId="77777777" w:rsidR="001D7131" w:rsidRDefault="001D7131" w:rsidP="001D7131">
            <w:pPr>
              <w:pStyle w:val="BodyText"/>
              <w:jc w:val="center"/>
              <w:rPr>
                <w:b/>
              </w:rPr>
            </w:pPr>
          </w:p>
        </w:tc>
        <w:tc>
          <w:tcPr>
            <w:tcW w:w="1170" w:type="dxa"/>
          </w:tcPr>
          <w:p w14:paraId="24D90605" w14:textId="77777777" w:rsidR="001D7131" w:rsidRDefault="001D7131" w:rsidP="001D7131">
            <w:pPr>
              <w:pStyle w:val="BodyText"/>
              <w:jc w:val="center"/>
              <w:rPr>
                <w:b/>
              </w:rPr>
            </w:pPr>
          </w:p>
        </w:tc>
        <w:tc>
          <w:tcPr>
            <w:tcW w:w="990" w:type="dxa"/>
          </w:tcPr>
          <w:p w14:paraId="34C8A2DE" w14:textId="77777777" w:rsidR="001D7131" w:rsidRDefault="001D7131" w:rsidP="001D7131">
            <w:pPr>
              <w:pStyle w:val="BodyText"/>
              <w:jc w:val="center"/>
              <w:rPr>
                <w:b/>
              </w:rPr>
            </w:pPr>
          </w:p>
        </w:tc>
        <w:tc>
          <w:tcPr>
            <w:tcW w:w="990" w:type="dxa"/>
          </w:tcPr>
          <w:p w14:paraId="101CE935" w14:textId="77777777" w:rsidR="001D7131" w:rsidRDefault="001D7131" w:rsidP="001D7131">
            <w:pPr>
              <w:pStyle w:val="BodyText"/>
              <w:jc w:val="center"/>
              <w:rPr>
                <w:b/>
              </w:rPr>
            </w:pPr>
          </w:p>
        </w:tc>
        <w:tc>
          <w:tcPr>
            <w:tcW w:w="1080" w:type="dxa"/>
          </w:tcPr>
          <w:p w14:paraId="402B3F77" w14:textId="77777777" w:rsidR="001D7131" w:rsidRDefault="001D7131" w:rsidP="001D7131">
            <w:pPr>
              <w:pStyle w:val="BodyText"/>
              <w:jc w:val="center"/>
              <w:rPr>
                <w:b/>
              </w:rPr>
            </w:pPr>
          </w:p>
        </w:tc>
        <w:tc>
          <w:tcPr>
            <w:tcW w:w="720" w:type="dxa"/>
          </w:tcPr>
          <w:p w14:paraId="562E8E52" w14:textId="77777777" w:rsidR="001D7131" w:rsidRDefault="001D7131" w:rsidP="001D7131">
            <w:pPr>
              <w:pStyle w:val="BodyText"/>
              <w:jc w:val="center"/>
              <w:rPr>
                <w:b/>
              </w:rPr>
            </w:pPr>
          </w:p>
        </w:tc>
        <w:tc>
          <w:tcPr>
            <w:tcW w:w="900" w:type="dxa"/>
          </w:tcPr>
          <w:p w14:paraId="5316D4AD" w14:textId="77777777" w:rsidR="001D7131" w:rsidRDefault="001D7131" w:rsidP="001D7131">
            <w:pPr>
              <w:pStyle w:val="BodyText"/>
              <w:jc w:val="center"/>
              <w:rPr>
                <w:b/>
              </w:rPr>
            </w:pPr>
          </w:p>
        </w:tc>
        <w:tc>
          <w:tcPr>
            <w:tcW w:w="1980" w:type="dxa"/>
          </w:tcPr>
          <w:p w14:paraId="2DE9D87A" w14:textId="77777777" w:rsidR="001D7131" w:rsidRDefault="001D7131" w:rsidP="001D7131">
            <w:pPr>
              <w:pStyle w:val="BodyText"/>
              <w:jc w:val="center"/>
              <w:rPr>
                <w:b/>
              </w:rPr>
            </w:pPr>
          </w:p>
        </w:tc>
      </w:tr>
      <w:tr w:rsidR="0049064E" w14:paraId="52E435B3" w14:textId="77777777" w:rsidTr="0049064E">
        <w:tc>
          <w:tcPr>
            <w:tcW w:w="3600" w:type="dxa"/>
          </w:tcPr>
          <w:p w14:paraId="68F4BCF1" w14:textId="77777777" w:rsidR="001D7131" w:rsidRDefault="001D7131" w:rsidP="001D7131">
            <w:pPr>
              <w:pStyle w:val="BodyText"/>
              <w:rPr>
                <w:sz w:val="18"/>
              </w:rPr>
            </w:pPr>
            <w:r>
              <w:rPr>
                <w:sz w:val="18"/>
              </w:rPr>
              <w:t>Supervise security services</w:t>
            </w:r>
          </w:p>
        </w:tc>
        <w:tc>
          <w:tcPr>
            <w:tcW w:w="720" w:type="dxa"/>
          </w:tcPr>
          <w:p w14:paraId="1001566D" w14:textId="77777777" w:rsidR="001D7131" w:rsidRDefault="001D7131" w:rsidP="001D7131">
            <w:pPr>
              <w:pStyle w:val="BodyText"/>
              <w:jc w:val="center"/>
              <w:rPr>
                <w:b/>
              </w:rPr>
            </w:pPr>
          </w:p>
        </w:tc>
        <w:tc>
          <w:tcPr>
            <w:tcW w:w="1170" w:type="dxa"/>
          </w:tcPr>
          <w:p w14:paraId="1E5D4427" w14:textId="77777777" w:rsidR="001D7131" w:rsidRDefault="001D7131" w:rsidP="001D7131">
            <w:pPr>
              <w:pStyle w:val="BodyText"/>
              <w:jc w:val="center"/>
              <w:rPr>
                <w:b/>
              </w:rPr>
            </w:pPr>
          </w:p>
        </w:tc>
        <w:tc>
          <w:tcPr>
            <w:tcW w:w="990" w:type="dxa"/>
          </w:tcPr>
          <w:p w14:paraId="7B0C5A9D" w14:textId="77777777" w:rsidR="001D7131" w:rsidRDefault="001D7131" w:rsidP="001D7131">
            <w:pPr>
              <w:pStyle w:val="BodyText"/>
              <w:jc w:val="center"/>
              <w:rPr>
                <w:b/>
              </w:rPr>
            </w:pPr>
          </w:p>
        </w:tc>
        <w:tc>
          <w:tcPr>
            <w:tcW w:w="990" w:type="dxa"/>
          </w:tcPr>
          <w:p w14:paraId="23FD400F" w14:textId="77777777" w:rsidR="001D7131" w:rsidRDefault="001D7131" w:rsidP="001D7131">
            <w:pPr>
              <w:pStyle w:val="BodyText"/>
              <w:jc w:val="center"/>
              <w:rPr>
                <w:b/>
              </w:rPr>
            </w:pPr>
            <w:r>
              <w:rPr>
                <w:b/>
              </w:rPr>
              <w:t>X</w:t>
            </w:r>
          </w:p>
        </w:tc>
        <w:tc>
          <w:tcPr>
            <w:tcW w:w="1080" w:type="dxa"/>
          </w:tcPr>
          <w:p w14:paraId="458F3F37" w14:textId="77777777" w:rsidR="001D7131" w:rsidRDefault="001D7131" w:rsidP="001D7131">
            <w:pPr>
              <w:pStyle w:val="BodyText"/>
              <w:jc w:val="center"/>
              <w:rPr>
                <w:b/>
              </w:rPr>
            </w:pPr>
          </w:p>
        </w:tc>
        <w:tc>
          <w:tcPr>
            <w:tcW w:w="720" w:type="dxa"/>
          </w:tcPr>
          <w:p w14:paraId="2378EA90" w14:textId="77777777" w:rsidR="001D7131" w:rsidRDefault="001D7131" w:rsidP="001D7131">
            <w:pPr>
              <w:pStyle w:val="BodyText"/>
              <w:jc w:val="center"/>
              <w:rPr>
                <w:b/>
              </w:rPr>
            </w:pPr>
          </w:p>
        </w:tc>
        <w:tc>
          <w:tcPr>
            <w:tcW w:w="900" w:type="dxa"/>
          </w:tcPr>
          <w:p w14:paraId="70CB5806" w14:textId="77777777" w:rsidR="001D7131" w:rsidRDefault="001D7131" w:rsidP="001D7131">
            <w:pPr>
              <w:pStyle w:val="BodyText"/>
              <w:jc w:val="center"/>
              <w:rPr>
                <w:b/>
              </w:rPr>
            </w:pPr>
          </w:p>
        </w:tc>
        <w:tc>
          <w:tcPr>
            <w:tcW w:w="1980" w:type="dxa"/>
          </w:tcPr>
          <w:p w14:paraId="43FCC37C" w14:textId="77777777" w:rsidR="001D7131" w:rsidRDefault="001D7131" w:rsidP="001D7131">
            <w:pPr>
              <w:pStyle w:val="BodyText"/>
              <w:jc w:val="center"/>
              <w:rPr>
                <w:b/>
              </w:rPr>
            </w:pPr>
          </w:p>
        </w:tc>
      </w:tr>
      <w:tr w:rsidR="0049064E" w14:paraId="2F9382DE" w14:textId="77777777" w:rsidTr="0049064E">
        <w:tc>
          <w:tcPr>
            <w:tcW w:w="3600" w:type="dxa"/>
          </w:tcPr>
          <w:p w14:paraId="17ED0313" w14:textId="77777777" w:rsidR="001D7131" w:rsidRDefault="001D7131" w:rsidP="001D7131">
            <w:pPr>
              <w:pStyle w:val="BodyText"/>
              <w:rPr>
                <w:sz w:val="18"/>
              </w:rPr>
            </w:pPr>
            <w:r>
              <w:rPr>
                <w:sz w:val="18"/>
              </w:rPr>
              <w:t>Supervise maintenance/housekeeping services</w:t>
            </w:r>
          </w:p>
        </w:tc>
        <w:tc>
          <w:tcPr>
            <w:tcW w:w="720" w:type="dxa"/>
          </w:tcPr>
          <w:p w14:paraId="7A9BAAB8" w14:textId="77777777" w:rsidR="001D7131" w:rsidRDefault="001D7131" w:rsidP="001D7131">
            <w:pPr>
              <w:pStyle w:val="BodyText"/>
              <w:jc w:val="center"/>
              <w:rPr>
                <w:b/>
              </w:rPr>
            </w:pPr>
          </w:p>
        </w:tc>
        <w:tc>
          <w:tcPr>
            <w:tcW w:w="1170" w:type="dxa"/>
          </w:tcPr>
          <w:p w14:paraId="40F1453D" w14:textId="77777777" w:rsidR="001D7131" w:rsidRDefault="001D7131" w:rsidP="001D7131">
            <w:pPr>
              <w:pStyle w:val="BodyText"/>
              <w:jc w:val="center"/>
              <w:rPr>
                <w:b/>
              </w:rPr>
            </w:pPr>
          </w:p>
        </w:tc>
        <w:tc>
          <w:tcPr>
            <w:tcW w:w="990" w:type="dxa"/>
          </w:tcPr>
          <w:p w14:paraId="02F9FA53" w14:textId="77777777" w:rsidR="001D7131" w:rsidRDefault="001D7131" w:rsidP="001D7131">
            <w:pPr>
              <w:pStyle w:val="BodyText"/>
              <w:jc w:val="center"/>
              <w:rPr>
                <w:b/>
              </w:rPr>
            </w:pPr>
          </w:p>
        </w:tc>
        <w:tc>
          <w:tcPr>
            <w:tcW w:w="990" w:type="dxa"/>
          </w:tcPr>
          <w:p w14:paraId="4B04E85E" w14:textId="77777777" w:rsidR="001D7131" w:rsidRDefault="001D7131" w:rsidP="001D7131">
            <w:pPr>
              <w:pStyle w:val="BodyText"/>
              <w:jc w:val="center"/>
              <w:rPr>
                <w:b/>
              </w:rPr>
            </w:pPr>
            <w:r>
              <w:rPr>
                <w:b/>
              </w:rPr>
              <w:t>X</w:t>
            </w:r>
          </w:p>
        </w:tc>
        <w:tc>
          <w:tcPr>
            <w:tcW w:w="1080" w:type="dxa"/>
          </w:tcPr>
          <w:p w14:paraId="16532A0E" w14:textId="77777777" w:rsidR="001D7131" w:rsidRDefault="001D7131" w:rsidP="001D7131">
            <w:pPr>
              <w:pStyle w:val="BodyText"/>
              <w:jc w:val="center"/>
              <w:rPr>
                <w:b/>
              </w:rPr>
            </w:pPr>
          </w:p>
        </w:tc>
        <w:tc>
          <w:tcPr>
            <w:tcW w:w="720" w:type="dxa"/>
          </w:tcPr>
          <w:p w14:paraId="0F8125A5" w14:textId="77777777" w:rsidR="001D7131" w:rsidRDefault="001D7131" w:rsidP="001D7131">
            <w:pPr>
              <w:pStyle w:val="BodyText"/>
              <w:jc w:val="center"/>
              <w:rPr>
                <w:b/>
              </w:rPr>
            </w:pPr>
          </w:p>
        </w:tc>
        <w:tc>
          <w:tcPr>
            <w:tcW w:w="900" w:type="dxa"/>
          </w:tcPr>
          <w:p w14:paraId="688DD426" w14:textId="77777777" w:rsidR="001D7131" w:rsidRDefault="001D7131" w:rsidP="001D7131">
            <w:pPr>
              <w:pStyle w:val="BodyText"/>
              <w:jc w:val="center"/>
              <w:rPr>
                <w:b/>
              </w:rPr>
            </w:pPr>
          </w:p>
        </w:tc>
        <w:tc>
          <w:tcPr>
            <w:tcW w:w="1980" w:type="dxa"/>
          </w:tcPr>
          <w:p w14:paraId="2410B243" w14:textId="77777777" w:rsidR="001D7131" w:rsidRDefault="001D7131" w:rsidP="001D7131">
            <w:pPr>
              <w:pStyle w:val="BodyText"/>
              <w:jc w:val="center"/>
              <w:rPr>
                <w:b/>
              </w:rPr>
            </w:pPr>
          </w:p>
        </w:tc>
      </w:tr>
      <w:tr w:rsidR="0049064E" w14:paraId="1E24C5DB" w14:textId="77777777" w:rsidTr="0049064E">
        <w:tc>
          <w:tcPr>
            <w:tcW w:w="3600" w:type="dxa"/>
          </w:tcPr>
          <w:p w14:paraId="49103FE9" w14:textId="77777777" w:rsidR="001D7131" w:rsidRDefault="001D7131" w:rsidP="001D7131">
            <w:pPr>
              <w:pStyle w:val="BodyText"/>
              <w:rPr>
                <w:sz w:val="18"/>
              </w:rPr>
            </w:pPr>
            <w:r>
              <w:rPr>
                <w:sz w:val="18"/>
              </w:rPr>
              <w:t>Develop/maintain emergency procedures</w:t>
            </w:r>
          </w:p>
        </w:tc>
        <w:tc>
          <w:tcPr>
            <w:tcW w:w="720" w:type="dxa"/>
          </w:tcPr>
          <w:p w14:paraId="0F70AF81" w14:textId="77777777" w:rsidR="001D7131" w:rsidRDefault="001D7131" w:rsidP="001D7131">
            <w:pPr>
              <w:pStyle w:val="BodyText"/>
              <w:jc w:val="center"/>
              <w:rPr>
                <w:b/>
              </w:rPr>
            </w:pPr>
          </w:p>
        </w:tc>
        <w:tc>
          <w:tcPr>
            <w:tcW w:w="1170" w:type="dxa"/>
          </w:tcPr>
          <w:p w14:paraId="7109A3E1" w14:textId="77777777" w:rsidR="001D7131" w:rsidRDefault="001D7131" w:rsidP="001D7131">
            <w:pPr>
              <w:pStyle w:val="BodyText"/>
              <w:jc w:val="center"/>
              <w:rPr>
                <w:b/>
              </w:rPr>
            </w:pPr>
          </w:p>
        </w:tc>
        <w:tc>
          <w:tcPr>
            <w:tcW w:w="990" w:type="dxa"/>
          </w:tcPr>
          <w:p w14:paraId="19E0DB89" w14:textId="77777777" w:rsidR="001D7131" w:rsidRDefault="001D7131" w:rsidP="001D7131">
            <w:pPr>
              <w:pStyle w:val="BodyText"/>
              <w:jc w:val="center"/>
              <w:rPr>
                <w:b/>
              </w:rPr>
            </w:pPr>
          </w:p>
        </w:tc>
        <w:tc>
          <w:tcPr>
            <w:tcW w:w="990" w:type="dxa"/>
          </w:tcPr>
          <w:p w14:paraId="6252E6B7" w14:textId="77777777" w:rsidR="001D7131" w:rsidRDefault="001D7131" w:rsidP="001D7131">
            <w:pPr>
              <w:pStyle w:val="BodyText"/>
              <w:jc w:val="center"/>
              <w:rPr>
                <w:b/>
              </w:rPr>
            </w:pPr>
            <w:r>
              <w:rPr>
                <w:b/>
              </w:rPr>
              <w:t>X</w:t>
            </w:r>
          </w:p>
        </w:tc>
        <w:tc>
          <w:tcPr>
            <w:tcW w:w="1080" w:type="dxa"/>
          </w:tcPr>
          <w:p w14:paraId="2169F36B" w14:textId="77777777" w:rsidR="001D7131" w:rsidRDefault="001D7131" w:rsidP="001D7131">
            <w:pPr>
              <w:pStyle w:val="BodyText"/>
              <w:jc w:val="center"/>
              <w:rPr>
                <w:b/>
              </w:rPr>
            </w:pPr>
          </w:p>
        </w:tc>
        <w:tc>
          <w:tcPr>
            <w:tcW w:w="720" w:type="dxa"/>
          </w:tcPr>
          <w:p w14:paraId="78AC09CA" w14:textId="77777777" w:rsidR="001D7131" w:rsidRDefault="001D7131" w:rsidP="001D7131">
            <w:pPr>
              <w:pStyle w:val="BodyText"/>
              <w:jc w:val="center"/>
              <w:rPr>
                <w:b/>
              </w:rPr>
            </w:pPr>
          </w:p>
        </w:tc>
        <w:tc>
          <w:tcPr>
            <w:tcW w:w="900" w:type="dxa"/>
          </w:tcPr>
          <w:p w14:paraId="7B0073E1" w14:textId="77777777" w:rsidR="001D7131" w:rsidRDefault="001D7131" w:rsidP="001D7131">
            <w:pPr>
              <w:pStyle w:val="BodyText"/>
              <w:jc w:val="center"/>
              <w:rPr>
                <w:b/>
              </w:rPr>
            </w:pPr>
          </w:p>
        </w:tc>
        <w:tc>
          <w:tcPr>
            <w:tcW w:w="1980" w:type="dxa"/>
          </w:tcPr>
          <w:p w14:paraId="5B6A7559" w14:textId="77777777" w:rsidR="001D7131" w:rsidRDefault="001D7131" w:rsidP="001D7131">
            <w:pPr>
              <w:pStyle w:val="BodyText"/>
              <w:jc w:val="center"/>
              <w:rPr>
                <w:b/>
              </w:rPr>
            </w:pPr>
          </w:p>
        </w:tc>
      </w:tr>
      <w:tr w:rsidR="0049064E" w14:paraId="6FF49E99" w14:textId="77777777" w:rsidTr="0049064E">
        <w:tc>
          <w:tcPr>
            <w:tcW w:w="3600" w:type="dxa"/>
          </w:tcPr>
          <w:p w14:paraId="03C712F7" w14:textId="77777777" w:rsidR="001D7131" w:rsidRDefault="001D7131" w:rsidP="001D7131">
            <w:pPr>
              <w:pStyle w:val="BodyText"/>
              <w:rPr>
                <w:sz w:val="18"/>
              </w:rPr>
            </w:pPr>
            <w:r>
              <w:rPr>
                <w:sz w:val="18"/>
              </w:rPr>
              <w:t>Monitor routine maintenance schedule</w:t>
            </w:r>
          </w:p>
        </w:tc>
        <w:tc>
          <w:tcPr>
            <w:tcW w:w="720" w:type="dxa"/>
          </w:tcPr>
          <w:p w14:paraId="072F4E3F" w14:textId="77777777" w:rsidR="001D7131" w:rsidRDefault="001D7131" w:rsidP="001D7131">
            <w:pPr>
              <w:pStyle w:val="BodyText"/>
              <w:jc w:val="center"/>
              <w:rPr>
                <w:b/>
              </w:rPr>
            </w:pPr>
          </w:p>
        </w:tc>
        <w:tc>
          <w:tcPr>
            <w:tcW w:w="1170" w:type="dxa"/>
          </w:tcPr>
          <w:p w14:paraId="3CD9896C" w14:textId="77777777" w:rsidR="001D7131" w:rsidRDefault="001D7131" w:rsidP="001D7131">
            <w:pPr>
              <w:pStyle w:val="BodyText"/>
              <w:jc w:val="center"/>
              <w:rPr>
                <w:b/>
              </w:rPr>
            </w:pPr>
          </w:p>
        </w:tc>
        <w:tc>
          <w:tcPr>
            <w:tcW w:w="990" w:type="dxa"/>
          </w:tcPr>
          <w:p w14:paraId="0079D977" w14:textId="77777777" w:rsidR="001D7131" w:rsidRDefault="001D7131" w:rsidP="001D7131">
            <w:pPr>
              <w:pStyle w:val="BodyText"/>
              <w:jc w:val="center"/>
              <w:rPr>
                <w:b/>
              </w:rPr>
            </w:pPr>
          </w:p>
        </w:tc>
        <w:tc>
          <w:tcPr>
            <w:tcW w:w="990" w:type="dxa"/>
          </w:tcPr>
          <w:p w14:paraId="5D986CEA" w14:textId="77777777" w:rsidR="001D7131" w:rsidRDefault="001D7131" w:rsidP="001D7131">
            <w:pPr>
              <w:pStyle w:val="BodyText"/>
              <w:jc w:val="center"/>
              <w:rPr>
                <w:b/>
              </w:rPr>
            </w:pPr>
            <w:r>
              <w:rPr>
                <w:b/>
              </w:rPr>
              <w:t>X</w:t>
            </w:r>
          </w:p>
        </w:tc>
        <w:tc>
          <w:tcPr>
            <w:tcW w:w="1080" w:type="dxa"/>
          </w:tcPr>
          <w:p w14:paraId="3B97402D" w14:textId="77777777" w:rsidR="001D7131" w:rsidRDefault="001D7131" w:rsidP="001D7131">
            <w:pPr>
              <w:pStyle w:val="BodyText"/>
              <w:jc w:val="center"/>
              <w:rPr>
                <w:b/>
              </w:rPr>
            </w:pPr>
          </w:p>
        </w:tc>
        <w:tc>
          <w:tcPr>
            <w:tcW w:w="720" w:type="dxa"/>
          </w:tcPr>
          <w:p w14:paraId="3485C442" w14:textId="77777777" w:rsidR="001D7131" w:rsidRDefault="001D7131" w:rsidP="001D7131">
            <w:pPr>
              <w:pStyle w:val="BodyText"/>
              <w:jc w:val="center"/>
              <w:rPr>
                <w:b/>
              </w:rPr>
            </w:pPr>
          </w:p>
        </w:tc>
        <w:tc>
          <w:tcPr>
            <w:tcW w:w="900" w:type="dxa"/>
          </w:tcPr>
          <w:p w14:paraId="0AC6DD83" w14:textId="77777777" w:rsidR="001D7131" w:rsidRDefault="001D7131" w:rsidP="001D7131">
            <w:pPr>
              <w:pStyle w:val="BodyText"/>
              <w:jc w:val="center"/>
              <w:rPr>
                <w:b/>
              </w:rPr>
            </w:pPr>
          </w:p>
        </w:tc>
        <w:tc>
          <w:tcPr>
            <w:tcW w:w="1980" w:type="dxa"/>
          </w:tcPr>
          <w:p w14:paraId="0A2CB3A6" w14:textId="77777777" w:rsidR="001D7131" w:rsidRDefault="001D7131" w:rsidP="001D7131">
            <w:pPr>
              <w:pStyle w:val="BodyText"/>
              <w:jc w:val="center"/>
              <w:rPr>
                <w:b/>
              </w:rPr>
            </w:pPr>
          </w:p>
        </w:tc>
      </w:tr>
      <w:tr w:rsidR="0049064E" w14:paraId="3D3A3FFB" w14:textId="77777777" w:rsidTr="0049064E">
        <w:tc>
          <w:tcPr>
            <w:tcW w:w="3600" w:type="dxa"/>
          </w:tcPr>
          <w:p w14:paraId="167555BC" w14:textId="77777777" w:rsidR="001D7131" w:rsidRDefault="001D7131" w:rsidP="001D7131">
            <w:pPr>
              <w:pStyle w:val="BodyText"/>
              <w:rPr>
                <w:sz w:val="18"/>
              </w:rPr>
            </w:pPr>
            <w:r>
              <w:rPr>
                <w:sz w:val="18"/>
              </w:rPr>
              <w:t>Document service contracts &amp; warranties</w:t>
            </w:r>
          </w:p>
        </w:tc>
        <w:tc>
          <w:tcPr>
            <w:tcW w:w="720" w:type="dxa"/>
          </w:tcPr>
          <w:p w14:paraId="2E66D468" w14:textId="77777777" w:rsidR="001D7131" w:rsidRDefault="001D7131" w:rsidP="001D7131">
            <w:pPr>
              <w:pStyle w:val="BodyText"/>
              <w:jc w:val="center"/>
              <w:rPr>
                <w:b/>
              </w:rPr>
            </w:pPr>
          </w:p>
        </w:tc>
        <w:tc>
          <w:tcPr>
            <w:tcW w:w="1170" w:type="dxa"/>
          </w:tcPr>
          <w:p w14:paraId="39EF5BB8" w14:textId="77777777" w:rsidR="001D7131" w:rsidRDefault="001D7131" w:rsidP="001D7131">
            <w:pPr>
              <w:pStyle w:val="BodyText"/>
              <w:jc w:val="center"/>
              <w:rPr>
                <w:b/>
              </w:rPr>
            </w:pPr>
          </w:p>
        </w:tc>
        <w:tc>
          <w:tcPr>
            <w:tcW w:w="990" w:type="dxa"/>
          </w:tcPr>
          <w:p w14:paraId="2E9E75B1" w14:textId="77777777" w:rsidR="001D7131" w:rsidRDefault="001D7131" w:rsidP="001D7131">
            <w:pPr>
              <w:pStyle w:val="BodyText"/>
              <w:jc w:val="center"/>
              <w:rPr>
                <w:b/>
              </w:rPr>
            </w:pPr>
            <w:r>
              <w:rPr>
                <w:b/>
              </w:rPr>
              <w:t>X</w:t>
            </w:r>
          </w:p>
        </w:tc>
        <w:tc>
          <w:tcPr>
            <w:tcW w:w="990" w:type="dxa"/>
          </w:tcPr>
          <w:p w14:paraId="1015C498" w14:textId="77777777" w:rsidR="001D7131" w:rsidRDefault="001D7131" w:rsidP="001D7131">
            <w:pPr>
              <w:pStyle w:val="BodyText"/>
              <w:jc w:val="center"/>
              <w:rPr>
                <w:b/>
              </w:rPr>
            </w:pPr>
            <w:r>
              <w:rPr>
                <w:b/>
              </w:rPr>
              <w:t>X</w:t>
            </w:r>
          </w:p>
        </w:tc>
        <w:tc>
          <w:tcPr>
            <w:tcW w:w="1080" w:type="dxa"/>
          </w:tcPr>
          <w:p w14:paraId="2E23C506" w14:textId="77777777" w:rsidR="001D7131" w:rsidRDefault="001D7131" w:rsidP="001D7131">
            <w:pPr>
              <w:pStyle w:val="BodyText"/>
              <w:jc w:val="center"/>
              <w:rPr>
                <w:b/>
              </w:rPr>
            </w:pPr>
          </w:p>
        </w:tc>
        <w:tc>
          <w:tcPr>
            <w:tcW w:w="720" w:type="dxa"/>
          </w:tcPr>
          <w:p w14:paraId="2D4A4DCC" w14:textId="77777777" w:rsidR="001D7131" w:rsidRDefault="001D7131" w:rsidP="001D7131">
            <w:pPr>
              <w:pStyle w:val="BodyText"/>
              <w:jc w:val="center"/>
              <w:rPr>
                <w:b/>
              </w:rPr>
            </w:pPr>
          </w:p>
        </w:tc>
        <w:tc>
          <w:tcPr>
            <w:tcW w:w="900" w:type="dxa"/>
          </w:tcPr>
          <w:p w14:paraId="1697640D" w14:textId="77777777" w:rsidR="001D7131" w:rsidRDefault="001D7131" w:rsidP="001D7131">
            <w:pPr>
              <w:pStyle w:val="BodyText"/>
              <w:jc w:val="center"/>
              <w:rPr>
                <w:b/>
              </w:rPr>
            </w:pPr>
          </w:p>
        </w:tc>
        <w:tc>
          <w:tcPr>
            <w:tcW w:w="1980" w:type="dxa"/>
          </w:tcPr>
          <w:p w14:paraId="48E61180" w14:textId="77777777" w:rsidR="001D7131" w:rsidRDefault="001D7131" w:rsidP="001D7131">
            <w:pPr>
              <w:pStyle w:val="BodyText"/>
              <w:jc w:val="center"/>
              <w:rPr>
                <w:b/>
              </w:rPr>
            </w:pPr>
          </w:p>
        </w:tc>
      </w:tr>
    </w:tbl>
    <w:p w14:paraId="7EB549E9" w14:textId="77777777" w:rsidR="001D2178" w:rsidRDefault="001D2178" w:rsidP="004C45F5">
      <w:pPr>
        <w:pStyle w:val="BodyText"/>
        <w:framePr w:w="11506" w:wrap="auto" w:hAnchor="text" w:x="270"/>
        <w:rPr>
          <w:b/>
          <w:u w:val="single"/>
        </w:rPr>
        <w:sectPr w:rsidR="001D2178" w:rsidSect="00887ABA">
          <w:footerReference w:type="even" r:id="rId16"/>
          <w:footerReference w:type="default" r:id="rId17"/>
          <w:pgSz w:w="12240" w:h="15840" w:code="1"/>
          <w:pgMar w:top="1440" w:right="1440" w:bottom="1440" w:left="1440" w:header="720" w:footer="720" w:gutter="0"/>
          <w:pgNumType w:start="5"/>
          <w:cols w:space="720"/>
          <w:docGrid w:linePitch="272"/>
        </w:sectPr>
      </w:pPr>
    </w:p>
    <w:p w14:paraId="0BE165A9" w14:textId="77777777" w:rsidR="000F4BB6" w:rsidRDefault="000F4BB6" w:rsidP="000F4BB6">
      <w:pPr>
        <w:pStyle w:val="Title"/>
        <w:jc w:val="left"/>
        <w:rPr>
          <w:b w:val="0"/>
          <w:sz w:val="52"/>
        </w:rPr>
      </w:pPr>
    </w:p>
    <w:p w14:paraId="6105BB2A" w14:textId="77777777" w:rsidR="000F4BB6" w:rsidRDefault="000F4BB6" w:rsidP="000F4BB6">
      <w:pPr>
        <w:pStyle w:val="Title"/>
        <w:jc w:val="left"/>
        <w:rPr>
          <w:b w:val="0"/>
          <w:sz w:val="52"/>
        </w:rPr>
      </w:pPr>
    </w:p>
    <w:p w14:paraId="33EA31FF" w14:textId="77777777" w:rsidR="000F4BB6" w:rsidRDefault="000F4BB6" w:rsidP="000F4BB6">
      <w:pPr>
        <w:pStyle w:val="Title"/>
        <w:jc w:val="left"/>
        <w:rPr>
          <w:b w:val="0"/>
          <w:sz w:val="52"/>
        </w:rPr>
      </w:pPr>
    </w:p>
    <w:p w14:paraId="3A8CC127" w14:textId="77777777" w:rsidR="00B36EC3" w:rsidRDefault="00B36EC3" w:rsidP="000F4BB6">
      <w:pPr>
        <w:pStyle w:val="Title"/>
        <w:ind w:left="1440" w:firstLine="720"/>
        <w:jc w:val="left"/>
        <w:rPr>
          <w:b w:val="0"/>
          <w:sz w:val="52"/>
        </w:rPr>
      </w:pPr>
    </w:p>
    <w:p w14:paraId="44DAD3E1" w14:textId="77777777" w:rsidR="00B36EC3" w:rsidRDefault="00B36EC3" w:rsidP="000F4BB6">
      <w:pPr>
        <w:pStyle w:val="Title"/>
        <w:ind w:left="1440" w:firstLine="720"/>
        <w:jc w:val="left"/>
        <w:rPr>
          <w:b w:val="0"/>
          <w:sz w:val="52"/>
        </w:rPr>
      </w:pPr>
    </w:p>
    <w:p w14:paraId="19FF28FF" w14:textId="77777777" w:rsidR="00B36EC3" w:rsidRDefault="00B36EC3" w:rsidP="000F4BB6">
      <w:pPr>
        <w:pStyle w:val="Title"/>
        <w:ind w:left="1440" w:firstLine="720"/>
        <w:jc w:val="left"/>
        <w:rPr>
          <w:b w:val="0"/>
          <w:sz w:val="52"/>
        </w:rPr>
      </w:pPr>
    </w:p>
    <w:p w14:paraId="6CD47256" w14:textId="77777777" w:rsidR="00D90A25" w:rsidRDefault="00D90A25" w:rsidP="000F4BB6">
      <w:pPr>
        <w:pStyle w:val="Title"/>
        <w:ind w:left="1440" w:firstLine="720"/>
        <w:jc w:val="left"/>
        <w:rPr>
          <w:b w:val="0"/>
          <w:sz w:val="52"/>
        </w:rPr>
      </w:pPr>
    </w:p>
    <w:p w14:paraId="2D3333D2" w14:textId="6DF39899" w:rsidR="00B36EC3" w:rsidRDefault="00B36EC3" w:rsidP="000F4BB6">
      <w:pPr>
        <w:pStyle w:val="Title"/>
        <w:ind w:left="1440" w:firstLine="720"/>
        <w:jc w:val="left"/>
        <w:rPr>
          <w:b w:val="0"/>
          <w:sz w:val="52"/>
        </w:rPr>
      </w:pPr>
    </w:p>
    <w:p w14:paraId="35320D6F" w14:textId="77777777" w:rsidR="00251369" w:rsidRDefault="00251369" w:rsidP="000F4BB6">
      <w:pPr>
        <w:pStyle w:val="Title"/>
        <w:ind w:left="1440" w:firstLine="720"/>
        <w:jc w:val="left"/>
        <w:rPr>
          <w:b w:val="0"/>
          <w:sz w:val="52"/>
        </w:rPr>
      </w:pPr>
    </w:p>
    <w:p w14:paraId="2057CC64" w14:textId="77777777" w:rsidR="001D2178" w:rsidRDefault="000F4BB6" w:rsidP="00901F35">
      <w:pPr>
        <w:pStyle w:val="Title"/>
        <w:ind w:left="2160" w:firstLine="720"/>
        <w:jc w:val="left"/>
        <w:rPr>
          <w:b w:val="0"/>
          <w:sz w:val="52"/>
        </w:rPr>
      </w:pPr>
      <w:r>
        <w:rPr>
          <w:b w:val="0"/>
          <w:sz w:val="52"/>
        </w:rPr>
        <w:t>III</w:t>
      </w:r>
      <w:r w:rsidR="001F3B0B">
        <w:rPr>
          <w:b w:val="0"/>
          <w:sz w:val="52"/>
        </w:rPr>
        <w:t xml:space="preserve">. </w:t>
      </w:r>
      <w:r w:rsidR="001D2178">
        <w:rPr>
          <w:b w:val="0"/>
          <w:sz w:val="52"/>
        </w:rPr>
        <w:t>BUDGETING</w:t>
      </w:r>
    </w:p>
    <w:p w14:paraId="6348EEA5" w14:textId="77777777" w:rsidR="001D2178" w:rsidRDefault="001D2178">
      <w:pPr>
        <w:pStyle w:val="Title"/>
        <w:rPr>
          <w:b w:val="0"/>
          <w:sz w:val="52"/>
        </w:rPr>
      </w:pPr>
    </w:p>
    <w:p w14:paraId="7FF8135E" w14:textId="77777777" w:rsidR="001D2178" w:rsidRDefault="001D2178">
      <w:pPr>
        <w:pStyle w:val="Title"/>
        <w:rPr>
          <w:b w:val="0"/>
          <w:sz w:val="52"/>
        </w:rPr>
      </w:pPr>
    </w:p>
    <w:p w14:paraId="6B0BFEC6" w14:textId="77777777" w:rsidR="001D2178" w:rsidRDefault="001D2178">
      <w:pPr>
        <w:pStyle w:val="Title"/>
        <w:rPr>
          <w:b w:val="0"/>
          <w:sz w:val="52"/>
        </w:rPr>
      </w:pPr>
    </w:p>
    <w:p w14:paraId="4639D50F" w14:textId="77777777" w:rsidR="001D2178" w:rsidRDefault="001D2178">
      <w:pPr>
        <w:pStyle w:val="Title"/>
        <w:rPr>
          <w:b w:val="0"/>
          <w:sz w:val="52"/>
        </w:rPr>
      </w:pPr>
    </w:p>
    <w:p w14:paraId="33AF8647" w14:textId="77777777" w:rsidR="001D2178" w:rsidRDefault="001D2178">
      <w:pPr>
        <w:pStyle w:val="Title"/>
        <w:rPr>
          <w:b w:val="0"/>
          <w:sz w:val="52"/>
        </w:rPr>
      </w:pPr>
    </w:p>
    <w:p w14:paraId="6FBF25DC" w14:textId="77777777" w:rsidR="001D2178" w:rsidRDefault="001D2178">
      <w:pPr>
        <w:pStyle w:val="Title"/>
        <w:rPr>
          <w:b w:val="0"/>
          <w:sz w:val="52"/>
        </w:rPr>
      </w:pPr>
    </w:p>
    <w:p w14:paraId="131C617C" w14:textId="77777777" w:rsidR="001D2178" w:rsidRDefault="001D2178">
      <w:pPr>
        <w:pStyle w:val="Title"/>
        <w:rPr>
          <w:b w:val="0"/>
          <w:sz w:val="52"/>
        </w:rPr>
      </w:pPr>
    </w:p>
    <w:p w14:paraId="42D48F90" w14:textId="77777777" w:rsidR="001D2178" w:rsidRDefault="001D2178">
      <w:pPr>
        <w:pStyle w:val="Title"/>
        <w:rPr>
          <w:b w:val="0"/>
          <w:sz w:val="52"/>
        </w:rPr>
      </w:pPr>
    </w:p>
    <w:p w14:paraId="6F946605" w14:textId="77777777" w:rsidR="001D2178" w:rsidRDefault="001D2178">
      <w:pPr>
        <w:pStyle w:val="Title"/>
        <w:rPr>
          <w:b w:val="0"/>
          <w:sz w:val="52"/>
        </w:rPr>
      </w:pPr>
    </w:p>
    <w:p w14:paraId="2B1ABE6F" w14:textId="77777777" w:rsidR="001D2178" w:rsidRDefault="001D2178">
      <w:pPr>
        <w:pStyle w:val="Title"/>
        <w:rPr>
          <w:b w:val="0"/>
          <w:sz w:val="52"/>
        </w:rPr>
      </w:pPr>
    </w:p>
    <w:p w14:paraId="3C088277" w14:textId="77777777" w:rsidR="001D2178" w:rsidRDefault="001D2178">
      <w:pPr>
        <w:pStyle w:val="Title"/>
        <w:rPr>
          <w:b w:val="0"/>
          <w:sz w:val="52"/>
        </w:rPr>
      </w:pPr>
    </w:p>
    <w:p w14:paraId="2D81D66A" w14:textId="77777777" w:rsidR="00C15D51" w:rsidRDefault="00C15D51">
      <w:pPr>
        <w:pStyle w:val="Title"/>
        <w:rPr>
          <w:b w:val="0"/>
          <w:sz w:val="52"/>
        </w:rPr>
      </w:pPr>
    </w:p>
    <w:p w14:paraId="690B6969" w14:textId="77777777" w:rsidR="00004CF7" w:rsidRDefault="00004CF7" w:rsidP="00004CF7">
      <w:pPr>
        <w:pStyle w:val="Title"/>
        <w:jc w:val="left"/>
        <w:rPr>
          <w:b w:val="0"/>
          <w:sz w:val="52"/>
        </w:rPr>
      </w:pPr>
    </w:p>
    <w:p w14:paraId="75D7D73B" w14:textId="77777777" w:rsidR="00004CF7" w:rsidRDefault="001D2178" w:rsidP="00004CF7">
      <w:pPr>
        <w:pStyle w:val="Title"/>
        <w:rPr>
          <w:b w:val="0"/>
          <w:sz w:val="40"/>
        </w:rPr>
      </w:pPr>
      <w:r>
        <w:rPr>
          <w:b w:val="0"/>
          <w:sz w:val="40"/>
        </w:rPr>
        <w:t>A.</w:t>
      </w:r>
      <w:r w:rsidR="00A40732">
        <w:rPr>
          <w:b w:val="0"/>
          <w:sz w:val="40"/>
        </w:rPr>
        <w:t xml:space="preserve"> </w:t>
      </w:r>
      <w:r>
        <w:rPr>
          <w:b w:val="0"/>
          <w:sz w:val="40"/>
        </w:rPr>
        <w:t>Budgeting</w:t>
      </w:r>
    </w:p>
    <w:p w14:paraId="7468D676" w14:textId="77777777" w:rsidR="00004CF7" w:rsidRPr="00004CF7" w:rsidRDefault="00004CF7" w:rsidP="00004CF7">
      <w:pPr>
        <w:pStyle w:val="Title"/>
        <w:rPr>
          <w:b w:val="0"/>
          <w:sz w:val="40"/>
        </w:rPr>
      </w:pPr>
    </w:p>
    <w:p w14:paraId="74F85996" w14:textId="77777777" w:rsidR="00004CF7" w:rsidRPr="00004CF7" w:rsidRDefault="00A776E9" w:rsidP="00EF644C">
      <w:pPr>
        <w:numPr>
          <w:ilvl w:val="0"/>
          <w:numId w:val="92"/>
        </w:numPr>
        <w:spacing w:after="200" w:line="276" w:lineRule="auto"/>
        <w:rPr>
          <w:rFonts w:ascii="Arial" w:hAnsi="Arial"/>
          <w:b/>
          <w:sz w:val="28"/>
        </w:rPr>
      </w:pPr>
      <w:r>
        <w:rPr>
          <w:rFonts w:ascii="Arial" w:hAnsi="Arial"/>
          <w:b/>
          <w:sz w:val="28"/>
        </w:rPr>
        <w:t>The IAIA Congressional Budget Request</w:t>
      </w:r>
      <w:r w:rsidR="00004CF7" w:rsidRPr="00004CF7">
        <w:rPr>
          <w:rFonts w:ascii="Arial" w:hAnsi="Arial"/>
          <w:b/>
          <w:sz w:val="28"/>
        </w:rPr>
        <w:t xml:space="preserve"> is formally submitted to Congress by February of the preceding year</w:t>
      </w:r>
      <w:r>
        <w:rPr>
          <w:rFonts w:ascii="Arial" w:hAnsi="Arial"/>
          <w:b/>
          <w:sz w:val="28"/>
        </w:rPr>
        <w:t>.</w:t>
      </w:r>
      <w:r w:rsidR="00A40732">
        <w:rPr>
          <w:rFonts w:ascii="Arial" w:hAnsi="Arial"/>
          <w:b/>
          <w:sz w:val="28"/>
        </w:rPr>
        <w:t xml:space="preserve"> </w:t>
      </w:r>
      <w:r>
        <w:rPr>
          <w:rFonts w:ascii="Arial" w:hAnsi="Arial"/>
          <w:b/>
          <w:sz w:val="28"/>
        </w:rPr>
        <w:t>Testimony is presented in March</w:t>
      </w:r>
      <w:r w:rsidR="00004CF7" w:rsidRPr="00004CF7">
        <w:rPr>
          <w:rFonts w:ascii="Arial" w:hAnsi="Arial"/>
          <w:b/>
          <w:sz w:val="28"/>
        </w:rPr>
        <w:t>, Congressional action is anticipated by September, but in the recent past, has taken much longer.</w:t>
      </w:r>
    </w:p>
    <w:p w14:paraId="7691BEE8" w14:textId="77777777" w:rsidR="00004CF7" w:rsidRPr="00004CF7" w:rsidRDefault="00004CF7" w:rsidP="00004CF7">
      <w:pPr>
        <w:rPr>
          <w:rFonts w:ascii="Arial" w:hAnsi="Arial"/>
          <w:b/>
          <w:sz w:val="28"/>
        </w:rPr>
      </w:pPr>
    </w:p>
    <w:p w14:paraId="5055CE61" w14:textId="77777777" w:rsidR="00004CF7" w:rsidRPr="00004CF7" w:rsidRDefault="00004CF7" w:rsidP="00EF644C">
      <w:pPr>
        <w:numPr>
          <w:ilvl w:val="0"/>
          <w:numId w:val="92"/>
        </w:numPr>
        <w:spacing w:after="200" w:line="276" w:lineRule="auto"/>
        <w:rPr>
          <w:rFonts w:ascii="Arial" w:hAnsi="Arial"/>
          <w:b/>
          <w:sz w:val="28"/>
        </w:rPr>
      </w:pPr>
      <w:r w:rsidRPr="00004CF7">
        <w:rPr>
          <w:rFonts w:ascii="Arial" w:hAnsi="Arial"/>
          <w:b/>
          <w:sz w:val="28"/>
        </w:rPr>
        <w:t>The Administration will prepare to present testimony on the approved budget before the Congressional Subcommittee on Interior and Related Agencies.</w:t>
      </w:r>
    </w:p>
    <w:p w14:paraId="06DB4213" w14:textId="77777777" w:rsidR="00004CF7" w:rsidRPr="00004CF7" w:rsidRDefault="00004CF7" w:rsidP="00004CF7">
      <w:pPr>
        <w:rPr>
          <w:rFonts w:ascii="Arial" w:hAnsi="Arial"/>
          <w:b/>
          <w:sz w:val="28"/>
        </w:rPr>
      </w:pPr>
    </w:p>
    <w:p w14:paraId="2482766C" w14:textId="77777777" w:rsidR="00004CF7" w:rsidRPr="00004CF7" w:rsidRDefault="0048450C" w:rsidP="00EF644C">
      <w:pPr>
        <w:numPr>
          <w:ilvl w:val="0"/>
          <w:numId w:val="92"/>
        </w:numPr>
        <w:spacing w:after="200" w:line="276" w:lineRule="auto"/>
        <w:rPr>
          <w:rFonts w:ascii="Arial" w:hAnsi="Arial"/>
          <w:b/>
          <w:sz w:val="28"/>
        </w:rPr>
      </w:pPr>
      <w:r w:rsidRPr="00004CF7">
        <w:rPr>
          <w:rFonts w:ascii="Arial" w:hAnsi="Arial"/>
          <w:b/>
          <w:sz w:val="28"/>
        </w:rPr>
        <w:t>After</w:t>
      </w:r>
      <w:r w:rsidR="00004CF7" w:rsidRPr="00004CF7">
        <w:rPr>
          <w:rFonts w:ascii="Arial" w:hAnsi="Arial"/>
          <w:b/>
          <w:sz w:val="28"/>
        </w:rPr>
        <w:t xml:space="preserve"> notification by Congress of the a</w:t>
      </w:r>
      <w:r w:rsidR="004C45F5">
        <w:rPr>
          <w:rFonts w:ascii="Arial" w:hAnsi="Arial"/>
          <w:b/>
          <w:sz w:val="28"/>
        </w:rPr>
        <w:t>mount of the approved appropriation</w:t>
      </w:r>
      <w:r w:rsidR="00004CF7" w:rsidRPr="00004CF7">
        <w:rPr>
          <w:rFonts w:ascii="Arial" w:hAnsi="Arial"/>
          <w:b/>
          <w:sz w:val="28"/>
        </w:rPr>
        <w:t>, the Institute will apply any specific budgetary adjustments required by Congress.</w:t>
      </w:r>
    </w:p>
    <w:p w14:paraId="3C05C475" w14:textId="77777777" w:rsidR="00004CF7" w:rsidRPr="00004CF7" w:rsidRDefault="00004CF7" w:rsidP="00004CF7">
      <w:pPr>
        <w:rPr>
          <w:rFonts w:ascii="Arial" w:hAnsi="Arial"/>
          <w:b/>
          <w:sz w:val="28"/>
        </w:rPr>
      </w:pPr>
    </w:p>
    <w:p w14:paraId="444E9153" w14:textId="77777777" w:rsidR="00004CF7" w:rsidRDefault="00004CF7" w:rsidP="00EF644C">
      <w:pPr>
        <w:numPr>
          <w:ilvl w:val="0"/>
          <w:numId w:val="92"/>
        </w:numPr>
        <w:spacing w:after="200" w:line="276" w:lineRule="auto"/>
        <w:rPr>
          <w:rFonts w:ascii="Arial" w:hAnsi="Arial"/>
          <w:b/>
          <w:sz w:val="28"/>
        </w:rPr>
      </w:pPr>
      <w:r w:rsidRPr="00004CF7">
        <w:rPr>
          <w:rFonts w:ascii="Arial" w:hAnsi="Arial"/>
          <w:b/>
          <w:sz w:val="28"/>
        </w:rPr>
        <w:t>Based on the funding level set forth by Congress, a Budget Summary together with a detailed analysis of significant budget increases/decreased is prepared by the CFO, for presentation to the President.</w:t>
      </w:r>
    </w:p>
    <w:p w14:paraId="1529E84F" w14:textId="77777777" w:rsidR="001A78D2" w:rsidRDefault="001A78D2" w:rsidP="001A78D2">
      <w:pPr>
        <w:pStyle w:val="ListParagraph"/>
        <w:rPr>
          <w:rFonts w:ascii="Arial" w:hAnsi="Arial"/>
          <w:b/>
          <w:sz w:val="28"/>
        </w:rPr>
      </w:pPr>
    </w:p>
    <w:p w14:paraId="03C1D94C" w14:textId="77777777" w:rsidR="001A78D2" w:rsidRPr="001A78D2" w:rsidRDefault="001A78D2" w:rsidP="00EF644C">
      <w:pPr>
        <w:numPr>
          <w:ilvl w:val="0"/>
          <w:numId w:val="92"/>
        </w:numPr>
        <w:spacing w:after="200" w:line="276" w:lineRule="auto"/>
        <w:rPr>
          <w:rFonts w:ascii="Arial" w:hAnsi="Arial"/>
          <w:b/>
          <w:sz w:val="28"/>
        </w:rPr>
      </w:pPr>
      <w:r>
        <w:rPr>
          <w:rFonts w:ascii="Arial" w:hAnsi="Arial"/>
          <w:b/>
          <w:sz w:val="28"/>
        </w:rPr>
        <w:t>The Chief Financial Officer distributes proposed departmental budgets to department heads for their review and comment.</w:t>
      </w:r>
    </w:p>
    <w:p w14:paraId="3EB9EDBC" w14:textId="77777777" w:rsidR="00004CF7" w:rsidRPr="00004CF7" w:rsidRDefault="00004CF7" w:rsidP="00004CF7">
      <w:pPr>
        <w:spacing w:after="200" w:line="276" w:lineRule="auto"/>
        <w:ind w:left="720"/>
        <w:contextualSpacing/>
        <w:rPr>
          <w:rFonts w:ascii="Arial" w:eastAsia="Calibri" w:hAnsi="Arial"/>
          <w:sz w:val="28"/>
          <w:szCs w:val="22"/>
        </w:rPr>
      </w:pPr>
    </w:p>
    <w:p w14:paraId="7DE216D1" w14:textId="77777777" w:rsidR="00004CF7" w:rsidRPr="00004CF7" w:rsidRDefault="00004CF7" w:rsidP="00EF644C">
      <w:pPr>
        <w:numPr>
          <w:ilvl w:val="0"/>
          <w:numId w:val="92"/>
        </w:numPr>
        <w:spacing w:after="200" w:line="276" w:lineRule="auto"/>
        <w:rPr>
          <w:rFonts w:ascii="Arial" w:hAnsi="Arial"/>
          <w:b/>
          <w:sz w:val="28"/>
        </w:rPr>
      </w:pPr>
      <w:r w:rsidRPr="00004CF7">
        <w:rPr>
          <w:rFonts w:ascii="Arial" w:hAnsi="Arial"/>
          <w:b/>
          <w:sz w:val="28"/>
        </w:rPr>
        <w:t>The Budget Summary and Analysis is presented to the Board of Trustees for examination and formal adoption, by resolution.</w:t>
      </w:r>
    </w:p>
    <w:p w14:paraId="659241BD" w14:textId="77777777" w:rsidR="00004CF7" w:rsidRPr="00004CF7" w:rsidRDefault="00004CF7" w:rsidP="001A78D2">
      <w:pPr>
        <w:spacing w:after="200" w:line="276" w:lineRule="auto"/>
        <w:contextualSpacing/>
        <w:rPr>
          <w:rFonts w:ascii="Arial" w:eastAsia="Calibri" w:hAnsi="Arial"/>
          <w:sz w:val="28"/>
          <w:szCs w:val="22"/>
        </w:rPr>
      </w:pPr>
    </w:p>
    <w:p w14:paraId="36F0EC91" w14:textId="77777777" w:rsidR="00004CF7" w:rsidRPr="00004CF7" w:rsidRDefault="00004CF7" w:rsidP="00EF644C">
      <w:pPr>
        <w:numPr>
          <w:ilvl w:val="0"/>
          <w:numId w:val="92"/>
        </w:numPr>
        <w:spacing w:after="200" w:line="276" w:lineRule="auto"/>
        <w:rPr>
          <w:rFonts w:ascii="Arial" w:hAnsi="Arial"/>
          <w:b/>
          <w:sz w:val="28"/>
        </w:rPr>
      </w:pPr>
      <w:r w:rsidRPr="00004CF7">
        <w:rPr>
          <w:rFonts w:ascii="Arial" w:hAnsi="Arial"/>
          <w:b/>
          <w:sz w:val="28"/>
        </w:rPr>
        <w:t>Final departmental budget requests are reviewed by the Chief Financial Officer and The President.</w:t>
      </w:r>
      <w:r w:rsidR="00A40732">
        <w:rPr>
          <w:rFonts w:ascii="Arial" w:hAnsi="Arial"/>
          <w:b/>
          <w:sz w:val="28"/>
        </w:rPr>
        <w:t xml:space="preserve"> </w:t>
      </w:r>
      <w:r w:rsidRPr="00004CF7">
        <w:rPr>
          <w:rFonts w:ascii="Arial" w:hAnsi="Arial"/>
          <w:b/>
          <w:sz w:val="28"/>
        </w:rPr>
        <w:t xml:space="preserve">All </w:t>
      </w:r>
      <w:r w:rsidR="00F6507D">
        <w:rPr>
          <w:rFonts w:ascii="Arial" w:hAnsi="Arial"/>
          <w:b/>
          <w:sz w:val="28"/>
        </w:rPr>
        <w:t xml:space="preserve">Strategic Priority </w:t>
      </w:r>
      <w:r w:rsidR="00F6507D">
        <w:rPr>
          <w:rFonts w:ascii="Arial" w:hAnsi="Arial"/>
          <w:b/>
          <w:sz w:val="28"/>
        </w:rPr>
        <w:lastRenderedPageBreak/>
        <w:t xml:space="preserve">proposals </w:t>
      </w:r>
      <w:r w:rsidRPr="00004CF7">
        <w:rPr>
          <w:rFonts w:ascii="Arial" w:hAnsi="Arial"/>
          <w:b/>
          <w:sz w:val="28"/>
        </w:rPr>
        <w:t>are reviewed at this time as well, and final decisions are made on both items.</w:t>
      </w:r>
    </w:p>
    <w:p w14:paraId="53B048A5" w14:textId="77777777" w:rsidR="00004CF7" w:rsidRPr="00004CF7" w:rsidRDefault="00004CF7" w:rsidP="00004CF7">
      <w:pPr>
        <w:spacing w:after="200" w:line="276" w:lineRule="auto"/>
        <w:ind w:left="720"/>
        <w:contextualSpacing/>
        <w:rPr>
          <w:rFonts w:ascii="Arial" w:eastAsia="Calibri" w:hAnsi="Arial"/>
          <w:sz w:val="28"/>
          <w:szCs w:val="22"/>
        </w:rPr>
      </w:pPr>
    </w:p>
    <w:p w14:paraId="2CDFD735" w14:textId="77777777" w:rsidR="00004CF7" w:rsidRPr="00004CF7" w:rsidRDefault="00004CF7" w:rsidP="00EF644C">
      <w:pPr>
        <w:numPr>
          <w:ilvl w:val="0"/>
          <w:numId w:val="92"/>
        </w:numPr>
        <w:spacing w:after="200" w:line="276" w:lineRule="auto"/>
        <w:rPr>
          <w:rFonts w:ascii="Arial" w:hAnsi="Arial"/>
          <w:b/>
          <w:sz w:val="28"/>
        </w:rPr>
      </w:pPr>
      <w:r w:rsidRPr="00004CF7">
        <w:rPr>
          <w:rFonts w:ascii="Arial" w:hAnsi="Arial"/>
          <w:b/>
          <w:sz w:val="28"/>
        </w:rPr>
        <w:t>Approved departmental budgets are entered into the accounting system by Finance staff and may become accessible on the first day of the fiscal year.</w:t>
      </w:r>
    </w:p>
    <w:p w14:paraId="224FC9FF" w14:textId="77777777" w:rsidR="001D2178" w:rsidRDefault="001D2178">
      <w:pPr>
        <w:pStyle w:val="Title"/>
        <w:jc w:val="left"/>
        <w:rPr>
          <w:rFonts w:ascii="Arial" w:hAnsi="Arial"/>
          <w:b w:val="0"/>
          <w:i/>
          <w:sz w:val="24"/>
        </w:rPr>
      </w:pPr>
    </w:p>
    <w:p w14:paraId="6A0508E3" w14:textId="77777777" w:rsidR="001D2178" w:rsidRDefault="001D2178">
      <w:pPr>
        <w:pStyle w:val="Title"/>
        <w:jc w:val="left"/>
        <w:rPr>
          <w:b w:val="0"/>
          <w:sz w:val="24"/>
        </w:rPr>
      </w:pPr>
    </w:p>
    <w:p w14:paraId="5E32D0B8" w14:textId="77777777" w:rsidR="001D2178" w:rsidRDefault="001D2178">
      <w:pPr>
        <w:pStyle w:val="Title"/>
        <w:rPr>
          <w:b w:val="0"/>
          <w:sz w:val="52"/>
        </w:rPr>
      </w:pPr>
    </w:p>
    <w:p w14:paraId="5E7DFE08" w14:textId="77777777" w:rsidR="001D2178" w:rsidRDefault="001D2178">
      <w:pPr>
        <w:pStyle w:val="Title"/>
        <w:rPr>
          <w:b w:val="0"/>
          <w:sz w:val="52"/>
        </w:rPr>
      </w:pPr>
    </w:p>
    <w:p w14:paraId="228754EC" w14:textId="77777777" w:rsidR="001D2178" w:rsidRDefault="001D2178">
      <w:pPr>
        <w:pStyle w:val="Title"/>
        <w:jc w:val="left"/>
        <w:rPr>
          <w:b w:val="0"/>
          <w:sz w:val="52"/>
        </w:rPr>
      </w:pPr>
    </w:p>
    <w:p w14:paraId="3CD1974F" w14:textId="77777777" w:rsidR="001D2178" w:rsidRDefault="001D2178">
      <w:pPr>
        <w:pStyle w:val="Title"/>
        <w:rPr>
          <w:b w:val="0"/>
          <w:sz w:val="52"/>
        </w:rPr>
      </w:pPr>
    </w:p>
    <w:p w14:paraId="4FA686AB" w14:textId="77777777" w:rsidR="001D2178" w:rsidRDefault="001D2178">
      <w:pPr>
        <w:pStyle w:val="Title"/>
        <w:rPr>
          <w:b w:val="0"/>
          <w:sz w:val="52"/>
        </w:rPr>
      </w:pPr>
    </w:p>
    <w:p w14:paraId="42892736" w14:textId="77777777" w:rsidR="001D2178" w:rsidRDefault="001D2178">
      <w:pPr>
        <w:pStyle w:val="Title"/>
        <w:rPr>
          <w:b w:val="0"/>
          <w:sz w:val="52"/>
        </w:rPr>
        <w:sectPr w:rsidR="001D2178" w:rsidSect="00887ABA">
          <w:pgSz w:w="12240" w:h="15840" w:code="1"/>
          <w:pgMar w:top="1440" w:right="1440" w:bottom="1440" w:left="1440" w:header="720" w:footer="720" w:gutter="0"/>
          <w:pgNumType w:start="18"/>
          <w:cols w:space="720"/>
        </w:sectPr>
      </w:pPr>
    </w:p>
    <w:p w14:paraId="22B21B56" w14:textId="77777777" w:rsidR="001D2178" w:rsidRDefault="00153C69">
      <w:pPr>
        <w:pStyle w:val="Title"/>
        <w:rPr>
          <w:b w:val="0"/>
          <w:sz w:val="40"/>
        </w:rPr>
      </w:pPr>
      <w:r>
        <w:rPr>
          <w:b w:val="0"/>
          <w:sz w:val="40"/>
        </w:rPr>
        <w:lastRenderedPageBreak/>
        <w:t>A.</w:t>
      </w:r>
      <w:r w:rsidR="00A40732">
        <w:rPr>
          <w:b w:val="0"/>
          <w:sz w:val="40"/>
        </w:rPr>
        <w:t xml:space="preserve"> </w:t>
      </w:r>
      <w:r>
        <w:rPr>
          <w:b w:val="0"/>
          <w:sz w:val="40"/>
        </w:rPr>
        <w:t>Budget Process Timeline</w:t>
      </w:r>
    </w:p>
    <w:p w14:paraId="25CF681E" w14:textId="77777777" w:rsidR="001D2178" w:rsidRDefault="001D2178">
      <w:pPr>
        <w:pStyle w:val="Title"/>
        <w:rPr>
          <w:b w:val="0"/>
          <w:sz w:val="28"/>
          <w:u w:val="single"/>
        </w:rPr>
      </w:pPr>
    </w:p>
    <w:p w14:paraId="20DA1161" w14:textId="77777777" w:rsidR="001D2178" w:rsidRDefault="001D2178">
      <w:pPr>
        <w:pStyle w:val="Title"/>
        <w:rPr>
          <w:b w:val="0"/>
          <w:sz w:val="28"/>
        </w:rPr>
      </w:pPr>
    </w:p>
    <w:p w14:paraId="68D97ED7" w14:textId="77777777" w:rsidR="001D2178" w:rsidRPr="00251369" w:rsidRDefault="001D2178" w:rsidP="0031119C">
      <w:pPr>
        <w:pStyle w:val="Title"/>
        <w:ind w:left="1440"/>
        <w:jc w:val="left"/>
        <w:rPr>
          <w:rFonts w:ascii="Arial" w:hAnsi="Arial" w:cs="Arial"/>
          <w:b w:val="0"/>
          <w:sz w:val="28"/>
        </w:rPr>
      </w:pPr>
      <w:r w:rsidRPr="00251369">
        <w:rPr>
          <w:rFonts w:ascii="Arial" w:hAnsi="Arial" w:cs="Arial"/>
          <w:b w:val="0"/>
          <w:sz w:val="28"/>
        </w:rPr>
        <w:t>The following timeline is illustrative of the Budgeting Request and Approval Process</w:t>
      </w:r>
      <w:r w:rsidR="0031119C" w:rsidRPr="00251369">
        <w:rPr>
          <w:rFonts w:ascii="Arial" w:hAnsi="Arial" w:cs="Arial"/>
          <w:b w:val="0"/>
          <w:sz w:val="28"/>
        </w:rPr>
        <w:t xml:space="preserve"> for 1</w:t>
      </w:r>
      <w:r w:rsidR="00A40732" w:rsidRPr="00251369">
        <w:rPr>
          <w:rFonts w:ascii="Arial" w:hAnsi="Arial" w:cs="Arial"/>
          <w:b w:val="0"/>
          <w:sz w:val="28"/>
        </w:rPr>
        <w:t xml:space="preserve"> </w:t>
      </w:r>
      <w:r w:rsidR="0031119C" w:rsidRPr="00251369">
        <w:rPr>
          <w:rFonts w:ascii="Arial" w:hAnsi="Arial" w:cs="Arial"/>
          <w:b w:val="0"/>
          <w:sz w:val="28"/>
        </w:rPr>
        <w:t xml:space="preserve"> budget cycle</w:t>
      </w:r>
      <w:r w:rsidRPr="00251369">
        <w:rPr>
          <w:rFonts w:ascii="Arial" w:hAnsi="Arial" w:cs="Arial"/>
          <w:b w:val="0"/>
          <w:sz w:val="28"/>
        </w:rPr>
        <w:t>.</w:t>
      </w:r>
    </w:p>
    <w:p w14:paraId="7AE3FEAE" w14:textId="77777777" w:rsidR="001D2178" w:rsidRDefault="001D2178">
      <w:pPr>
        <w:pStyle w:val="Title"/>
        <w:rPr>
          <w:b w:val="0"/>
          <w:sz w:val="24"/>
        </w:rPr>
      </w:pPr>
    </w:p>
    <w:tbl>
      <w:tblPr>
        <w:tblW w:w="15390" w:type="dxa"/>
        <w:tblInd w:w="-9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240"/>
        <w:gridCol w:w="630"/>
        <w:gridCol w:w="630"/>
        <w:gridCol w:w="720"/>
        <w:gridCol w:w="630"/>
        <w:gridCol w:w="630"/>
        <w:gridCol w:w="630"/>
        <w:gridCol w:w="630"/>
        <w:gridCol w:w="630"/>
        <w:gridCol w:w="630"/>
        <w:gridCol w:w="630"/>
        <w:gridCol w:w="630"/>
        <w:gridCol w:w="630"/>
        <w:gridCol w:w="630"/>
        <w:gridCol w:w="630"/>
        <w:gridCol w:w="630"/>
        <w:gridCol w:w="630"/>
        <w:gridCol w:w="630"/>
        <w:gridCol w:w="630"/>
        <w:gridCol w:w="720"/>
      </w:tblGrid>
      <w:tr w:rsidR="00AB6EEE" w14:paraId="362C04FC" w14:textId="77777777" w:rsidTr="0031119C">
        <w:tc>
          <w:tcPr>
            <w:tcW w:w="3240" w:type="dxa"/>
          </w:tcPr>
          <w:p w14:paraId="17AE4DBA" w14:textId="77777777" w:rsidR="001D2178" w:rsidRPr="00251369" w:rsidRDefault="001D2178">
            <w:pPr>
              <w:pStyle w:val="Title"/>
              <w:rPr>
                <w:rFonts w:ascii="Arial" w:hAnsi="Arial" w:cs="Arial"/>
                <w:b w:val="0"/>
                <w:sz w:val="24"/>
              </w:rPr>
            </w:pPr>
            <w:r w:rsidRPr="00251369">
              <w:rPr>
                <w:rFonts w:ascii="Arial" w:hAnsi="Arial" w:cs="Arial"/>
                <w:b w:val="0"/>
                <w:sz w:val="24"/>
              </w:rPr>
              <w:t>Task</w:t>
            </w:r>
          </w:p>
        </w:tc>
        <w:tc>
          <w:tcPr>
            <w:tcW w:w="630" w:type="dxa"/>
          </w:tcPr>
          <w:p w14:paraId="14E89D6F" w14:textId="77777777" w:rsidR="001D2178" w:rsidRPr="00251369" w:rsidRDefault="0031119C">
            <w:pPr>
              <w:pStyle w:val="Title"/>
              <w:rPr>
                <w:rFonts w:ascii="Arial" w:hAnsi="Arial" w:cs="Arial"/>
                <w:sz w:val="20"/>
              </w:rPr>
            </w:pPr>
            <w:r w:rsidRPr="00251369">
              <w:rPr>
                <w:rFonts w:ascii="Arial" w:hAnsi="Arial" w:cs="Arial"/>
                <w:sz w:val="20"/>
              </w:rPr>
              <w:t>Jun</w:t>
            </w:r>
          </w:p>
        </w:tc>
        <w:tc>
          <w:tcPr>
            <w:tcW w:w="630" w:type="dxa"/>
          </w:tcPr>
          <w:p w14:paraId="3AEC5C07" w14:textId="77777777" w:rsidR="001D2178" w:rsidRPr="00251369" w:rsidRDefault="0031119C">
            <w:pPr>
              <w:pStyle w:val="Title"/>
              <w:rPr>
                <w:rFonts w:ascii="Arial" w:hAnsi="Arial" w:cs="Arial"/>
                <w:sz w:val="20"/>
              </w:rPr>
            </w:pPr>
            <w:r w:rsidRPr="00251369">
              <w:rPr>
                <w:rFonts w:ascii="Arial" w:hAnsi="Arial" w:cs="Arial"/>
                <w:sz w:val="20"/>
              </w:rPr>
              <w:t>July</w:t>
            </w:r>
          </w:p>
        </w:tc>
        <w:tc>
          <w:tcPr>
            <w:tcW w:w="720" w:type="dxa"/>
          </w:tcPr>
          <w:p w14:paraId="189354EF" w14:textId="77777777" w:rsidR="001D2178" w:rsidRPr="00251369" w:rsidRDefault="0031119C">
            <w:pPr>
              <w:pStyle w:val="Title"/>
              <w:rPr>
                <w:rFonts w:ascii="Arial" w:hAnsi="Arial" w:cs="Arial"/>
                <w:sz w:val="20"/>
              </w:rPr>
            </w:pPr>
            <w:r w:rsidRPr="00251369">
              <w:rPr>
                <w:rFonts w:ascii="Arial" w:hAnsi="Arial" w:cs="Arial"/>
                <w:sz w:val="20"/>
              </w:rPr>
              <w:t>Aug</w:t>
            </w:r>
          </w:p>
        </w:tc>
        <w:tc>
          <w:tcPr>
            <w:tcW w:w="630" w:type="dxa"/>
          </w:tcPr>
          <w:p w14:paraId="672E06E0" w14:textId="77777777" w:rsidR="001D2178" w:rsidRPr="00251369" w:rsidRDefault="0031119C">
            <w:pPr>
              <w:pStyle w:val="Title"/>
              <w:rPr>
                <w:rFonts w:ascii="Arial" w:hAnsi="Arial" w:cs="Arial"/>
                <w:sz w:val="20"/>
              </w:rPr>
            </w:pPr>
            <w:r w:rsidRPr="00251369">
              <w:rPr>
                <w:rFonts w:ascii="Arial" w:hAnsi="Arial" w:cs="Arial"/>
                <w:sz w:val="20"/>
              </w:rPr>
              <w:t>Sep</w:t>
            </w:r>
          </w:p>
        </w:tc>
        <w:tc>
          <w:tcPr>
            <w:tcW w:w="630" w:type="dxa"/>
          </w:tcPr>
          <w:p w14:paraId="6BCAA619" w14:textId="77777777" w:rsidR="001D2178" w:rsidRPr="00251369" w:rsidRDefault="0031119C">
            <w:pPr>
              <w:pStyle w:val="Title"/>
              <w:ind w:left="-198" w:firstLine="198"/>
              <w:rPr>
                <w:rFonts w:ascii="Arial" w:hAnsi="Arial" w:cs="Arial"/>
                <w:sz w:val="20"/>
              </w:rPr>
            </w:pPr>
            <w:r w:rsidRPr="00251369">
              <w:rPr>
                <w:rFonts w:ascii="Arial" w:hAnsi="Arial" w:cs="Arial"/>
                <w:sz w:val="20"/>
              </w:rPr>
              <w:t>Oct</w:t>
            </w:r>
          </w:p>
        </w:tc>
        <w:tc>
          <w:tcPr>
            <w:tcW w:w="630" w:type="dxa"/>
          </w:tcPr>
          <w:p w14:paraId="58530E68" w14:textId="77777777" w:rsidR="001D2178" w:rsidRPr="00251369" w:rsidRDefault="0031119C">
            <w:pPr>
              <w:pStyle w:val="Title"/>
              <w:rPr>
                <w:rFonts w:ascii="Arial" w:hAnsi="Arial" w:cs="Arial"/>
                <w:sz w:val="20"/>
              </w:rPr>
            </w:pPr>
            <w:r w:rsidRPr="00251369">
              <w:rPr>
                <w:rFonts w:ascii="Arial" w:hAnsi="Arial" w:cs="Arial"/>
                <w:sz w:val="20"/>
              </w:rPr>
              <w:t>Nov</w:t>
            </w:r>
          </w:p>
        </w:tc>
        <w:tc>
          <w:tcPr>
            <w:tcW w:w="630" w:type="dxa"/>
          </w:tcPr>
          <w:p w14:paraId="055C9968" w14:textId="77777777" w:rsidR="001D2178" w:rsidRPr="00251369" w:rsidRDefault="0031119C">
            <w:pPr>
              <w:pStyle w:val="Title"/>
              <w:rPr>
                <w:rFonts w:ascii="Arial" w:hAnsi="Arial" w:cs="Arial"/>
                <w:sz w:val="20"/>
              </w:rPr>
            </w:pPr>
            <w:r w:rsidRPr="00251369">
              <w:rPr>
                <w:rFonts w:ascii="Arial" w:hAnsi="Arial" w:cs="Arial"/>
                <w:sz w:val="20"/>
              </w:rPr>
              <w:t>Dec</w:t>
            </w:r>
          </w:p>
        </w:tc>
        <w:tc>
          <w:tcPr>
            <w:tcW w:w="630" w:type="dxa"/>
          </w:tcPr>
          <w:p w14:paraId="4C75D44B" w14:textId="77777777" w:rsidR="001D2178" w:rsidRPr="00251369" w:rsidRDefault="0031119C">
            <w:pPr>
              <w:pStyle w:val="Title"/>
              <w:rPr>
                <w:rFonts w:ascii="Arial" w:hAnsi="Arial" w:cs="Arial"/>
                <w:sz w:val="20"/>
              </w:rPr>
            </w:pPr>
            <w:r w:rsidRPr="00251369">
              <w:rPr>
                <w:rFonts w:ascii="Arial" w:hAnsi="Arial" w:cs="Arial"/>
                <w:sz w:val="20"/>
              </w:rPr>
              <w:t>Jan</w:t>
            </w:r>
          </w:p>
        </w:tc>
        <w:tc>
          <w:tcPr>
            <w:tcW w:w="630" w:type="dxa"/>
          </w:tcPr>
          <w:p w14:paraId="5F5E0CD9" w14:textId="77777777" w:rsidR="001D2178" w:rsidRPr="00251369" w:rsidRDefault="0031119C">
            <w:pPr>
              <w:pStyle w:val="Title"/>
              <w:rPr>
                <w:rFonts w:ascii="Arial" w:hAnsi="Arial" w:cs="Arial"/>
                <w:sz w:val="20"/>
              </w:rPr>
            </w:pPr>
            <w:r w:rsidRPr="00251369">
              <w:rPr>
                <w:rFonts w:ascii="Arial" w:hAnsi="Arial" w:cs="Arial"/>
                <w:sz w:val="20"/>
              </w:rPr>
              <w:t>Feb</w:t>
            </w:r>
          </w:p>
        </w:tc>
        <w:tc>
          <w:tcPr>
            <w:tcW w:w="630" w:type="dxa"/>
          </w:tcPr>
          <w:p w14:paraId="361FC53D" w14:textId="77777777" w:rsidR="001D2178" w:rsidRPr="00251369" w:rsidRDefault="0031119C">
            <w:pPr>
              <w:pStyle w:val="Title"/>
              <w:rPr>
                <w:rFonts w:ascii="Arial" w:hAnsi="Arial" w:cs="Arial"/>
                <w:sz w:val="20"/>
              </w:rPr>
            </w:pPr>
            <w:r w:rsidRPr="00251369">
              <w:rPr>
                <w:rFonts w:ascii="Arial" w:hAnsi="Arial" w:cs="Arial"/>
                <w:sz w:val="20"/>
              </w:rPr>
              <w:t>Mar</w:t>
            </w:r>
          </w:p>
        </w:tc>
        <w:tc>
          <w:tcPr>
            <w:tcW w:w="630" w:type="dxa"/>
          </w:tcPr>
          <w:p w14:paraId="7BDE77EB" w14:textId="77777777" w:rsidR="001D2178" w:rsidRPr="00251369" w:rsidRDefault="0031119C">
            <w:pPr>
              <w:pStyle w:val="Title"/>
              <w:rPr>
                <w:rFonts w:ascii="Arial" w:hAnsi="Arial" w:cs="Arial"/>
                <w:sz w:val="20"/>
              </w:rPr>
            </w:pPr>
            <w:r w:rsidRPr="00251369">
              <w:rPr>
                <w:rFonts w:ascii="Arial" w:hAnsi="Arial" w:cs="Arial"/>
                <w:sz w:val="20"/>
              </w:rPr>
              <w:t>Apr</w:t>
            </w:r>
          </w:p>
        </w:tc>
        <w:tc>
          <w:tcPr>
            <w:tcW w:w="630" w:type="dxa"/>
          </w:tcPr>
          <w:p w14:paraId="20AB6C82" w14:textId="77777777" w:rsidR="001D2178" w:rsidRPr="00251369" w:rsidRDefault="0031119C">
            <w:pPr>
              <w:pStyle w:val="Title"/>
              <w:rPr>
                <w:rFonts w:ascii="Arial" w:hAnsi="Arial" w:cs="Arial"/>
                <w:sz w:val="20"/>
              </w:rPr>
            </w:pPr>
            <w:r w:rsidRPr="00251369">
              <w:rPr>
                <w:rFonts w:ascii="Arial" w:hAnsi="Arial" w:cs="Arial"/>
                <w:sz w:val="20"/>
              </w:rPr>
              <w:t>May</w:t>
            </w:r>
          </w:p>
        </w:tc>
        <w:tc>
          <w:tcPr>
            <w:tcW w:w="630" w:type="dxa"/>
          </w:tcPr>
          <w:p w14:paraId="6B6E6DB2" w14:textId="77777777" w:rsidR="001D2178" w:rsidRPr="00251369" w:rsidRDefault="0031119C">
            <w:pPr>
              <w:pStyle w:val="Title"/>
              <w:rPr>
                <w:rFonts w:ascii="Arial" w:hAnsi="Arial" w:cs="Arial"/>
                <w:sz w:val="20"/>
              </w:rPr>
            </w:pPr>
            <w:r w:rsidRPr="00251369">
              <w:rPr>
                <w:rFonts w:ascii="Arial" w:hAnsi="Arial" w:cs="Arial"/>
                <w:sz w:val="20"/>
              </w:rPr>
              <w:t>Jun</w:t>
            </w:r>
          </w:p>
        </w:tc>
        <w:tc>
          <w:tcPr>
            <w:tcW w:w="630" w:type="dxa"/>
          </w:tcPr>
          <w:p w14:paraId="067347E5" w14:textId="77777777" w:rsidR="001D2178" w:rsidRPr="00251369" w:rsidRDefault="0031119C">
            <w:pPr>
              <w:pStyle w:val="Title"/>
              <w:rPr>
                <w:rFonts w:ascii="Arial" w:hAnsi="Arial" w:cs="Arial"/>
                <w:sz w:val="20"/>
              </w:rPr>
            </w:pPr>
            <w:r w:rsidRPr="00251369">
              <w:rPr>
                <w:rFonts w:ascii="Arial" w:hAnsi="Arial" w:cs="Arial"/>
                <w:sz w:val="20"/>
              </w:rPr>
              <w:t>July</w:t>
            </w:r>
          </w:p>
        </w:tc>
        <w:tc>
          <w:tcPr>
            <w:tcW w:w="630" w:type="dxa"/>
          </w:tcPr>
          <w:p w14:paraId="0F99C3FB" w14:textId="77777777" w:rsidR="001D2178" w:rsidRPr="00251369" w:rsidRDefault="0031119C">
            <w:pPr>
              <w:pStyle w:val="Title"/>
              <w:rPr>
                <w:rFonts w:ascii="Arial" w:hAnsi="Arial" w:cs="Arial"/>
                <w:sz w:val="20"/>
              </w:rPr>
            </w:pPr>
            <w:r w:rsidRPr="00251369">
              <w:rPr>
                <w:rFonts w:ascii="Arial" w:hAnsi="Arial" w:cs="Arial"/>
                <w:sz w:val="20"/>
              </w:rPr>
              <w:t>Aug</w:t>
            </w:r>
          </w:p>
        </w:tc>
        <w:tc>
          <w:tcPr>
            <w:tcW w:w="630" w:type="dxa"/>
          </w:tcPr>
          <w:p w14:paraId="190038F8" w14:textId="77777777" w:rsidR="001D2178" w:rsidRPr="00251369" w:rsidRDefault="0031119C">
            <w:pPr>
              <w:pStyle w:val="Title"/>
              <w:rPr>
                <w:rFonts w:ascii="Arial" w:hAnsi="Arial" w:cs="Arial"/>
                <w:sz w:val="20"/>
              </w:rPr>
            </w:pPr>
            <w:r w:rsidRPr="00251369">
              <w:rPr>
                <w:rFonts w:ascii="Arial" w:hAnsi="Arial" w:cs="Arial"/>
                <w:sz w:val="20"/>
              </w:rPr>
              <w:t>Sep</w:t>
            </w:r>
          </w:p>
        </w:tc>
        <w:tc>
          <w:tcPr>
            <w:tcW w:w="630" w:type="dxa"/>
          </w:tcPr>
          <w:p w14:paraId="38965231" w14:textId="77777777" w:rsidR="001D2178" w:rsidRPr="00251369" w:rsidRDefault="0031119C">
            <w:pPr>
              <w:pStyle w:val="Title"/>
              <w:rPr>
                <w:rFonts w:ascii="Arial" w:hAnsi="Arial" w:cs="Arial"/>
                <w:sz w:val="20"/>
              </w:rPr>
            </w:pPr>
            <w:r w:rsidRPr="00251369">
              <w:rPr>
                <w:rFonts w:ascii="Arial" w:hAnsi="Arial" w:cs="Arial"/>
                <w:sz w:val="20"/>
              </w:rPr>
              <w:t>Oct</w:t>
            </w:r>
          </w:p>
        </w:tc>
        <w:tc>
          <w:tcPr>
            <w:tcW w:w="630" w:type="dxa"/>
          </w:tcPr>
          <w:p w14:paraId="79DC024E" w14:textId="77777777" w:rsidR="001D2178" w:rsidRPr="00251369" w:rsidRDefault="0031119C">
            <w:pPr>
              <w:pStyle w:val="Title"/>
              <w:rPr>
                <w:rFonts w:ascii="Arial" w:hAnsi="Arial" w:cs="Arial"/>
                <w:sz w:val="20"/>
              </w:rPr>
            </w:pPr>
            <w:r w:rsidRPr="00251369">
              <w:rPr>
                <w:rFonts w:ascii="Arial" w:hAnsi="Arial" w:cs="Arial"/>
                <w:sz w:val="20"/>
              </w:rPr>
              <w:t>Nov</w:t>
            </w:r>
          </w:p>
        </w:tc>
        <w:tc>
          <w:tcPr>
            <w:tcW w:w="720" w:type="dxa"/>
          </w:tcPr>
          <w:p w14:paraId="085168BE" w14:textId="77777777" w:rsidR="001D2178" w:rsidRPr="00251369" w:rsidRDefault="0031119C">
            <w:pPr>
              <w:pStyle w:val="Title"/>
              <w:rPr>
                <w:rFonts w:ascii="Arial" w:hAnsi="Arial" w:cs="Arial"/>
                <w:sz w:val="20"/>
              </w:rPr>
            </w:pPr>
            <w:r w:rsidRPr="00251369">
              <w:rPr>
                <w:rFonts w:ascii="Arial" w:hAnsi="Arial" w:cs="Arial"/>
                <w:sz w:val="20"/>
              </w:rPr>
              <w:t>Dec</w:t>
            </w:r>
          </w:p>
        </w:tc>
      </w:tr>
      <w:tr w:rsidR="000B26C1" w14:paraId="7BDF7836" w14:textId="77777777" w:rsidTr="00553344">
        <w:trPr>
          <w:cantSplit/>
        </w:trPr>
        <w:tc>
          <w:tcPr>
            <w:tcW w:w="3240" w:type="dxa"/>
          </w:tcPr>
          <w:p w14:paraId="51C807B8"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1</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Preparation for OMB submittal</w:t>
            </w:r>
          </w:p>
        </w:tc>
        <w:tc>
          <w:tcPr>
            <w:tcW w:w="630" w:type="dxa"/>
            <w:shd w:val="clear" w:color="auto" w:fill="C00000"/>
          </w:tcPr>
          <w:p w14:paraId="01DD0553" w14:textId="77777777" w:rsidR="000B26C1" w:rsidRDefault="000B26C1" w:rsidP="000B26C1">
            <w:pPr>
              <w:pStyle w:val="Title"/>
              <w:rPr>
                <w:b w:val="0"/>
                <w:sz w:val="24"/>
              </w:rPr>
            </w:pPr>
          </w:p>
        </w:tc>
        <w:tc>
          <w:tcPr>
            <w:tcW w:w="630" w:type="dxa"/>
            <w:shd w:val="clear" w:color="auto" w:fill="C00000"/>
          </w:tcPr>
          <w:p w14:paraId="1721EEB6" w14:textId="77777777" w:rsidR="000B26C1" w:rsidRDefault="000B26C1" w:rsidP="000B26C1">
            <w:pPr>
              <w:pStyle w:val="Title"/>
              <w:rPr>
                <w:b w:val="0"/>
                <w:sz w:val="24"/>
              </w:rPr>
            </w:pPr>
          </w:p>
        </w:tc>
        <w:tc>
          <w:tcPr>
            <w:tcW w:w="720" w:type="dxa"/>
            <w:shd w:val="clear" w:color="auto" w:fill="C00000"/>
          </w:tcPr>
          <w:p w14:paraId="0BCF8062" w14:textId="77777777" w:rsidR="000B26C1" w:rsidRDefault="000B26C1" w:rsidP="000B26C1">
            <w:pPr>
              <w:pStyle w:val="Title"/>
              <w:rPr>
                <w:b w:val="0"/>
                <w:sz w:val="24"/>
              </w:rPr>
            </w:pPr>
          </w:p>
        </w:tc>
        <w:tc>
          <w:tcPr>
            <w:tcW w:w="630" w:type="dxa"/>
            <w:shd w:val="clear" w:color="auto" w:fill="C00000"/>
          </w:tcPr>
          <w:p w14:paraId="327CE5ED" w14:textId="77777777" w:rsidR="000B26C1" w:rsidRDefault="000B26C1" w:rsidP="000B26C1">
            <w:pPr>
              <w:pStyle w:val="Title"/>
              <w:rPr>
                <w:b w:val="0"/>
                <w:sz w:val="24"/>
              </w:rPr>
            </w:pPr>
          </w:p>
        </w:tc>
        <w:tc>
          <w:tcPr>
            <w:tcW w:w="630" w:type="dxa"/>
          </w:tcPr>
          <w:p w14:paraId="7C8D8305" w14:textId="77777777" w:rsidR="000B26C1" w:rsidRDefault="000B26C1" w:rsidP="000B26C1">
            <w:pPr>
              <w:pStyle w:val="Title"/>
              <w:rPr>
                <w:b w:val="0"/>
                <w:sz w:val="24"/>
              </w:rPr>
            </w:pPr>
          </w:p>
        </w:tc>
        <w:tc>
          <w:tcPr>
            <w:tcW w:w="630" w:type="dxa"/>
          </w:tcPr>
          <w:p w14:paraId="5BE8536C" w14:textId="77777777" w:rsidR="000B26C1" w:rsidRDefault="000B26C1" w:rsidP="000B26C1">
            <w:pPr>
              <w:pStyle w:val="Title"/>
              <w:rPr>
                <w:b w:val="0"/>
                <w:sz w:val="24"/>
              </w:rPr>
            </w:pPr>
          </w:p>
        </w:tc>
        <w:tc>
          <w:tcPr>
            <w:tcW w:w="630" w:type="dxa"/>
          </w:tcPr>
          <w:p w14:paraId="7AD532C4" w14:textId="77777777" w:rsidR="000B26C1" w:rsidRDefault="000B26C1" w:rsidP="000B26C1">
            <w:pPr>
              <w:pStyle w:val="Title"/>
              <w:rPr>
                <w:b w:val="0"/>
                <w:sz w:val="24"/>
              </w:rPr>
            </w:pPr>
          </w:p>
        </w:tc>
        <w:tc>
          <w:tcPr>
            <w:tcW w:w="630" w:type="dxa"/>
          </w:tcPr>
          <w:p w14:paraId="600995EB" w14:textId="77777777" w:rsidR="000B26C1" w:rsidRDefault="000B26C1" w:rsidP="000B26C1">
            <w:pPr>
              <w:pStyle w:val="Title"/>
              <w:rPr>
                <w:b w:val="0"/>
                <w:sz w:val="24"/>
              </w:rPr>
            </w:pPr>
          </w:p>
        </w:tc>
        <w:tc>
          <w:tcPr>
            <w:tcW w:w="630" w:type="dxa"/>
          </w:tcPr>
          <w:p w14:paraId="6AC93701" w14:textId="77777777" w:rsidR="000B26C1" w:rsidRDefault="000B26C1" w:rsidP="000B26C1">
            <w:pPr>
              <w:pStyle w:val="Title"/>
              <w:rPr>
                <w:b w:val="0"/>
                <w:sz w:val="24"/>
              </w:rPr>
            </w:pPr>
          </w:p>
        </w:tc>
        <w:tc>
          <w:tcPr>
            <w:tcW w:w="630" w:type="dxa"/>
          </w:tcPr>
          <w:p w14:paraId="44500B03" w14:textId="77777777" w:rsidR="000B26C1" w:rsidRDefault="000B26C1" w:rsidP="000B26C1">
            <w:pPr>
              <w:pStyle w:val="Title"/>
              <w:rPr>
                <w:b w:val="0"/>
                <w:sz w:val="24"/>
              </w:rPr>
            </w:pPr>
          </w:p>
        </w:tc>
        <w:tc>
          <w:tcPr>
            <w:tcW w:w="630" w:type="dxa"/>
          </w:tcPr>
          <w:p w14:paraId="4DC3506D" w14:textId="77777777" w:rsidR="000B26C1" w:rsidRDefault="000B26C1" w:rsidP="000B26C1">
            <w:pPr>
              <w:pStyle w:val="Title"/>
              <w:rPr>
                <w:b w:val="0"/>
                <w:sz w:val="24"/>
              </w:rPr>
            </w:pPr>
          </w:p>
        </w:tc>
        <w:tc>
          <w:tcPr>
            <w:tcW w:w="630" w:type="dxa"/>
          </w:tcPr>
          <w:p w14:paraId="58F1335F" w14:textId="77777777" w:rsidR="000B26C1" w:rsidRDefault="000B26C1" w:rsidP="000B26C1">
            <w:pPr>
              <w:pStyle w:val="Title"/>
              <w:rPr>
                <w:b w:val="0"/>
                <w:sz w:val="24"/>
              </w:rPr>
            </w:pPr>
          </w:p>
        </w:tc>
        <w:tc>
          <w:tcPr>
            <w:tcW w:w="630" w:type="dxa"/>
            <w:shd w:val="clear" w:color="auto" w:fill="C00000"/>
          </w:tcPr>
          <w:p w14:paraId="384CB22E" w14:textId="77777777" w:rsidR="000B26C1" w:rsidRDefault="000B26C1" w:rsidP="000B26C1">
            <w:pPr>
              <w:pStyle w:val="Title"/>
              <w:rPr>
                <w:b w:val="0"/>
                <w:sz w:val="24"/>
              </w:rPr>
            </w:pPr>
          </w:p>
        </w:tc>
        <w:tc>
          <w:tcPr>
            <w:tcW w:w="630" w:type="dxa"/>
            <w:shd w:val="clear" w:color="auto" w:fill="C00000"/>
          </w:tcPr>
          <w:p w14:paraId="715C7369" w14:textId="77777777" w:rsidR="000B26C1" w:rsidRDefault="000B26C1" w:rsidP="000B26C1">
            <w:pPr>
              <w:pStyle w:val="Title"/>
              <w:rPr>
                <w:b w:val="0"/>
                <w:sz w:val="24"/>
              </w:rPr>
            </w:pPr>
          </w:p>
        </w:tc>
        <w:tc>
          <w:tcPr>
            <w:tcW w:w="630" w:type="dxa"/>
            <w:shd w:val="clear" w:color="auto" w:fill="C00000"/>
          </w:tcPr>
          <w:p w14:paraId="02C48825" w14:textId="77777777" w:rsidR="000B26C1" w:rsidRDefault="000B26C1" w:rsidP="000B26C1">
            <w:pPr>
              <w:pStyle w:val="Title"/>
              <w:rPr>
                <w:b w:val="0"/>
                <w:sz w:val="24"/>
              </w:rPr>
            </w:pPr>
          </w:p>
        </w:tc>
        <w:tc>
          <w:tcPr>
            <w:tcW w:w="630" w:type="dxa"/>
            <w:shd w:val="clear" w:color="auto" w:fill="C00000"/>
          </w:tcPr>
          <w:p w14:paraId="48A7B6CD" w14:textId="77777777" w:rsidR="000B26C1" w:rsidRDefault="000B26C1" w:rsidP="000B26C1">
            <w:pPr>
              <w:pStyle w:val="Title"/>
              <w:rPr>
                <w:b w:val="0"/>
                <w:sz w:val="24"/>
              </w:rPr>
            </w:pPr>
          </w:p>
        </w:tc>
        <w:tc>
          <w:tcPr>
            <w:tcW w:w="630" w:type="dxa"/>
          </w:tcPr>
          <w:p w14:paraId="651CBBA0" w14:textId="77777777" w:rsidR="000B26C1" w:rsidRDefault="000B26C1" w:rsidP="000B26C1">
            <w:pPr>
              <w:pStyle w:val="Title"/>
              <w:rPr>
                <w:b w:val="0"/>
                <w:sz w:val="24"/>
              </w:rPr>
            </w:pPr>
          </w:p>
        </w:tc>
        <w:tc>
          <w:tcPr>
            <w:tcW w:w="630" w:type="dxa"/>
          </w:tcPr>
          <w:p w14:paraId="1A56E236" w14:textId="77777777" w:rsidR="000B26C1" w:rsidRDefault="000B26C1" w:rsidP="000B26C1">
            <w:pPr>
              <w:pStyle w:val="Title"/>
              <w:rPr>
                <w:b w:val="0"/>
                <w:sz w:val="24"/>
              </w:rPr>
            </w:pPr>
          </w:p>
        </w:tc>
        <w:tc>
          <w:tcPr>
            <w:tcW w:w="720" w:type="dxa"/>
          </w:tcPr>
          <w:p w14:paraId="1230F97A" w14:textId="77777777" w:rsidR="000B26C1" w:rsidRDefault="000B26C1" w:rsidP="000B26C1">
            <w:pPr>
              <w:pStyle w:val="Title"/>
              <w:rPr>
                <w:b w:val="0"/>
                <w:sz w:val="24"/>
              </w:rPr>
            </w:pPr>
          </w:p>
        </w:tc>
      </w:tr>
      <w:tr w:rsidR="000B26C1" w14:paraId="61902029" w14:textId="77777777" w:rsidTr="00553344">
        <w:trPr>
          <w:cantSplit/>
        </w:trPr>
        <w:tc>
          <w:tcPr>
            <w:tcW w:w="3240" w:type="dxa"/>
          </w:tcPr>
          <w:p w14:paraId="4713A6FA"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2</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Budget Request is formally submitted to OMB</w:t>
            </w:r>
          </w:p>
        </w:tc>
        <w:tc>
          <w:tcPr>
            <w:tcW w:w="630" w:type="dxa"/>
          </w:tcPr>
          <w:p w14:paraId="57F9AC4C" w14:textId="77777777" w:rsidR="000B26C1" w:rsidRPr="0031119C" w:rsidRDefault="000B26C1" w:rsidP="000B26C1">
            <w:pPr>
              <w:pStyle w:val="Title"/>
              <w:rPr>
                <w:b w:val="0"/>
                <w:sz w:val="24"/>
              </w:rPr>
            </w:pPr>
          </w:p>
        </w:tc>
        <w:tc>
          <w:tcPr>
            <w:tcW w:w="630" w:type="dxa"/>
            <w:shd w:val="clear" w:color="auto" w:fill="auto"/>
          </w:tcPr>
          <w:p w14:paraId="2053B388" w14:textId="77777777" w:rsidR="000B26C1" w:rsidRPr="0031119C" w:rsidRDefault="000B26C1" w:rsidP="000B26C1">
            <w:pPr>
              <w:pStyle w:val="Title"/>
              <w:rPr>
                <w:b w:val="0"/>
                <w:sz w:val="24"/>
              </w:rPr>
            </w:pPr>
          </w:p>
        </w:tc>
        <w:tc>
          <w:tcPr>
            <w:tcW w:w="720" w:type="dxa"/>
          </w:tcPr>
          <w:p w14:paraId="461B2CAA" w14:textId="77777777" w:rsidR="000B26C1" w:rsidRPr="0031119C" w:rsidRDefault="000B26C1" w:rsidP="000B26C1">
            <w:pPr>
              <w:pStyle w:val="Title"/>
              <w:rPr>
                <w:b w:val="0"/>
                <w:sz w:val="24"/>
              </w:rPr>
            </w:pPr>
          </w:p>
        </w:tc>
        <w:tc>
          <w:tcPr>
            <w:tcW w:w="630" w:type="dxa"/>
          </w:tcPr>
          <w:p w14:paraId="1B8D61CF" w14:textId="77777777" w:rsidR="000B26C1" w:rsidRDefault="000B26C1" w:rsidP="000B26C1">
            <w:pPr>
              <w:pStyle w:val="Title"/>
              <w:rPr>
                <w:b w:val="0"/>
                <w:sz w:val="24"/>
              </w:rPr>
            </w:pPr>
          </w:p>
        </w:tc>
        <w:tc>
          <w:tcPr>
            <w:tcW w:w="630" w:type="dxa"/>
            <w:shd w:val="clear" w:color="auto" w:fill="C00000"/>
          </w:tcPr>
          <w:p w14:paraId="19EDF2D5" w14:textId="77777777" w:rsidR="000B26C1" w:rsidRDefault="000B26C1" w:rsidP="000B26C1">
            <w:pPr>
              <w:pStyle w:val="Title"/>
              <w:rPr>
                <w:b w:val="0"/>
                <w:sz w:val="24"/>
              </w:rPr>
            </w:pPr>
          </w:p>
        </w:tc>
        <w:tc>
          <w:tcPr>
            <w:tcW w:w="630" w:type="dxa"/>
          </w:tcPr>
          <w:p w14:paraId="5889846F" w14:textId="77777777" w:rsidR="000B26C1" w:rsidRDefault="000B26C1" w:rsidP="000B26C1">
            <w:pPr>
              <w:pStyle w:val="Title"/>
              <w:rPr>
                <w:b w:val="0"/>
                <w:sz w:val="24"/>
              </w:rPr>
            </w:pPr>
          </w:p>
        </w:tc>
        <w:tc>
          <w:tcPr>
            <w:tcW w:w="630" w:type="dxa"/>
          </w:tcPr>
          <w:p w14:paraId="2EAA72DD" w14:textId="77777777" w:rsidR="000B26C1" w:rsidRDefault="000B26C1" w:rsidP="000B26C1">
            <w:pPr>
              <w:pStyle w:val="Title"/>
              <w:rPr>
                <w:b w:val="0"/>
                <w:sz w:val="24"/>
              </w:rPr>
            </w:pPr>
          </w:p>
        </w:tc>
        <w:tc>
          <w:tcPr>
            <w:tcW w:w="630" w:type="dxa"/>
          </w:tcPr>
          <w:p w14:paraId="5C054846" w14:textId="77777777" w:rsidR="000B26C1" w:rsidRDefault="000B26C1" w:rsidP="000B26C1">
            <w:pPr>
              <w:pStyle w:val="Title"/>
              <w:rPr>
                <w:b w:val="0"/>
                <w:sz w:val="24"/>
              </w:rPr>
            </w:pPr>
          </w:p>
        </w:tc>
        <w:tc>
          <w:tcPr>
            <w:tcW w:w="630" w:type="dxa"/>
          </w:tcPr>
          <w:p w14:paraId="51B283EA" w14:textId="77777777" w:rsidR="000B26C1" w:rsidRDefault="000B26C1" w:rsidP="000B26C1">
            <w:pPr>
              <w:pStyle w:val="Title"/>
              <w:rPr>
                <w:b w:val="0"/>
                <w:sz w:val="24"/>
              </w:rPr>
            </w:pPr>
          </w:p>
        </w:tc>
        <w:tc>
          <w:tcPr>
            <w:tcW w:w="630" w:type="dxa"/>
          </w:tcPr>
          <w:p w14:paraId="487B83B8" w14:textId="77777777" w:rsidR="000B26C1" w:rsidRDefault="000B26C1" w:rsidP="000B26C1">
            <w:pPr>
              <w:pStyle w:val="Title"/>
              <w:rPr>
                <w:b w:val="0"/>
                <w:sz w:val="24"/>
              </w:rPr>
            </w:pPr>
          </w:p>
        </w:tc>
        <w:tc>
          <w:tcPr>
            <w:tcW w:w="630" w:type="dxa"/>
          </w:tcPr>
          <w:p w14:paraId="45791045" w14:textId="77777777" w:rsidR="000B26C1" w:rsidRDefault="000B26C1" w:rsidP="000B26C1">
            <w:pPr>
              <w:pStyle w:val="Title"/>
              <w:rPr>
                <w:b w:val="0"/>
                <w:sz w:val="24"/>
              </w:rPr>
            </w:pPr>
          </w:p>
        </w:tc>
        <w:tc>
          <w:tcPr>
            <w:tcW w:w="630" w:type="dxa"/>
          </w:tcPr>
          <w:p w14:paraId="50720C85" w14:textId="77777777" w:rsidR="000B26C1" w:rsidRDefault="000B26C1" w:rsidP="000B26C1">
            <w:pPr>
              <w:pStyle w:val="Title"/>
              <w:rPr>
                <w:b w:val="0"/>
                <w:sz w:val="24"/>
              </w:rPr>
            </w:pPr>
          </w:p>
        </w:tc>
        <w:tc>
          <w:tcPr>
            <w:tcW w:w="630" w:type="dxa"/>
          </w:tcPr>
          <w:p w14:paraId="425721E8" w14:textId="77777777" w:rsidR="000B26C1" w:rsidRDefault="000B26C1" w:rsidP="000B26C1">
            <w:pPr>
              <w:pStyle w:val="Title"/>
              <w:rPr>
                <w:b w:val="0"/>
                <w:sz w:val="24"/>
              </w:rPr>
            </w:pPr>
          </w:p>
        </w:tc>
        <w:tc>
          <w:tcPr>
            <w:tcW w:w="630" w:type="dxa"/>
          </w:tcPr>
          <w:p w14:paraId="23BCA816" w14:textId="77777777" w:rsidR="000B26C1" w:rsidRDefault="000B26C1" w:rsidP="000B26C1">
            <w:pPr>
              <w:pStyle w:val="Title"/>
              <w:rPr>
                <w:b w:val="0"/>
                <w:sz w:val="24"/>
              </w:rPr>
            </w:pPr>
          </w:p>
        </w:tc>
        <w:tc>
          <w:tcPr>
            <w:tcW w:w="630" w:type="dxa"/>
          </w:tcPr>
          <w:p w14:paraId="17890F90" w14:textId="77777777" w:rsidR="000B26C1" w:rsidRDefault="000B26C1" w:rsidP="000B26C1">
            <w:pPr>
              <w:pStyle w:val="Title"/>
              <w:rPr>
                <w:b w:val="0"/>
                <w:sz w:val="24"/>
              </w:rPr>
            </w:pPr>
          </w:p>
        </w:tc>
        <w:tc>
          <w:tcPr>
            <w:tcW w:w="630" w:type="dxa"/>
          </w:tcPr>
          <w:p w14:paraId="0026CA4D" w14:textId="77777777" w:rsidR="000B26C1" w:rsidRDefault="000B26C1" w:rsidP="000B26C1">
            <w:pPr>
              <w:pStyle w:val="Title"/>
              <w:rPr>
                <w:b w:val="0"/>
                <w:sz w:val="24"/>
              </w:rPr>
            </w:pPr>
          </w:p>
        </w:tc>
        <w:tc>
          <w:tcPr>
            <w:tcW w:w="630" w:type="dxa"/>
            <w:shd w:val="clear" w:color="auto" w:fill="C00000"/>
          </w:tcPr>
          <w:p w14:paraId="6B2BAE48" w14:textId="77777777" w:rsidR="000B26C1" w:rsidRDefault="000B26C1" w:rsidP="000B26C1">
            <w:pPr>
              <w:pStyle w:val="Title"/>
              <w:rPr>
                <w:b w:val="0"/>
                <w:sz w:val="24"/>
              </w:rPr>
            </w:pPr>
          </w:p>
        </w:tc>
        <w:tc>
          <w:tcPr>
            <w:tcW w:w="630" w:type="dxa"/>
          </w:tcPr>
          <w:p w14:paraId="05C9F6D9" w14:textId="77777777" w:rsidR="000B26C1" w:rsidRDefault="000B26C1" w:rsidP="000B26C1">
            <w:pPr>
              <w:pStyle w:val="Title"/>
              <w:rPr>
                <w:b w:val="0"/>
                <w:sz w:val="24"/>
              </w:rPr>
            </w:pPr>
          </w:p>
        </w:tc>
        <w:tc>
          <w:tcPr>
            <w:tcW w:w="720" w:type="dxa"/>
          </w:tcPr>
          <w:p w14:paraId="300F99E8" w14:textId="77777777" w:rsidR="000B26C1" w:rsidRDefault="000B26C1" w:rsidP="000B26C1">
            <w:pPr>
              <w:pStyle w:val="Title"/>
              <w:rPr>
                <w:b w:val="0"/>
                <w:sz w:val="24"/>
              </w:rPr>
            </w:pPr>
          </w:p>
        </w:tc>
      </w:tr>
      <w:tr w:rsidR="000B26C1" w14:paraId="01B3924C" w14:textId="77777777" w:rsidTr="00553344">
        <w:trPr>
          <w:cantSplit/>
        </w:trPr>
        <w:tc>
          <w:tcPr>
            <w:tcW w:w="3240" w:type="dxa"/>
          </w:tcPr>
          <w:p w14:paraId="712EBEA6"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3</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OMB questions are resolved</w:t>
            </w:r>
          </w:p>
        </w:tc>
        <w:tc>
          <w:tcPr>
            <w:tcW w:w="630" w:type="dxa"/>
          </w:tcPr>
          <w:p w14:paraId="2954ECE1" w14:textId="77777777" w:rsidR="000B26C1" w:rsidRDefault="000B26C1" w:rsidP="000B26C1">
            <w:pPr>
              <w:pStyle w:val="Title"/>
              <w:rPr>
                <w:b w:val="0"/>
                <w:sz w:val="24"/>
              </w:rPr>
            </w:pPr>
          </w:p>
        </w:tc>
        <w:tc>
          <w:tcPr>
            <w:tcW w:w="630" w:type="dxa"/>
          </w:tcPr>
          <w:p w14:paraId="3A102FE8" w14:textId="77777777" w:rsidR="000B26C1" w:rsidRDefault="000B26C1" w:rsidP="000B26C1">
            <w:pPr>
              <w:pStyle w:val="Title"/>
              <w:rPr>
                <w:b w:val="0"/>
                <w:sz w:val="24"/>
              </w:rPr>
            </w:pPr>
          </w:p>
        </w:tc>
        <w:tc>
          <w:tcPr>
            <w:tcW w:w="720" w:type="dxa"/>
            <w:shd w:val="clear" w:color="auto" w:fill="auto"/>
          </w:tcPr>
          <w:p w14:paraId="1A0AABA7" w14:textId="77777777" w:rsidR="000B26C1" w:rsidRDefault="000B26C1" w:rsidP="000B26C1">
            <w:pPr>
              <w:pStyle w:val="Title"/>
              <w:rPr>
                <w:b w:val="0"/>
                <w:sz w:val="24"/>
              </w:rPr>
            </w:pPr>
          </w:p>
        </w:tc>
        <w:tc>
          <w:tcPr>
            <w:tcW w:w="630" w:type="dxa"/>
            <w:shd w:val="clear" w:color="auto" w:fill="auto"/>
          </w:tcPr>
          <w:p w14:paraId="2667ED60" w14:textId="77777777" w:rsidR="000B26C1" w:rsidRDefault="000B26C1" w:rsidP="000B26C1">
            <w:pPr>
              <w:pStyle w:val="Title"/>
              <w:rPr>
                <w:b w:val="0"/>
                <w:sz w:val="24"/>
              </w:rPr>
            </w:pPr>
          </w:p>
        </w:tc>
        <w:tc>
          <w:tcPr>
            <w:tcW w:w="630" w:type="dxa"/>
            <w:shd w:val="clear" w:color="auto" w:fill="C00000"/>
          </w:tcPr>
          <w:p w14:paraId="7C0A4F31" w14:textId="77777777" w:rsidR="000B26C1" w:rsidRDefault="000B26C1" w:rsidP="000B26C1">
            <w:pPr>
              <w:pStyle w:val="Title"/>
              <w:rPr>
                <w:b w:val="0"/>
                <w:sz w:val="24"/>
              </w:rPr>
            </w:pPr>
          </w:p>
        </w:tc>
        <w:tc>
          <w:tcPr>
            <w:tcW w:w="630" w:type="dxa"/>
            <w:shd w:val="clear" w:color="auto" w:fill="C00000"/>
          </w:tcPr>
          <w:p w14:paraId="328D0A68" w14:textId="77777777" w:rsidR="000B26C1" w:rsidRDefault="000B26C1" w:rsidP="000B26C1">
            <w:pPr>
              <w:pStyle w:val="Title"/>
              <w:rPr>
                <w:b w:val="0"/>
                <w:sz w:val="24"/>
              </w:rPr>
            </w:pPr>
          </w:p>
        </w:tc>
        <w:tc>
          <w:tcPr>
            <w:tcW w:w="630" w:type="dxa"/>
            <w:shd w:val="clear" w:color="auto" w:fill="C00000"/>
          </w:tcPr>
          <w:p w14:paraId="67D4F824" w14:textId="77777777" w:rsidR="000B26C1" w:rsidRDefault="000B26C1" w:rsidP="000B26C1">
            <w:pPr>
              <w:pStyle w:val="Title"/>
              <w:rPr>
                <w:b w:val="0"/>
                <w:sz w:val="24"/>
              </w:rPr>
            </w:pPr>
          </w:p>
        </w:tc>
        <w:tc>
          <w:tcPr>
            <w:tcW w:w="630" w:type="dxa"/>
            <w:shd w:val="clear" w:color="auto" w:fill="C00000"/>
          </w:tcPr>
          <w:p w14:paraId="70407E67" w14:textId="77777777" w:rsidR="000B26C1" w:rsidRDefault="000B26C1" w:rsidP="000B26C1">
            <w:pPr>
              <w:pStyle w:val="Title"/>
              <w:rPr>
                <w:b w:val="0"/>
                <w:sz w:val="24"/>
              </w:rPr>
            </w:pPr>
          </w:p>
        </w:tc>
        <w:tc>
          <w:tcPr>
            <w:tcW w:w="630" w:type="dxa"/>
          </w:tcPr>
          <w:p w14:paraId="753E22E3" w14:textId="77777777" w:rsidR="000B26C1" w:rsidRDefault="000B26C1" w:rsidP="000B26C1">
            <w:pPr>
              <w:pStyle w:val="Title"/>
              <w:rPr>
                <w:b w:val="0"/>
                <w:sz w:val="24"/>
              </w:rPr>
            </w:pPr>
          </w:p>
        </w:tc>
        <w:tc>
          <w:tcPr>
            <w:tcW w:w="630" w:type="dxa"/>
          </w:tcPr>
          <w:p w14:paraId="6BCD46D6" w14:textId="77777777" w:rsidR="000B26C1" w:rsidRDefault="000B26C1" w:rsidP="000B26C1">
            <w:pPr>
              <w:pStyle w:val="Title"/>
              <w:rPr>
                <w:b w:val="0"/>
                <w:sz w:val="24"/>
              </w:rPr>
            </w:pPr>
          </w:p>
        </w:tc>
        <w:tc>
          <w:tcPr>
            <w:tcW w:w="630" w:type="dxa"/>
          </w:tcPr>
          <w:p w14:paraId="3D2380FE" w14:textId="77777777" w:rsidR="000B26C1" w:rsidRDefault="000B26C1" w:rsidP="000B26C1">
            <w:pPr>
              <w:pStyle w:val="Title"/>
              <w:rPr>
                <w:b w:val="0"/>
                <w:sz w:val="24"/>
              </w:rPr>
            </w:pPr>
          </w:p>
        </w:tc>
        <w:tc>
          <w:tcPr>
            <w:tcW w:w="630" w:type="dxa"/>
          </w:tcPr>
          <w:p w14:paraId="161876DA" w14:textId="77777777" w:rsidR="000B26C1" w:rsidRDefault="000B26C1" w:rsidP="000B26C1">
            <w:pPr>
              <w:pStyle w:val="Title"/>
              <w:rPr>
                <w:b w:val="0"/>
                <w:sz w:val="24"/>
              </w:rPr>
            </w:pPr>
          </w:p>
        </w:tc>
        <w:tc>
          <w:tcPr>
            <w:tcW w:w="630" w:type="dxa"/>
          </w:tcPr>
          <w:p w14:paraId="43945639" w14:textId="77777777" w:rsidR="000B26C1" w:rsidRDefault="000B26C1" w:rsidP="000B26C1">
            <w:pPr>
              <w:pStyle w:val="Title"/>
              <w:rPr>
                <w:b w:val="0"/>
                <w:sz w:val="24"/>
              </w:rPr>
            </w:pPr>
          </w:p>
        </w:tc>
        <w:tc>
          <w:tcPr>
            <w:tcW w:w="630" w:type="dxa"/>
          </w:tcPr>
          <w:p w14:paraId="2CBC980F" w14:textId="77777777" w:rsidR="000B26C1" w:rsidRDefault="000B26C1" w:rsidP="000B26C1">
            <w:pPr>
              <w:pStyle w:val="Title"/>
              <w:rPr>
                <w:b w:val="0"/>
                <w:sz w:val="24"/>
              </w:rPr>
            </w:pPr>
          </w:p>
        </w:tc>
        <w:tc>
          <w:tcPr>
            <w:tcW w:w="630" w:type="dxa"/>
          </w:tcPr>
          <w:p w14:paraId="5A2238A3" w14:textId="77777777" w:rsidR="000B26C1" w:rsidRDefault="000B26C1" w:rsidP="000B26C1">
            <w:pPr>
              <w:pStyle w:val="Title"/>
              <w:rPr>
                <w:b w:val="0"/>
                <w:sz w:val="24"/>
              </w:rPr>
            </w:pPr>
          </w:p>
        </w:tc>
        <w:tc>
          <w:tcPr>
            <w:tcW w:w="630" w:type="dxa"/>
          </w:tcPr>
          <w:p w14:paraId="6DE3A01A" w14:textId="77777777" w:rsidR="000B26C1" w:rsidRDefault="000B26C1" w:rsidP="000B26C1">
            <w:pPr>
              <w:pStyle w:val="Title"/>
              <w:rPr>
                <w:b w:val="0"/>
                <w:sz w:val="24"/>
              </w:rPr>
            </w:pPr>
          </w:p>
        </w:tc>
        <w:tc>
          <w:tcPr>
            <w:tcW w:w="630" w:type="dxa"/>
            <w:shd w:val="clear" w:color="auto" w:fill="C00000"/>
          </w:tcPr>
          <w:p w14:paraId="5081EBF2" w14:textId="77777777" w:rsidR="000B26C1" w:rsidRDefault="000B26C1" w:rsidP="000B26C1">
            <w:pPr>
              <w:pStyle w:val="Title"/>
              <w:rPr>
                <w:b w:val="0"/>
                <w:sz w:val="24"/>
              </w:rPr>
            </w:pPr>
          </w:p>
        </w:tc>
        <w:tc>
          <w:tcPr>
            <w:tcW w:w="630" w:type="dxa"/>
            <w:shd w:val="clear" w:color="auto" w:fill="C00000"/>
          </w:tcPr>
          <w:p w14:paraId="23458F56" w14:textId="77777777" w:rsidR="000B26C1" w:rsidRDefault="000B26C1" w:rsidP="000B26C1">
            <w:pPr>
              <w:pStyle w:val="Title"/>
              <w:rPr>
                <w:b w:val="0"/>
                <w:sz w:val="24"/>
              </w:rPr>
            </w:pPr>
          </w:p>
        </w:tc>
        <w:tc>
          <w:tcPr>
            <w:tcW w:w="720" w:type="dxa"/>
            <w:shd w:val="clear" w:color="auto" w:fill="C00000"/>
          </w:tcPr>
          <w:p w14:paraId="3E98A9B6" w14:textId="77777777" w:rsidR="000B26C1" w:rsidRDefault="000B26C1" w:rsidP="000B26C1">
            <w:pPr>
              <w:pStyle w:val="Title"/>
              <w:rPr>
                <w:b w:val="0"/>
                <w:sz w:val="24"/>
              </w:rPr>
            </w:pPr>
          </w:p>
        </w:tc>
      </w:tr>
      <w:tr w:rsidR="000B26C1" w14:paraId="636FA07C" w14:textId="77777777" w:rsidTr="00FB672C">
        <w:trPr>
          <w:cantSplit/>
        </w:trPr>
        <w:tc>
          <w:tcPr>
            <w:tcW w:w="3240" w:type="dxa"/>
          </w:tcPr>
          <w:p w14:paraId="610025A7"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4</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Budget Request is formally submitted to Congress.</w:t>
            </w:r>
          </w:p>
        </w:tc>
        <w:tc>
          <w:tcPr>
            <w:tcW w:w="630" w:type="dxa"/>
          </w:tcPr>
          <w:p w14:paraId="5DB172C7" w14:textId="77777777" w:rsidR="000B26C1" w:rsidRDefault="000B26C1" w:rsidP="000B26C1">
            <w:pPr>
              <w:pStyle w:val="Title"/>
              <w:rPr>
                <w:b w:val="0"/>
                <w:sz w:val="24"/>
              </w:rPr>
            </w:pPr>
          </w:p>
        </w:tc>
        <w:tc>
          <w:tcPr>
            <w:tcW w:w="630" w:type="dxa"/>
          </w:tcPr>
          <w:p w14:paraId="7B8D177A" w14:textId="77777777" w:rsidR="000B26C1" w:rsidRDefault="000B26C1" w:rsidP="000B26C1">
            <w:pPr>
              <w:pStyle w:val="Title"/>
              <w:rPr>
                <w:b w:val="0"/>
                <w:sz w:val="24"/>
              </w:rPr>
            </w:pPr>
          </w:p>
        </w:tc>
        <w:tc>
          <w:tcPr>
            <w:tcW w:w="720" w:type="dxa"/>
          </w:tcPr>
          <w:p w14:paraId="6ECAA5B1" w14:textId="77777777" w:rsidR="000B26C1" w:rsidRDefault="000B26C1" w:rsidP="000B26C1">
            <w:pPr>
              <w:pStyle w:val="Title"/>
              <w:rPr>
                <w:b w:val="0"/>
                <w:sz w:val="24"/>
              </w:rPr>
            </w:pPr>
          </w:p>
        </w:tc>
        <w:tc>
          <w:tcPr>
            <w:tcW w:w="630" w:type="dxa"/>
            <w:shd w:val="clear" w:color="auto" w:fill="auto"/>
          </w:tcPr>
          <w:p w14:paraId="6F437999" w14:textId="77777777" w:rsidR="000B26C1" w:rsidRDefault="000B26C1" w:rsidP="000B26C1">
            <w:pPr>
              <w:pStyle w:val="Title"/>
              <w:rPr>
                <w:b w:val="0"/>
                <w:sz w:val="24"/>
              </w:rPr>
            </w:pPr>
          </w:p>
        </w:tc>
        <w:tc>
          <w:tcPr>
            <w:tcW w:w="630" w:type="dxa"/>
            <w:shd w:val="clear" w:color="auto" w:fill="auto"/>
          </w:tcPr>
          <w:p w14:paraId="0A9CDDFE" w14:textId="77777777" w:rsidR="000B26C1" w:rsidRDefault="000B26C1" w:rsidP="000B26C1">
            <w:pPr>
              <w:pStyle w:val="Title"/>
              <w:rPr>
                <w:b w:val="0"/>
                <w:sz w:val="24"/>
              </w:rPr>
            </w:pPr>
          </w:p>
        </w:tc>
        <w:tc>
          <w:tcPr>
            <w:tcW w:w="630" w:type="dxa"/>
            <w:shd w:val="clear" w:color="auto" w:fill="auto"/>
          </w:tcPr>
          <w:p w14:paraId="3EFD130B" w14:textId="77777777" w:rsidR="000B26C1" w:rsidRDefault="000B26C1" w:rsidP="000B26C1">
            <w:pPr>
              <w:pStyle w:val="Title"/>
              <w:rPr>
                <w:b w:val="0"/>
                <w:sz w:val="24"/>
              </w:rPr>
            </w:pPr>
          </w:p>
        </w:tc>
        <w:tc>
          <w:tcPr>
            <w:tcW w:w="630" w:type="dxa"/>
            <w:shd w:val="clear" w:color="auto" w:fill="auto"/>
          </w:tcPr>
          <w:p w14:paraId="0DD06890" w14:textId="77777777" w:rsidR="000B26C1" w:rsidRDefault="000B26C1" w:rsidP="000B26C1">
            <w:pPr>
              <w:pStyle w:val="Title"/>
              <w:rPr>
                <w:b w:val="0"/>
                <w:sz w:val="24"/>
              </w:rPr>
            </w:pPr>
          </w:p>
        </w:tc>
        <w:tc>
          <w:tcPr>
            <w:tcW w:w="630" w:type="dxa"/>
            <w:shd w:val="clear" w:color="auto" w:fill="auto"/>
          </w:tcPr>
          <w:p w14:paraId="0F480E71" w14:textId="77777777" w:rsidR="000B26C1" w:rsidRDefault="000B26C1" w:rsidP="000B26C1">
            <w:pPr>
              <w:pStyle w:val="Title"/>
              <w:rPr>
                <w:b w:val="0"/>
                <w:sz w:val="24"/>
              </w:rPr>
            </w:pPr>
          </w:p>
        </w:tc>
        <w:tc>
          <w:tcPr>
            <w:tcW w:w="630" w:type="dxa"/>
            <w:shd w:val="clear" w:color="auto" w:fill="C00000"/>
          </w:tcPr>
          <w:p w14:paraId="5A5ECC62" w14:textId="77777777" w:rsidR="000B26C1" w:rsidRDefault="000B26C1" w:rsidP="000B26C1">
            <w:pPr>
              <w:pStyle w:val="Title"/>
              <w:rPr>
                <w:b w:val="0"/>
                <w:sz w:val="24"/>
              </w:rPr>
            </w:pPr>
          </w:p>
        </w:tc>
        <w:tc>
          <w:tcPr>
            <w:tcW w:w="630" w:type="dxa"/>
          </w:tcPr>
          <w:p w14:paraId="01D3A273" w14:textId="77777777" w:rsidR="000B26C1" w:rsidRDefault="000B26C1" w:rsidP="000B26C1">
            <w:pPr>
              <w:pStyle w:val="Title"/>
              <w:rPr>
                <w:b w:val="0"/>
                <w:sz w:val="24"/>
              </w:rPr>
            </w:pPr>
          </w:p>
        </w:tc>
        <w:tc>
          <w:tcPr>
            <w:tcW w:w="630" w:type="dxa"/>
          </w:tcPr>
          <w:p w14:paraId="2F0BB6E6" w14:textId="77777777" w:rsidR="000B26C1" w:rsidRDefault="000B26C1" w:rsidP="000B26C1">
            <w:pPr>
              <w:pStyle w:val="Title"/>
              <w:rPr>
                <w:b w:val="0"/>
                <w:sz w:val="24"/>
              </w:rPr>
            </w:pPr>
          </w:p>
        </w:tc>
        <w:tc>
          <w:tcPr>
            <w:tcW w:w="630" w:type="dxa"/>
          </w:tcPr>
          <w:p w14:paraId="6F7453F8" w14:textId="77777777" w:rsidR="000B26C1" w:rsidRDefault="000B26C1" w:rsidP="000B26C1">
            <w:pPr>
              <w:pStyle w:val="Title"/>
              <w:rPr>
                <w:b w:val="0"/>
                <w:sz w:val="24"/>
              </w:rPr>
            </w:pPr>
          </w:p>
        </w:tc>
        <w:tc>
          <w:tcPr>
            <w:tcW w:w="630" w:type="dxa"/>
          </w:tcPr>
          <w:p w14:paraId="5CC64DB3" w14:textId="77777777" w:rsidR="000B26C1" w:rsidRDefault="000B26C1" w:rsidP="000B26C1">
            <w:pPr>
              <w:pStyle w:val="Title"/>
              <w:rPr>
                <w:b w:val="0"/>
                <w:sz w:val="24"/>
              </w:rPr>
            </w:pPr>
          </w:p>
        </w:tc>
        <w:tc>
          <w:tcPr>
            <w:tcW w:w="630" w:type="dxa"/>
          </w:tcPr>
          <w:p w14:paraId="3E9FA890" w14:textId="77777777" w:rsidR="000B26C1" w:rsidRDefault="000B26C1" w:rsidP="000B26C1">
            <w:pPr>
              <w:pStyle w:val="Title"/>
              <w:rPr>
                <w:b w:val="0"/>
                <w:sz w:val="24"/>
              </w:rPr>
            </w:pPr>
          </w:p>
        </w:tc>
        <w:tc>
          <w:tcPr>
            <w:tcW w:w="630" w:type="dxa"/>
          </w:tcPr>
          <w:p w14:paraId="0E1282AB" w14:textId="77777777" w:rsidR="000B26C1" w:rsidRDefault="000B26C1" w:rsidP="000B26C1">
            <w:pPr>
              <w:pStyle w:val="Title"/>
              <w:rPr>
                <w:b w:val="0"/>
                <w:sz w:val="24"/>
              </w:rPr>
            </w:pPr>
          </w:p>
        </w:tc>
        <w:tc>
          <w:tcPr>
            <w:tcW w:w="630" w:type="dxa"/>
          </w:tcPr>
          <w:p w14:paraId="772B923D" w14:textId="77777777" w:rsidR="000B26C1" w:rsidRDefault="000B26C1" w:rsidP="000B26C1">
            <w:pPr>
              <w:pStyle w:val="Title"/>
              <w:rPr>
                <w:b w:val="0"/>
                <w:sz w:val="24"/>
              </w:rPr>
            </w:pPr>
          </w:p>
        </w:tc>
        <w:tc>
          <w:tcPr>
            <w:tcW w:w="630" w:type="dxa"/>
          </w:tcPr>
          <w:p w14:paraId="5D96303C" w14:textId="77777777" w:rsidR="000B26C1" w:rsidRDefault="000B26C1" w:rsidP="000B26C1">
            <w:pPr>
              <w:pStyle w:val="Title"/>
              <w:rPr>
                <w:b w:val="0"/>
                <w:sz w:val="24"/>
              </w:rPr>
            </w:pPr>
          </w:p>
        </w:tc>
        <w:tc>
          <w:tcPr>
            <w:tcW w:w="630" w:type="dxa"/>
          </w:tcPr>
          <w:p w14:paraId="65C55439" w14:textId="77777777" w:rsidR="000B26C1" w:rsidRDefault="000B26C1" w:rsidP="000B26C1">
            <w:pPr>
              <w:pStyle w:val="Title"/>
              <w:rPr>
                <w:b w:val="0"/>
                <w:sz w:val="24"/>
              </w:rPr>
            </w:pPr>
          </w:p>
        </w:tc>
        <w:tc>
          <w:tcPr>
            <w:tcW w:w="720" w:type="dxa"/>
          </w:tcPr>
          <w:p w14:paraId="5E3CF429" w14:textId="77777777" w:rsidR="000B26C1" w:rsidRDefault="000B26C1" w:rsidP="000B26C1">
            <w:pPr>
              <w:pStyle w:val="Title"/>
              <w:rPr>
                <w:b w:val="0"/>
                <w:sz w:val="24"/>
              </w:rPr>
            </w:pPr>
          </w:p>
        </w:tc>
      </w:tr>
      <w:tr w:rsidR="000B26C1" w14:paraId="007A70D4" w14:textId="77777777" w:rsidTr="00FB672C">
        <w:trPr>
          <w:cantSplit/>
        </w:trPr>
        <w:tc>
          <w:tcPr>
            <w:tcW w:w="3240" w:type="dxa"/>
          </w:tcPr>
          <w:p w14:paraId="4C6C9BD9"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5</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Responses to questions by Congressional subcommittees.</w:t>
            </w:r>
          </w:p>
        </w:tc>
        <w:tc>
          <w:tcPr>
            <w:tcW w:w="630" w:type="dxa"/>
          </w:tcPr>
          <w:p w14:paraId="7DA3B5C3" w14:textId="77777777" w:rsidR="000B26C1" w:rsidRDefault="000B26C1" w:rsidP="000B26C1">
            <w:pPr>
              <w:pStyle w:val="Title"/>
              <w:rPr>
                <w:b w:val="0"/>
                <w:sz w:val="24"/>
              </w:rPr>
            </w:pPr>
          </w:p>
        </w:tc>
        <w:tc>
          <w:tcPr>
            <w:tcW w:w="630" w:type="dxa"/>
          </w:tcPr>
          <w:p w14:paraId="0C80E331" w14:textId="77777777" w:rsidR="000B26C1" w:rsidRDefault="000B26C1" w:rsidP="000B26C1">
            <w:pPr>
              <w:pStyle w:val="Title"/>
              <w:rPr>
                <w:b w:val="0"/>
                <w:sz w:val="24"/>
              </w:rPr>
            </w:pPr>
          </w:p>
        </w:tc>
        <w:tc>
          <w:tcPr>
            <w:tcW w:w="720" w:type="dxa"/>
          </w:tcPr>
          <w:p w14:paraId="47989143" w14:textId="77777777" w:rsidR="000B26C1" w:rsidRDefault="000B26C1" w:rsidP="000B26C1">
            <w:pPr>
              <w:pStyle w:val="Title"/>
              <w:rPr>
                <w:b w:val="0"/>
                <w:sz w:val="24"/>
              </w:rPr>
            </w:pPr>
          </w:p>
        </w:tc>
        <w:tc>
          <w:tcPr>
            <w:tcW w:w="630" w:type="dxa"/>
            <w:shd w:val="clear" w:color="auto" w:fill="auto"/>
          </w:tcPr>
          <w:p w14:paraId="4309959A" w14:textId="77777777" w:rsidR="000B26C1" w:rsidRDefault="000B26C1" w:rsidP="000B26C1">
            <w:pPr>
              <w:pStyle w:val="Title"/>
              <w:rPr>
                <w:b w:val="0"/>
                <w:sz w:val="24"/>
              </w:rPr>
            </w:pPr>
          </w:p>
        </w:tc>
        <w:tc>
          <w:tcPr>
            <w:tcW w:w="630" w:type="dxa"/>
            <w:shd w:val="clear" w:color="auto" w:fill="auto"/>
          </w:tcPr>
          <w:p w14:paraId="61BCFBC0" w14:textId="77777777" w:rsidR="000B26C1" w:rsidRDefault="000B26C1" w:rsidP="000B26C1">
            <w:pPr>
              <w:pStyle w:val="Title"/>
              <w:rPr>
                <w:b w:val="0"/>
                <w:sz w:val="24"/>
              </w:rPr>
            </w:pPr>
          </w:p>
        </w:tc>
        <w:tc>
          <w:tcPr>
            <w:tcW w:w="630" w:type="dxa"/>
            <w:shd w:val="clear" w:color="auto" w:fill="auto"/>
          </w:tcPr>
          <w:p w14:paraId="2A12E78B" w14:textId="77777777" w:rsidR="000B26C1" w:rsidRDefault="000B26C1" w:rsidP="000B26C1">
            <w:pPr>
              <w:pStyle w:val="Title"/>
              <w:rPr>
                <w:b w:val="0"/>
                <w:sz w:val="24"/>
              </w:rPr>
            </w:pPr>
          </w:p>
        </w:tc>
        <w:tc>
          <w:tcPr>
            <w:tcW w:w="630" w:type="dxa"/>
            <w:shd w:val="clear" w:color="auto" w:fill="auto"/>
          </w:tcPr>
          <w:p w14:paraId="32497D77" w14:textId="77777777" w:rsidR="000B26C1" w:rsidRDefault="000B26C1" w:rsidP="000B26C1">
            <w:pPr>
              <w:pStyle w:val="Title"/>
              <w:rPr>
                <w:b w:val="0"/>
                <w:sz w:val="24"/>
              </w:rPr>
            </w:pPr>
          </w:p>
        </w:tc>
        <w:tc>
          <w:tcPr>
            <w:tcW w:w="630" w:type="dxa"/>
            <w:shd w:val="clear" w:color="auto" w:fill="auto"/>
          </w:tcPr>
          <w:p w14:paraId="485EFA06" w14:textId="77777777" w:rsidR="000B26C1" w:rsidRDefault="000B26C1" w:rsidP="000B26C1">
            <w:pPr>
              <w:pStyle w:val="Title"/>
              <w:rPr>
                <w:b w:val="0"/>
                <w:sz w:val="24"/>
              </w:rPr>
            </w:pPr>
          </w:p>
        </w:tc>
        <w:tc>
          <w:tcPr>
            <w:tcW w:w="630" w:type="dxa"/>
            <w:shd w:val="clear" w:color="auto" w:fill="C00000"/>
          </w:tcPr>
          <w:p w14:paraId="7EAA9011" w14:textId="77777777" w:rsidR="000B26C1" w:rsidRDefault="000B26C1" w:rsidP="000B26C1">
            <w:pPr>
              <w:pStyle w:val="Title"/>
              <w:rPr>
                <w:b w:val="0"/>
                <w:sz w:val="24"/>
              </w:rPr>
            </w:pPr>
          </w:p>
        </w:tc>
        <w:tc>
          <w:tcPr>
            <w:tcW w:w="630" w:type="dxa"/>
            <w:shd w:val="clear" w:color="auto" w:fill="C00000"/>
          </w:tcPr>
          <w:p w14:paraId="7065DED9" w14:textId="77777777" w:rsidR="000B26C1" w:rsidRDefault="000B26C1" w:rsidP="000B26C1">
            <w:pPr>
              <w:pStyle w:val="Title"/>
              <w:rPr>
                <w:b w:val="0"/>
                <w:sz w:val="24"/>
              </w:rPr>
            </w:pPr>
          </w:p>
        </w:tc>
        <w:tc>
          <w:tcPr>
            <w:tcW w:w="630" w:type="dxa"/>
            <w:shd w:val="clear" w:color="auto" w:fill="C00000"/>
          </w:tcPr>
          <w:p w14:paraId="0F2322A5" w14:textId="77777777" w:rsidR="000B26C1" w:rsidRDefault="000B26C1" w:rsidP="000B26C1">
            <w:pPr>
              <w:pStyle w:val="Title"/>
              <w:rPr>
                <w:b w:val="0"/>
                <w:sz w:val="24"/>
              </w:rPr>
            </w:pPr>
          </w:p>
        </w:tc>
        <w:tc>
          <w:tcPr>
            <w:tcW w:w="630" w:type="dxa"/>
            <w:shd w:val="clear" w:color="auto" w:fill="C00000"/>
          </w:tcPr>
          <w:p w14:paraId="51F4D880" w14:textId="77777777" w:rsidR="000B26C1" w:rsidRDefault="000B26C1" w:rsidP="000B26C1">
            <w:pPr>
              <w:pStyle w:val="Title"/>
              <w:rPr>
                <w:b w:val="0"/>
                <w:sz w:val="24"/>
              </w:rPr>
            </w:pPr>
          </w:p>
        </w:tc>
        <w:tc>
          <w:tcPr>
            <w:tcW w:w="630" w:type="dxa"/>
            <w:shd w:val="clear" w:color="auto" w:fill="C00000"/>
          </w:tcPr>
          <w:p w14:paraId="3922880F" w14:textId="77777777" w:rsidR="000B26C1" w:rsidRDefault="000B26C1" w:rsidP="000B26C1">
            <w:pPr>
              <w:pStyle w:val="Title"/>
              <w:rPr>
                <w:b w:val="0"/>
                <w:sz w:val="24"/>
              </w:rPr>
            </w:pPr>
          </w:p>
        </w:tc>
        <w:tc>
          <w:tcPr>
            <w:tcW w:w="630" w:type="dxa"/>
            <w:shd w:val="clear" w:color="auto" w:fill="C00000"/>
          </w:tcPr>
          <w:p w14:paraId="7CCA6DF4" w14:textId="77777777" w:rsidR="000B26C1" w:rsidRDefault="000B26C1" w:rsidP="000B26C1">
            <w:pPr>
              <w:pStyle w:val="Title"/>
              <w:rPr>
                <w:b w:val="0"/>
                <w:sz w:val="24"/>
              </w:rPr>
            </w:pPr>
          </w:p>
        </w:tc>
        <w:tc>
          <w:tcPr>
            <w:tcW w:w="630" w:type="dxa"/>
            <w:shd w:val="clear" w:color="auto" w:fill="C00000"/>
          </w:tcPr>
          <w:p w14:paraId="7CE926EB" w14:textId="77777777" w:rsidR="000B26C1" w:rsidRDefault="000B26C1" w:rsidP="000B26C1">
            <w:pPr>
              <w:pStyle w:val="Title"/>
              <w:rPr>
                <w:b w:val="0"/>
                <w:sz w:val="24"/>
              </w:rPr>
            </w:pPr>
          </w:p>
        </w:tc>
        <w:tc>
          <w:tcPr>
            <w:tcW w:w="630" w:type="dxa"/>
            <w:shd w:val="clear" w:color="auto" w:fill="C00000"/>
          </w:tcPr>
          <w:p w14:paraId="1786FA30" w14:textId="77777777" w:rsidR="000B26C1" w:rsidRDefault="000B26C1" w:rsidP="000B26C1">
            <w:pPr>
              <w:pStyle w:val="Title"/>
              <w:rPr>
                <w:b w:val="0"/>
                <w:sz w:val="24"/>
              </w:rPr>
            </w:pPr>
          </w:p>
        </w:tc>
        <w:tc>
          <w:tcPr>
            <w:tcW w:w="630" w:type="dxa"/>
          </w:tcPr>
          <w:p w14:paraId="3038BDCF" w14:textId="77777777" w:rsidR="000B26C1" w:rsidRDefault="000B26C1" w:rsidP="000B26C1">
            <w:pPr>
              <w:pStyle w:val="Title"/>
              <w:rPr>
                <w:b w:val="0"/>
                <w:sz w:val="24"/>
              </w:rPr>
            </w:pPr>
          </w:p>
        </w:tc>
        <w:tc>
          <w:tcPr>
            <w:tcW w:w="630" w:type="dxa"/>
          </w:tcPr>
          <w:p w14:paraId="0BD674C9" w14:textId="77777777" w:rsidR="000B26C1" w:rsidRDefault="000B26C1" w:rsidP="000B26C1">
            <w:pPr>
              <w:pStyle w:val="Title"/>
              <w:rPr>
                <w:b w:val="0"/>
                <w:sz w:val="24"/>
              </w:rPr>
            </w:pPr>
          </w:p>
        </w:tc>
        <w:tc>
          <w:tcPr>
            <w:tcW w:w="720" w:type="dxa"/>
          </w:tcPr>
          <w:p w14:paraId="3D4AFA8B" w14:textId="77777777" w:rsidR="000B26C1" w:rsidRDefault="000B26C1" w:rsidP="000B26C1">
            <w:pPr>
              <w:pStyle w:val="Title"/>
              <w:rPr>
                <w:b w:val="0"/>
                <w:sz w:val="24"/>
              </w:rPr>
            </w:pPr>
          </w:p>
        </w:tc>
      </w:tr>
      <w:tr w:rsidR="000B26C1" w14:paraId="4D28E8D5" w14:textId="77777777" w:rsidTr="00FB672C">
        <w:trPr>
          <w:cantSplit/>
        </w:trPr>
        <w:tc>
          <w:tcPr>
            <w:tcW w:w="3240" w:type="dxa"/>
          </w:tcPr>
          <w:p w14:paraId="74472FAE"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6</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Testimony presented to Congress.</w:t>
            </w:r>
          </w:p>
        </w:tc>
        <w:tc>
          <w:tcPr>
            <w:tcW w:w="630" w:type="dxa"/>
          </w:tcPr>
          <w:p w14:paraId="69FD2F07" w14:textId="77777777" w:rsidR="000B26C1" w:rsidRDefault="000B26C1" w:rsidP="000B26C1">
            <w:pPr>
              <w:pStyle w:val="Title"/>
              <w:rPr>
                <w:b w:val="0"/>
                <w:sz w:val="24"/>
              </w:rPr>
            </w:pPr>
          </w:p>
        </w:tc>
        <w:tc>
          <w:tcPr>
            <w:tcW w:w="630" w:type="dxa"/>
          </w:tcPr>
          <w:p w14:paraId="31021ED9" w14:textId="77777777" w:rsidR="000B26C1" w:rsidRDefault="000B26C1" w:rsidP="000B26C1">
            <w:pPr>
              <w:pStyle w:val="Title"/>
              <w:rPr>
                <w:b w:val="0"/>
                <w:sz w:val="24"/>
              </w:rPr>
            </w:pPr>
          </w:p>
        </w:tc>
        <w:tc>
          <w:tcPr>
            <w:tcW w:w="720" w:type="dxa"/>
          </w:tcPr>
          <w:p w14:paraId="3966359C" w14:textId="77777777" w:rsidR="000B26C1" w:rsidRDefault="000B26C1" w:rsidP="000B26C1">
            <w:pPr>
              <w:pStyle w:val="Title"/>
              <w:rPr>
                <w:b w:val="0"/>
                <w:sz w:val="24"/>
              </w:rPr>
            </w:pPr>
          </w:p>
        </w:tc>
        <w:tc>
          <w:tcPr>
            <w:tcW w:w="630" w:type="dxa"/>
            <w:shd w:val="clear" w:color="auto" w:fill="auto"/>
          </w:tcPr>
          <w:p w14:paraId="21238627" w14:textId="77777777" w:rsidR="000B26C1" w:rsidRDefault="000B26C1" w:rsidP="000B26C1">
            <w:pPr>
              <w:pStyle w:val="Title"/>
              <w:rPr>
                <w:b w:val="0"/>
                <w:sz w:val="24"/>
              </w:rPr>
            </w:pPr>
          </w:p>
        </w:tc>
        <w:tc>
          <w:tcPr>
            <w:tcW w:w="630" w:type="dxa"/>
            <w:shd w:val="clear" w:color="auto" w:fill="auto"/>
          </w:tcPr>
          <w:p w14:paraId="6ADE4FE5" w14:textId="77777777" w:rsidR="000B26C1" w:rsidRDefault="000B26C1" w:rsidP="000B26C1">
            <w:pPr>
              <w:pStyle w:val="Title"/>
              <w:rPr>
                <w:b w:val="0"/>
                <w:sz w:val="24"/>
              </w:rPr>
            </w:pPr>
          </w:p>
        </w:tc>
        <w:tc>
          <w:tcPr>
            <w:tcW w:w="630" w:type="dxa"/>
            <w:shd w:val="clear" w:color="auto" w:fill="auto"/>
          </w:tcPr>
          <w:p w14:paraId="6DABFA33" w14:textId="77777777" w:rsidR="000B26C1" w:rsidRDefault="000B26C1" w:rsidP="000B26C1">
            <w:pPr>
              <w:pStyle w:val="Title"/>
              <w:rPr>
                <w:b w:val="0"/>
                <w:sz w:val="24"/>
              </w:rPr>
            </w:pPr>
          </w:p>
        </w:tc>
        <w:tc>
          <w:tcPr>
            <w:tcW w:w="630" w:type="dxa"/>
            <w:shd w:val="clear" w:color="auto" w:fill="auto"/>
          </w:tcPr>
          <w:p w14:paraId="79AA7A06" w14:textId="77777777" w:rsidR="000B26C1" w:rsidRDefault="000B26C1" w:rsidP="000B26C1">
            <w:pPr>
              <w:pStyle w:val="Title"/>
              <w:rPr>
                <w:b w:val="0"/>
                <w:sz w:val="24"/>
              </w:rPr>
            </w:pPr>
          </w:p>
        </w:tc>
        <w:tc>
          <w:tcPr>
            <w:tcW w:w="630" w:type="dxa"/>
            <w:shd w:val="clear" w:color="auto" w:fill="auto"/>
          </w:tcPr>
          <w:p w14:paraId="1C182FFE" w14:textId="77777777" w:rsidR="000B26C1" w:rsidRDefault="000B26C1" w:rsidP="000B26C1">
            <w:pPr>
              <w:pStyle w:val="Title"/>
              <w:rPr>
                <w:b w:val="0"/>
                <w:sz w:val="24"/>
              </w:rPr>
            </w:pPr>
          </w:p>
        </w:tc>
        <w:tc>
          <w:tcPr>
            <w:tcW w:w="630" w:type="dxa"/>
          </w:tcPr>
          <w:p w14:paraId="66F5E7D5" w14:textId="77777777" w:rsidR="000B26C1" w:rsidRDefault="000B26C1" w:rsidP="000B26C1">
            <w:pPr>
              <w:pStyle w:val="Title"/>
              <w:rPr>
                <w:b w:val="0"/>
                <w:sz w:val="24"/>
              </w:rPr>
            </w:pPr>
          </w:p>
        </w:tc>
        <w:tc>
          <w:tcPr>
            <w:tcW w:w="630" w:type="dxa"/>
            <w:shd w:val="clear" w:color="auto" w:fill="C00000"/>
          </w:tcPr>
          <w:p w14:paraId="02CBB7F1" w14:textId="77777777" w:rsidR="000B26C1" w:rsidRDefault="000B26C1" w:rsidP="000B26C1">
            <w:pPr>
              <w:pStyle w:val="Title"/>
              <w:rPr>
                <w:b w:val="0"/>
                <w:sz w:val="24"/>
              </w:rPr>
            </w:pPr>
          </w:p>
        </w:tc>
        <w:tc>
          <w:tcPr>
            <w:tcW w:w="630" w:type="dxa"/>
          </w:tcPr>
          <w:p w14:paraId="5C5C38B2" w14:textId="77777777" w:rsidR="000B26C1" w:rsidRDefault="000B26C1" w:rsidP="000B26C1">
            <w:pPr>
              <w:pStyle w:val="Title"/>
              <w:rPr>
                <w:b w:val="0"/>
                <w:sz w:val="24"/>
              </w:rPr>
            </w:pPr>
          </w:p>
        </w:tc>
        <w:tc>
          <w:tcPr>
            <w:tcW w:w="630" w:type="dxa"/>
          </w:tcPr>
          <w:p w14:paraId="58F7DB95" w14:textId="77777777" w:rsidR="000B26C1" w:rsidRDefault="000B26C1" w:rsidP="000B26C1">
            <w:pPr>
              <w:pStyle w:val="Title"/>
              <w:rPr>
                <w:b w:val="0"/>
                <w:sz w:val="24"/>
              </w:rPr>
            </w:pPr>
          </w:p>
        </w:tc>
        <w:tc>
          <w:tcPr>
            <w:tcW w:w="630" w:type="dxa"/>
          </w:tcPr>
          <w:p w14:paraId="37AFC895" w14:textId="77777777" w:rsidR="000B26C1" w:rsidRDefault="000B26C1" w:rsidP="000B26C1">
            <w:pPr>
              <w:pStyle w:val="Title"/>
              <w:rPr>
                <w:b w:val="0"/>
                <w:sz w:val="24"/>
              </w:rPr>
            </w:pPr>
          </w:p>
        </w:tc>
        <w:tc>
          <w:tcPr>
            <w:tcW w:w="630" w:type="dxa"/>
          </w:tcPr>
          <w:p w14:paraId="6DAED3B8" w14:textId="77777777" w:rsidR="000B26C1" w:rsidRDefault="000B26C1" w:rsidP="000B26C1">
            <w:pPr>
              <w:pStyle w:val="Title"/>
              <w:rPr>
                <w:b w:val="0"/>
                <w:sz w:val="24"/>
              </w:rPr>
            </w:pPr>
          </w:p>
        </w:tc>
        <w:tc>
          <w:tcPr>
            <w:tcW w:w="630" w:type="dxa"/>
          </w:tcPr>
          <w:p w14:paraId="66FD20A5" w14:textId="77777777" w:rsidR="000B26C1" w:rsidRDefault="000B26C1" w:rsidP="000B26C1">
            <w:pPr>
              <w:pStyle w:val="Title"/>
              <w:rPr>
                <w:b w:val="0"/>
                <w:sz w:val="24"/>
              </w:rPr>
            </w:pPr>
          </w:p>
        </w:tc>
        <w:tc>
          <w:tcPr>
            <w:tcW w:w="630" w:type="dxa"/>
          </w:tcPr>
          <w:p w14:paraId="17DA3BE0" w14:textId="77777777" w:rsidR="000B26C1" w:rsidRDefault="000B26C1" w:rsidP="000B26C1">
            <w:pPr>
              <w:pStyle w:val="Title"/>
              <w:rPr>
                <w:b w:val="0"/>
                <w:sz w:val="24"/>
              </w:rPr>
            </w:pPr>
          </w:p>
        </w:tc>
        <w:tc>
          <w:tcPr>
            <w:tcW w:w="630" w:type="dxa"/>
          </w:tcPr>
          <w:p w14:paraId="2A37C35D" w14:textId="77777777" w:rsidR="000B26C1" w:rsidRDefault="000B26C1" w:rsidP="000B26C1">
            <w:pPr>
              <w:pStyle w:val="Title"/>
              <w:rPr>
                <w:b w:val="0"/>
                <w:sz w:val="24"/>
              </w:rPr>
            </w:pPr>
          </w:p>
        </w:tc>
        <w:tc>
          <w:tcPr>
            <w:tcW w:w="630" w:type="dxa"/>
          </w:tcPr>
          <w:p w14:paraId="384E8919" w14:textId="77777777" w:rsidR="000B26C1" w:rsidRDefault="000B26C1" w:rsidP="000B26C1">
            <w:pPr>
              <w:pStyle w:val="Title"/>
              <w:rPr>
                <w:b w:val="0"/>
                <w:sz w:val="24"/>
              </w:rPr>
            </w:pPr>
          </w:p>
        </w:tc>
        <w:tc>
          <w:tcPr>
            <w:tcW w:w="720" w:type="dxa"/>
          </w:tcPr>
          <w:p w14:paraId="37EE5468" w14:textId="77777777" w:rsidR="000B26C1" w:rsidRDefault="000B26C1" w:rsidP="000B26C1">
            <w:pPr>
              <w:pStyle w:val="Title"/>
              <w:rPr>
                <w:b w:val="0"/>
                <w:sz w:val="24"/>
              </w:rPr>
            </w:pPr>
          </w:p>
        </w:tc>
      </w:tr>
      <w:tr w:rsidR="000B26C1" w14:paraId="71DC736D" w14:textId="77777777" w:rsidTr="00FB672C">
        <w:trPr>
          <w:cantSplit/>
        </w:trPr>
        <w:tc>
          <w:tcPr>
            <w:tcW w:w="3240" w:type="dxa"/>
          </w:tcPr>
          <w:p w14:paraId="3578FF0F"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7</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Proposed budget reviewed &amp; approved by President.</w:t>
            </w:r>
          </w:p>
        </w:tc>
        <w:tc>
          <w:tcPr>
            <w:tcW w:w="630" w:type="dxa"/>
          </w:tcPr>
          <w:p w14:paraId="7DDDA774" w14:textId="77777777" w:rsidR="000B26C1" w:rsidRDefault="000B26C1" w:rsidP="000B26C1">
            <w:pPr>
              <w:pStyle w:val="Title"/>
              <w:rPr>
                <w:b w:val="0"/>
                <w:sz w:val="24"/>
              </w:rPr>
            </w:pPr>
          </w:p>
        </w:tc>
        <w:tc>
          <w:tcPr>
            <w:tcW w:w="630" w:type="dxa"/>
          </w:tcPr>
          <w:p w14:paraId="3B6E1882" w14:textId="77777777" w:rsidR="000B26C1" w:rsidRDefault="000B26C1" w:rsidP="000B26C1">
            <w:pPr>
              <w:pStyle w:val="Title"/>
              <w:rPr>
                <w:b w:val="0"/>
                <w:sz w:val="24"/>
              </w:rPr>
            </w:pPr>
          </w:p>
        </w:tc>
        <w:tc>
          <w:tcPr>
            <w:tcW w:w="720" w:type="dxa"/>
          </w:tcPr>
          <w:p w14:paraId="09AF0760" w14:textId="77777777" w:rsidR="000B26C1" w:rsidRDefault="000B26C1" w:rsidP="000B26C1">
            <w:pPr>
              <w:pStyle w:val="Title"/>
              <w:rPr>
                <w:b w:val="0"/>
                <w:sz w:val="24"/>
              </w:rPr>
            </w:pPr>
          </w:p>
        </w:tc>
        <w:tc>
          <w:tcPr>
            <w:tcW w:w="630" w:type="dxa"/>
            <w:shd w:val="clear" w:color="auto" w:fill="auto"/>
          </w:tcPr>
          <w:p w14:paraId="1ABAA0AE" w14:textId="77777777" w:rsidR="000B26C1" w:rsidRDefault="000B26C1" w:rsidP="000B26C1">
            <w:pPr>
              <w:pStyle w:val="Title"/>
              <w:rPr>
                <w:b w:val="0"/>
                <w:sz w:val="24"/>
              </w:rPr>
            </w:pPr>
          </w:p>
        </w:tc>
        <w:tc>
          <w:tcPr>
            <w:tcW w:w="630" w:type="dxa"/>
            <w:shd w:val="clear" w:color="auto" w:fill="auto"/>
          </w:tcPr>
          <w:p w14:paraId="04B2EC89" w14:textId="77777777" w:rsidR="000B26C1" w:rsidRDefault="000B26C1" w:rsidP="000B26C1">
            <w:pPr>
              <w:pStyle w:val="Title"/>
              <w:rPr>
                <w:b w:val="0"/>
                <w:sz w:val="24"/>
              </w:rPr>
            </w:pPr>
          </w:p>
        </w:tc>
        <w:tc>
          <w:tcPr>
            <w:tcW w:w="630" w:type="dxa"/>
            <w:shd w:val="clear" w:color="auto" w:fill="auto"/>
          </w:tcPr>
          <w:p w14:paraId="5F28F585" w14:textId="77777777" w:rsidR="000B26C1" w:rsidRDefault="000B26C1" w:rsidP="000B26C1">
            <w:pPr>
              <w:pStyle w:val="Title"/>
              <w:rPr>
                <w:b w:val="0"/>
                <w:sz w:val="24"/>
              </w:rPr>
            </w:pPr>
          </w:p>
        </w:tc>
        <w:tc>
          <w:tcPr>
            <w:tcW w:w="630" w:type="dxa"/>
            <w:shd w:val="clear" w:color="auto" w:fill="auto"/>
          </w:tcPr>
          <w:p w14:paraId="415FE089" w14:textId="77777777" w:rsidR="000B26C1" w:rsidRDefault="000B26C1" w:rsidP="000B26C1">
            <w:pPr>
              <w:pStyle w:val="Title"/>
              <w:rPr>
                <w:b w:val="0"/>
                <w:sz w:val="24"/>
              </w:rPr>
            </w:pPr>
          </w:p>
        </w:tc>
        <w:tc>
          <w:tcPr>
            <w:tcW w:w="630" w:type="dxa"/>
            <w:shd w:val="clear" w:color="auto" w:fill="auto"/>
          </w:tcPr>
          <w:p w14:paraId="1635ACDB" w14:textId="77777777" w:rsidR="000B26C1" w:rsidRDefault="000B26C1" w:rsidP="000B26C1">
            <w:pPr>
              <w:pStyle w:val="Title"/>
              <w:rPr>
                <w:b w:val="0"/>
                <w:sz w:val="24"/>
              </w:rPr>
            </w:pPr>
          </w:p>
        </w:tc>
        <w:tc>
          <w:tcPr>
            <w:tcW w:w="630" w:type="dxa"/>
            <w:shd w:val="clear" w:color="auto" w:fill="auto"/>
          </w:tcPr>
          <w:p w14:paraId="2435132B" w14:textId="77777777" w:rsidR="000B26C1" w:rsidRDefault="000B26C1" w:rsidP="000B26C1">
            <w:pPr>
              <w:pStyle w:val="Title"/>
              <w:rPr>
                <w:b w:val="0"/>
                <w:sz w:val="24"/>
              </w:rPr>
            </w:pPr>
          </w:p>
        </w:tc>
        <w:tc>
          <w:tcPr>
            <w:tcW w:w="630" w:type="dxa"/>
            <w:shd w:val="clear" w:color="auto" w:fill="auto"/>
          </w:tcPr>
          <w:p w14:paraId="232D28A6" w14:textId="77777777" w:rsidR="000B26C1" w:rsidRDefault="000B26C1" w:rsidP="000B26C1">
            <w:pPr>
              <w:pStyle w:val="Title"/>
              <w:rPr>
                <w:b w:val="0"/>
                <w:sz w:val="24"/>
              </w:rPr>
            </w:pPr>
          </w:p>
        </w:tc>
        <w:tc>
          <w:tcPr>
            <w:tcW w:w="630" w:type="dxa"/>
            <w:shd w:val="clear" w:color="auto" w:fill="auto"/>
          </w:tcPr>
          <w:p w14:paraId="167D1B7C" w14:textId="77777777" w:rsidR="000B26C1" w:rsidRDefault="000B26C1" w:rsidP="000B26C1">
            <w:pPr>
              <w:pStyle w:val="Title"/>
              <w:rPr>
                <w:b w:val="0"/>
                <w:sz w:val="24"/>
              </w:rPr>
            </w:pPr>
          </w:p>
        </w:tc>
        <w:tc>
          <w:tcPr>
            <w:tcW w:w="630" w:type="dxa"/>
            <w:shd w:val="clear" w:color="auto" w:fill="auto"/>
          </w:tcPr>
          <w:p w14:paraId="589419D8" w14:textId="77777777" w:rsidR="000B26C1" w:rsidRDefault="000B26C1" w:rsidP="000B26C1">
            <w:pPr>
              <w:pStyle w:val="Title"/>
              <w:rPr>
                <w:b w:val="0"/>
                <w:sz w:val="24"/>
              </w:rPr>
            </w:pPr>
          </w:p>
        </w:tc>
        <w:tc>
          <w:tcPr>
            <w:tcW w:w="630" w:type="dxa"/>
            <w:shd w:val="clear" w:color="auto" w:fill="C00000"/>
          </w:tcPr>
          <w:p w14:paraId="44B05D58" w14:textId="77777777" w:rsidR="000B26C1" w:rsidRDefault="000B26C1" w:rsidP="000B26C1">
            <w:pPr>
              <w:pStyle w:val="Title"/>
              <w:rPr>
                <w:b w:val="0"/>
                <w:sz w:val="24"/>
              </w:rPr>
            </w:pPr>
          </w:p>
        </w:tc>
        <w:tc>
          <w:tcPr>
            <w:tcW w:w="630" w:type="dxa"/>
            <w:shd w:val="clear" w:color="auto" w:fill="auto"/>
          </w:tcPr>
          <w:p w14:paraId="3CF9C5B2" w14:textId="77777777" w:rsidR="000B26C1" w:rsidRDefault="000B26C1" w:rsidP="000B26C1">
            <w:pPr>
              <w:pStyle w:val="Title"/>
              <w:rPr>
                <w:b w:val="0"/>
                <w:sz w:val="24"/>
              </w:rPr>
            </w:pPr>
          </w:p>
        </w:tc>
        <w:tc>
          <w:tcPr>
            <w:tcW w:w="630" w:type="dxa"/>
            <w:shd w:val="clear" w:color="auto" w:fill="auto"/>
          </w:tcPr>
          <w:p w14:paraId="55221781" w14:textId="77777777" w:rsidR="000B26C1" w:rsidRDefault="000B26C1" w:rsidP="000B26C1">
            <w:pPr>
              <w:pStyle w:val="Title"/>
              <w:rPr>
                <w:b w:val="0"/>
                <w:sz w:val="24"/>
              </w:rPr>
            </w:pPr>
          </w:p>
        </w:tc>
        <w:tc>
          <w:tcPr>
            <w:tcW w:w="630" w:type="dxa"/>
          </w:tcPr>
          <w:p w14:paraId="17EC818A" w14:textId="77777777" w:rsidR="000B26C1" w:rsidRDefault="000B26C1" w:rsidP="000B26C1">
            <w:pPr>
              <w:pStyle w:val="Title"/>
              <w:rPr>
                <w:b w:val="0"/>
                <w:sz w:val="24"/>
              </w:rPr>
            </w:pPr>
          </w:p>
        </w:tc>
        <w:tc>
          <w:tcPr>
            <w:tcW w:w="630" w:type="dxa"/>
          </w:tcPr>
          <w:p w14:paraId="67323E28" w14:textId="77777777" w:rsidR="000B26C1" w:rsidRDefault="000B26C1" w:rsidP="000B26C1">
            <w:pPr>
              <w:pStyle w:val="Title"/>
              <w:rPr>
                <w:b w:val="0"/>
                <w:sz w:val="24"/>
              </w:rPr>
            </w:pPr>
          </w:p>
        </w:tc>
        <w:tc>
          <w:tcPr>
            <w:tcW w:w="630" w:type="dxa"/>
          </w:tcPr>
          <w:p w14:paraId="0D877920" w14:textId="77777777" w:rsidR="000B26C1" w:rsidRDefault="000B26C1" w:rsidP="000B26C1">
            <w:pPr>
              <w:pStyle w:val="Title"/>
              <w:rPr>
                <w:b w:val="0"/>
                <w:sz w:val="24"/>
              </w:rPr>
            </w:pPr>
          </w:p>
        </w:tc>
        <w:tc>
          <w:tcPr>
            <w:tcW w:w="720" w:type="dxa"/>
          </w:tcPr>
          <w:p w14:paraId="213E6604" w14:textId="77777777" w:rsidR="000B26C1" w:rsidRDefault="000B26C1" w:rsidP="000B26C1">
            <w:pPr>
              <w:pStyle w:val="Title"/>
              <w:rPr>
                <w:b w:val="0"/>
                <w:sz w:val="24"/>
              </w:rPr>
            </w:pPr>
          </w:p>
        </w:tc>
      </w:tr>
      <w:tr w:rsidR="000B26C1" w14:paraId="3C58FD63" w14:textId="77777777" w:rsidTr="00FB672C">
        <w:trPr>
          <w:cantSplit/>
        </w:trPr>
        <w:tc>
          <w:tcPr>
            <w:tcW w:w="3240" w:type="dxa"/>
          </w:tcPr>
          <w:p w14:paraId="314523D8"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8</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Submitted to BOT Finance Committee.</w:t>
            </w:r>
          </w:p>
        </w:tc>
        <w:tc>
          <w:tcPr>
            <w:tcW w:w="630" w:type="dxa"/>
          </w:tcPr>
          <w:p w14:paraId="447CEA10" w14:textId="77777777" w:rsidR="000B26C1" w:rsidRDefault="000B26C1" w:rsidP="000B26C1">
            <w:pPr>
              <w:pStyle w:val="Title"/>
              <w:rPr>
                <w:b w:val="0"/>
                <w:sz w:val="24"/>
              </w:rPr>
            </w:pPr>
          </w:p>
        </w:tc>
        <w:tc>
          <w:tcPr>
            <w:tcW w:w="630" w:type="dxa"/>
          </w:tcPr>
          <w:p w14:paraId="072C446D" w14:textId="77777777" w:rsidR="000B26C1" w:rsidRDefault="000B26C1" w:rsidP="000B26C1">
            <w:pPr>
              <w:pStyle w:val="Title"/>
              <w:rPr>
                <w:b w:val="0"/>
                <w:sz w:val="24"/>
              </w:rPr>
            </w:pPr>
          </w:p>
        </w:tc>
        <w:tc>
          <w:tcPr>
            <w:tcW w:w="720" w:type="dxa"/>
          </w:tcPr>
          <w:p w14:paraId="4849D08E" w14:textId="77777777" w:rsidR="000B26C1" w:rsidRDefault="000B26C1" w:rsidP="000B26C1">
            <w:pPr>
              <w:pStyle w:val="Title"/>
              <w:rPr>
                <w:b w:val="0"/>
                <w:sz w:val="24"/>
              </w:rPr>
            </w:pPr>
          </w:p>
        </w:tc>
        <w:tc>
          <w:tcPr>
            <w:tcW w:w="630" w:type="dxa"/>
          </w:tcPr>
          <w:p w14:paraId="52D2B1F3" w14:textId="77777777" w:rsidR="000B26C1" w:rsidRDefault="000B26C1" w:rsidP="000B26C1">
            <w:pPr>
              <w:pStyle w:val="Title"/>
              <w:rPr>
                <w:b w:val="0"/>
                <w:sz w:val="24"/>
              </w:rPr>
            </w:pPr>
          </w:p>
        </w:tc>
        <w:tc>
          <w:tcPr>
            <w:tcW w:w="630" w:type="dxa"/>
          </w:tcPr>
          <w:p w14:paraId="7801935C" w14:textId="77777777" w:rsidR="000B26C1" w:rsidRDefault="000B26C1" w:rsidP="000B26C1">
            <w:pPr>
              <w:pStyle w:val="Title"/>
              <w:rPr>
                <w:b w:val="0"/>
                <w:sz w:val="24"/>
              </w:rPr>
            </w:pPr>
          </w:p>
        </w:tc>
        <w:tc>
          <w:tcPr>
            <w:tcW w:w="630" w:type="dxa"/>
          </w:tcPr>
          <w:p w14:paraId="6F7F39B0" w14:textId="77777777" w:rsidR="000B26C1" w:rsidRDefault="000B26C1" w:rsidP="000B26C1">
            <w:pPr>
              <w:pStyle w:val="Title"/>
              <w:rPr>
                <w:b w:val="0"/>
                <w:sz w:val="24"/>
              </w:rPr>
            </w:pPr>
          </w:p>
        </w:tc>
        <w:tc>
          <w:tcPr>
            <w:tcW w:w="630" w:type="dxa"/>
          </w:tcPr>
          <w:p w14:paraId="7ED50C25" w14:textId="77777777" w:rsidR="000B26C1" w:rsidRDefault="000B26C1" w:rsidP="000B26C1">
            <w:pPr>
              <w:pStyle w:val="Title"/>
              <w:rPr>
                <w:b w:val="0"/>
                <w:sz w:val="24"/>
              </w:rPr>
            </w:pPr>
          </w:p>
        </w:tc>
        <w:tc>
          <w:tcPr>
            <w:tcW w:w="630" w:type="dxa"/>
          </w:tcPr>
          <w:p w14:paraId="4E3FE758" w14:textId="77777777" w:rsidR="000B26C1" w:rsidRDefault="000B26C1" w:rsidP="000B26C1">
            <w:pPr>
              <w:pStyle w:val="Title"/>
              <w:rPr>
                <w:b w:val="0"/>
                <w:sz w:val="24"/>
              </w:rPr>
            </w:pPr>
          </w:p>
        </w:tc>
        <w:tc>
          <w:tcPr>
            <w:tcW w:w="630" w:type="dxa"/>
            <w:shd w:val="clear" w:color="auto" w:fill="auto"/>
          </w:tcPr>
          <w:p w14:paraId="049AF736" w14:textId="77777777" w:rsidR="000B26C1" w:rsidRDefault="000B26C1" w:rsidP="000B26C1">
            <w:pPr>
              <w:pStyle w:val="Title"/>
              <w:rPr>
                <w:b w:val="0"/>
                <w:sz w:val="24"/>
              </w:rPr>
            </w:pPr>
          </w:p>
        </w:tc>
        <w:tc>
          <w:tcPr>
            <w:tcW w:w="630" w:type="dxa"/>
            <w:shd w:val="clear" w:color="auto" w:fill="auto"/>
          </w:tcPr>
          <w:p w14:paraId="480A76BC" w14:textId="77777777" w:rsidR="000B26C1" w:rsidRDefault="000B26C1" w:rsidP="000B26C1">
            <w:pPr>
              <w:pStyle w:val="Title"/>
              <w:rPr>
                <w:b w:val="0"/>
                <w:sz w:val="24"/>
              </w:rPr>
            </w:pPr>
          </w:p>
        </w:tc>
        <w:tc>
          <w:tcPr>
            <w:tcW w:w="630" w:type="dxa"/>
            <w:shd w:val="clear" w:color="auto" w:fill="auto"/>
          </w:tcPr>
          <w:p w14:paraId="5479D2E7" w14:textId="77777777" w:rsidR="000B26C1" w:rsidRDefault="000B26C1" w:rsidP="000B26C1">
            <w:pPr>
              <w:pStyle w:val="Title"/>
              <w:rPr>
                <w:b w:val="0"/>
                <w:sz w:val="24"/>
              </w:rPr>
            </w:pPr>
          </w:p>
        </w:tc>
        <w:tc>
          <w:tcPr>
            <w:tcW w:w="630" w:type="dxa"/>
            <w:shd w:val="clear" w:color="auto" w:fill="auto"/>
          </w:tcPr>
          <w:p w14:paraId="609CC221" w14:textId="77777777" w:rsidR="000B26C1" w:rsidRDefault="000B26C1" w:rsidP="000B26C1">
            <w:pPr>
              <w:pStyle w:val="Title"/>
              <w:rPr>
                <w:b w:val="0"/>
                <w:sz w:val="24"/>
              </w:rPr>
            </w:pPr>
          </w:p>
        </w:tc>
        <w:tc>
          <w:tcPr>
            <w:tcW w:w="630" w:type="dxa"/>
            <w:shd w:val="clear" w:color="auto" w:fill="auto"/>
          </w:tcPr>
          <w:p w14:paraId="78D06080" w14:textId="77777777" w:rsidR="000B26C1" w:rsidRDefault="000B26C1" w:rsidP="000B26C1">
            <w:pPr>
              <w:pStyle w:val="Title"/>
              <w:rPr>
                <w:b w:val="0"/>
                <w:sz w:val="24"/>
              </w:rPr>
            </w:pPr>
          </w:p>
        </w:tc>
        <w:tc>
          <w:tcPr>
            <w:tcW w:w="630" w:type="dxa"/>
            <w:shd w:val="clear" w:color="auto" w:fill="auto"/>
          </w:tcPr>
          <w:p w14:paraId="6D12F9A5" w14:textId="77777777" w:rsidR="000B26C1" w:rsidRDefault="000B26C1" w:rsidP="000B26C1">
            <w:pPr>
              <w:pStyle w:val="Title"/>
              <w:rPr>
                <w:b w:val="0"/>
                <w:sz w:val="24"/>
              </w:rPr>
            </w:pPr>
          </w:p>
        </w:tc>
        <w:tc>
          <w:tcPr>
            <w:tcW w:w="630" w:type="dxa"/>
            <w:shd w:val="clear" w:color="auto" w:fill="C00000"/>
          </w:tcPr>
          <w:p w14:paraId="0C00258E" w14:textId="77777777" w:rsidR="000B26C1" w:rsidRPr="00B75778" w:rsidRDefault="000B26C1" w:rsidP="000B26C1">
            <w:pPr>
              <w:pStyle w:val="Title"/>
              <w:rPr>
                <w:b w:val="0"/>
                <w:color w:val="FFFFFF"/>
                <w:sz w:val="24"/>
              </w:rPr>
            </w:pPr>
          </w:p>
        </w:tc>
        <w:tc>
          <w:tcPr>
            <w:tcW w:w="630" w:type="dxa"/>
          </w:tcPr>
          <w:p w14:paraId="7CAD80BD" w14:textId="77777777" w:rsidR="000B26C1" w:rsidRDefault="000B26C1" w:rsidP="000B26C1">
            <w:pPr>
              <w:pStyle w:val="Title"/>
              <w:rPr>
                <w:b w:val="0"/>
                <w:sz w:val="24"/>
              </w:rPr>
            </w:pPr>
          </w:p>
        </w:tc>
        <w:tc>
          <w:tcPr>
            <w:tcW w:w="630" w:type="dxa"/>
          </w:tcPr>
          <w:p w14:paraId="2730CFCB" w14:textId="77777777" w:rsidR="000B26C1" w:rsidRDefault="000B26C1" w:rsidP="000B26C1">
            <w:pPr>
              <w:pStyle w:val="Title"/>
              <w:rPr>
                <w:b w:val="0"/>
                <w:sz w:val="24"/>
              </w:rPr>
            </w:pPr>
          </w:p>
        </w:tc>
        <w:tc>
          <w:tcPr>
            <w:tcW w:w="630" w:type="dxa"/>
          </w:tcPr>
          <w:p w14:paraId="16A05F69" w14:textId="77777777" w:rsidR="000B26C1" w:rsidRDefault="000B26C1" w:rsidP="000B26C1">
            <w:pPr>
              <w:pStyle w:val="Title"/>
              <w:rPr>
                <w:b w:val="0"/>
                <w:sz w:val="24"/>
              </w:rPr>
            </w:pPr>
          </w:p>
        </w:tc>
        <w:tc>
          <w:tcPr>
            <w:tcW w:w="720" w:type="dxa"/>
          </w:tcPr>
          <w:p w14:paraId="21790F9F" w14:textId="77777777" w:rsidR="000B26C1" w:rsidRDefault="000B26C1" w:rsidP="000B26C1">
            <w:pPr>
              <w:pStyle w:val="Title"/>
              <w:rPr>
                <w:b w:val="0"/>
                <w:sz w:val="24"/>
              </w:rPr>
            </w:pPr>
          </w:p>
        </w:tc>
      </w:tr>
      <w:tr w:rsidR="000B26C1" w14:paraId="168F4FF8" w14:textId="77777777" w:rsidTr="00153C69">
        <w:trPr>
          <w:cantSplit/>
          <w:trHeight w:val="444"/>
        </w:trPr>
        <w:tc>
          <w:tcPr>
            <w:tcW w:w="3240" w:type="dxa"/>
          </w:tcPr>
          <w:p w14:paraId="3CFD8267"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9</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Board approves Budget.</w:t>
            </w:r>
          </w:p>
        </w:tc>
        <w:tc>
          <w:tcPr>
            <w:tcW w:w="630" w:type="dxa"/>
          </w:tcPr>
          <w:p w14:paraId="64806F2D" w14:textId="77777777" w:rsidR="000B26C1" w:rsidRDefault="000B26C1" w:rsidP="000B26C1">
            <w:pPr>
              <w:pStyle w:val="Title"/>
              <w:rPr>
                <w:b w:val="0"/>
                <w:sz w:val="24"/>
              </w:rPr>
            </w:pPr>
          </w:p>
        </w:tc>
        <w:tc>
          <w:tcPr>
            <w:tcW w:w="630" w:type="dxa"/>
          </w:tcPr>
          <w:p w14:paraId="2E35EF4F" w14:textId="77777777" w:rsidR="000B26C1" w:rsidRDefault="000B26C1" w:rsidP="000B26C1">
            <w:pPr>
              <w:pStyle w:val="Title"/>
              <w:rPr>
                <w:b w:val="0"/>
                <w:sz w:val="24"/>
              </w:rPr>
            </w:pPr>
          </w:p>
        </w:tc>
        <w:tc>
          <w:tcPr>
            <w:tcW w:w="720" w:type="dxa"/>
          </w:tcPr>
          <w:p w14:paraId="662A7AFF" w14:textId="77777777" w:rsidR="000B26C1" w:rsidRDefault="000B26C1" w:rsidP="000B26C1">
            <w:pPr>
              <w:pStyle w:val="Title"/>
              <w:rPr>
                <w:b w:val="0"/>
                <w:sz w:val="24"/>
              </w:rPr>
            </w:pPr>
          </w:p>
        </w:tc>
        <w:tc>
          <w:tcPr>
            <w:tcW w:w="630" w:type="dxa"/>
          </w:tcPr>
          <w:p w14:paraId="06BD658D" w14:textId="77777777" w:rsidR="000B26C1" w:rsidRDefault="000B26C1" w:rsidP="000B26C1">
            <w:pPr>
              <w:pStyle w:val="Title"/>
              <w:rPr>
                <w:b w:val="0"/>
                <w:sz w:val="24"/>
              </w:rPr>
            </w:pPr>
          </w:p>
        </w:tc>
        <w:tc>
          <w:tcPr>
            <w:tcW w:w="630" w:type="dxa"/>
          </w:tcPr>
          <w:p w14:paraId="2AED8EB1" w14:textId="77777777" w:rsidR="000B26C1" w:rsidRDefault="000B26C1" w:rsidP="000B26C1">
            <w:pPr>
              <w:pStyle w:val="Title"/>
              <w:rPr>
                <w:b w:val="0"/>
                <w:sz w:val="24"/>
              </w:rPr>
            </w:pPr>
          </w:p>
        </w:tc>
        <w:tc>
          <w:tcPr>
            <w:tcW w:w="630" w:type="dxa"/>
          </w:tcPr>
          <w:p w14:paraId="7687E62D" w14:textId="77777777" w:rsidR="000B26C1" w:rsidRDefault="000B26C1" w:rsidP="000B26C1">
            <w:pPr>
              <w:pStyle w:val="Title"/>
              <w:rPr>
                <w:b w:val="0"/>
                <w:sz w:val="24"/>
              </w:rPr>
            </w:pPr>
          </w:p>
        </w:tc>
        <w:tc>
          <w:tcPr>
            <w:tcW w:w="630" w:type="dxa"/>
          </w:tcPr>
          <w:p w14:paraId="5696504C" w14:textId="77777777" w:rsidR="000B26C1" w:rsidRDefault="000B26C1" w:rsidP="000B26C1">
            <w:pPr>
              <w:pStyle w:val="Title"/>
              <w:rPr>
                <w:b w:val="0"/>
                <w:sz w:val="24"/>
              </w:rPr>
            </w:pPr>
          </w:p>
        </w:tc>
        <w:tc>
          <w:tcPr>
            <w:tcW w:w="630" w:type="dxa"/>
          </w:tcPr>
          <w:p w14:paraId="5F934880" w14:textId="77777777" w:rsidR="000B26C1" w:rsidRDefault="000B26C1" w:rsidP="000B26C1">
            <w:pPr>
              <w:pStyle w:val="Title"/>
              <w:rPr>
                <w:b w:val="0"/>
                <w:sz w:val="24"/>
              </w:rPr>
            </w:pPr>
          </w:p>
        </w:tc>
        <w:tc>
          <w:tcPr>
            <w:tcW w:w="630" w:type="dxa"/>
            <w:shd w:val="clear" w:color="auto" w:fill="auto"/>
          </w:tcPr>
          <w:p w14:paraId="30514EFC" w14:textId="77777777" w:rsidR="000B26C1" w:rsidRDefault="000B26C1" w:rsidP="000B26C1">
            <w:pPr>
              <w:pStyle w:val="Title"/>
              <w:rPr>
                <w:b w:val="0"/>
                <w:sz w:val="24"/>
              </w:rPr>
            </w:pPr>
          </w:p>
        </w:tc>
        <w:tc>
          <w:tcPr>
            <w:tcW w:w="630" w:type="dxa"/>
            <w:shd w:val="clear" w:color="auto" w:fill="auto"/>
          </w:tcPr>
          <w:p w14:paraId="3A4FF662" w14:textId="77777777" w:rsidR="000B26C1" w:rsidRDefault="000B26C1" w:rsidP="000B26C1">
            <w:pPr>
              <w:pStyle w:val="Title"/>
              <w:rPr>
                <w:b w:val="0"/>
                <w:sz w:val="24"/>
              </w:rPr>
            </w:pPr>
          </w:p>
        </w:tc>
        <w:tc>
          <w:tcPr>
            <w:tcW w:w="630" w:type="dxa"/>
            <w:shd w:val="clear" w:color="auto" w:fill="auto"/>
          </w:tcPr>
          <w:p w14:paraId="28ABE977" w14:textId="77777777" w:rsidR="000B26C1" w:rsidRDefault="000B26C1" w:rsidP="000B26C1">
            <w:pPr>
              <w:pStyle w:val="Title"/>
              <w:rPr>
                <w:b w:val="0"/>
                <w:sz w:val="24"/>
              </w:rPr>
            </w:pPr>
          </w:p>
        </w:tc>
        <w:tc>
          <w:tcPr>
            <w:tcW w:w="630" w:type="dxa"/>
            <w:shd w:val="clear" w:color="auto" w:fill="auto"/>
          </w:tcPr>
          <w:p w14:paraId="6628483B" w14:textId="77777777" w:rsidR="000B26C1" w:rsidRDefault="000B26C1" w:rsidP="000B26C1">
            <w:pPr>
              <w:pStyle w:val="Title"/>
              <w:rPr>
                <w:b w:val="0"/>
                <w:sz w:val="24"/>
              </w:rPr>
            </w:pPr>
          </w:p>
        </w:tc>
        <w:tc>
          <w:tcPr>
            <w:tcW w:w="630" w:type="dxa"/>
            <w:shd w:val="clear" w:color="auto" w:fill="auto"/>
          </w:tcPr>
          <w:p w14:paraId="3267DCA5" w14:textId="77777777" w:rsidR="000B26C1" w:rsidRDefault="000B26C1" w:rsidP="000B26C1">
            <w:pPr>
              <w:pStyle w:val="Title"/>
              <w:rPr>
                <w:b w:val="0"/>
                <w:sz w:val="24"/>
              </w:rPr>
            </w:pPr>
          </w:p>
        </w:tc>
        <w:tc>
          <w:tcPr>
            <w:tcW w:w="630" w:type="dxa"/>
            <w:shd w:val="clear" w:color="auto" w:fill="auto"/>
          </w:tcPr>
          <w:p w14:paraId="55887E48" w14:textId="77777777" w:rsidR="000B26C1" w:rsidRDefault="000B26C1" w:rsidP="000B26C1">
            <w:pPr>
              <w:pStyle w:val="Title"/>
              <w:rPr>
                <w:b w:val="0"/>
                <w:sz w:val="24"/>
              </w:rPr>
            </w:pPr>
          </w:p>
        </w:tc>
        <w:tc>
          <w:tcPr>
            <w:tcW w:w="630" w:type="dxa"/>
            <w:shd w:val="clear" w:color="auto" w:fill="C00000"/>
          </w:tcPr>
          <w:p w14:paraId="70616FE9" w14:textId="77777777" w:rsidR="000B26C1" w:rsidRPr="00A7149C" w:rsidRDefault="000B26C1" w:rsidP="000B26C1">
            <w:pPr>
              <w:pStyle w:val="Title"/>
              <w:rPr>
                <w:b w:val="0"/>
                <w:sz w:val="24"/>
              </w:rPr>
            </w:pPr>
          </w:p>
        </w:tc>
        <w:tc>
          <w:tcPr>
            <w:tcW w:w="630" w:type="dxa"/>
          </w:tcPr>
          <w:p w14:paraId="650F4317" w14:textId="77777777" w:rsidR="000B26C1" w:rsidRDefault="000B26C1" w:rsidP="000B26C1">
            <w:pPr>
              <w:pStyle w:val="Title"/>
              <w:rPr>
                <w:b w:val="0"/>
                <w:sz w:val="24"/>
              </w:rPr>
            </w:pPr>
          </w:p>
        </w:tc>
        <w:tc>
          <w:tcPr>
            <w:tcW w:w="630" w:type="dxa"/>
          </w:tcPr>
          <w:p w14:paraId="158DB687" w14:textId="77777777" w:rsidR="000B26C1" w:rsidRDefault="000B26C1" w:rsidP="000B26C1">
            <w:pPr>
              <w:pStyle w:val="Title"/>
              <w:rPr>
                <w:b w:val="0"/>
                <w:sz w:val="24"/>
              </w:rPr>
            </w:pPr>
          </w:p>
        </w:tc>
        <w:tc>
          <w:tcPr>
            <w:tcW w:w="630" w:type="dxa"/>
          </w:tcPr>
          <w:p w14:paraId="78A02577" w14:textId="77777777" w:rsidR="000B26C1" w:rsidRDefault="000B26C1" w:rsidP="000B26C1">
            <w:pPr>
              <w:pStyle w:val="Title"/>
              <w:rPr>
                <w:b w:val="0"/>
                <w:sz w:val="24"/>
              </w:rPr>
            </w:pPr>
          </w:p>
        </w:tc>
        <w:tc>
          <w:tcPr>
            <w:tcW w:w="720" w:type="dxa"/>
          </w:tcPr>
          <w:p w14:paraId="32CA50ED" w14:textId="77777777" w:rsidR="000B26C1" w:rsidRDefault="000B26C1" w:rsidP="000B26C1">
            <w:pPr>
              <w:pStyle w:val="Title"/>
              <w:rPr>
                <w:b w:val="0"/>
                <w:sz w:val="24"/>
              </w:rPr>
            </w:pPr>
          </w:p>
        </w:tc>
      </w:tr>
      <w:tr w:rsidR="000B26C1" w14:paraId="06A69401" w14:textId="77777777" w:rsidTr="00153C69">
        <w:trPr>
          <w:cantSplit/>
        </w:trPr>
        <w:tc>
          <w:tcPr>
            <w:tcW w:w="3240" w:type="dxa"/>
          </w:tcPr>
          <w:p w14:paraId="12FB9598" w14:textId="77777777" w:rsidR="000B26C1" w:rsidRPr="00251369" w:rsidRDefault="000B26C1" w:rsidP="000B26C1">
            <w:pPr>
              <w:pStyle w:val="Title"/>
              <w:jc w:val="left"/>
              <w:rPr>
                <w:rFonts w:ascii="Arial" w:hAnsi="Arial" w:cs="Arial"/>
                <w:b w:val="0"/>
                <w:sz w:val="20"/>
              </w:rPr>
            </w:pPr>
            <w:r w:rsidRPr="00251369">
              <w:rPr>
                <w:rFonts w:ascii="Arial" w:hAnsi="Arial" w:cs="Arial"/>
                <w:b w:val="0"/>
                <w:sz w:val="20"/>
              </w:rPr>
              <w:t>1</w:t>
            </w:r>
            <w:r w:rsidR="00E055AB" w:rsidRPr="00251369">
              <w:rPr>
                <w:rFonts w:ascii="Arial" w:hAnsi="Arial" w:cs="Arial"/>
                <w:b w:val="0"/>
                <w:sz w:val="20"/>
              </w:rPr>
              <w:t>0</w:t>
            </w:r>
            <w:r w:rsidRPr="00251369">
              <w:rPr>
                <w:rFonts w:ascii="Arial" w:hAnsi="Arial" w:cs="Arial"/>
                <w:b w:val="0"/>
                <w:sz w:val="20"/>
              </w:rPr>
              <w:t>.</w:t>
            </w:r>
            <w:r w:rsidR="00A40732" w:rsidRPr="00251369">
              <w:rPr>
                <w:rFonts w:ascii="Arial" w:hAnsi="Arial" w:cs="Arial"/>
                <w:b w:val="0"/>
                <w:sz w:val="20"/>
              </w:rPr>
              <w:t xml:space="preserve"> </w:t>
            </w:r>
            <w:r w:rsidRPr="00251369">
              <w:rPr>
                <w:rFonts w:ascii="Arial" w:hAnsi="Arial" w:cs="Arial"/>
                <w:b w:val="0"/>
                <w:sz w:val="20"/>
              </w:rPr>
              <w:t>Budget Request packages to budget mgrs.</w:t>
            </w:r>
            <w:r w:rsidR="00A40732" w:rsidRPr="00251369">
              <w:rPr>
                <w:rFonts w:ascii="Arial" w:hAnsi="Arial" w:cs="Arial"/>
                <w:b w:val="0"/>
                <w:sz w:val="20"/>
              </w:rPr>
              <w:t xml:space="preserve"> </w:t>
            </w:r>
            <w:r w:rsidRPr="00251369">
              <w:rPr>
                <w:rFonts w:ascii="Arial" w:hAnsi="Arial" w:cs="Arial"/>
                <w:b w:val="0"/>
                <w:sz w:val="20"/>
              </w:rPr>
              <w:t>Meetings held with mgrs. to discuss and adjust budgets.</w:t>
            </w:r>
          </w:p>
        </w:tc>
        <w:tc>
          <w:tcPr>
            <w:tcW w:w="630" w:type="dxa"/>
          </w:tcPr>
          <w:p w14:paraId="58A69A0B" w14:textId="77777777" w:rsidR="000B26C1" w:rsidRDefault="000B26C1" w:rsidP="000B26C1">
            <w:pPr>
              <w:pStyle w:val="Title"/>
              <w:rPr>
                <w:b w:val="0"/>
                <w:sz w:val="24"/>
              </w:rPr>
            </w:pPr>
          </w:p>
        </w:tc>
        <w:tc>
          <w:tcPr>
            <w:tcW w:w="630" w:type="dxa"/>
          </w:tcPr>
          <w:p w14:paraId="0A70902F" w14:textId="77777777" w:rsidR="000B26C1" w:rsidRDefault="000B26C1" w:rsidP="000B26C1">
            <w:pPr>
              <w:pStyle w:val="Title"/>
              <w:rPr>
                <w:b w:val="0"/>
                <w:sz w:val="24"/>
              </w:rPr>
            </w:pPr>
          </w:p>
        </w:tc>
        <w:tc>
          <w:tcPr>
            <w:tcW w:w="720" w:type="dxa"/>
          </w:tcPr>
          <w:p w14:paraId="1B581C0A" w14:textId="77777777" w:rsidR="000B26C1" w:rsidRDefault="000B26C1" w:rsidP="000B26C1">
            <w:pPr>
              <w:pStyle w:val="Title"/>
              <w:rPr>
                <w:b w:val="0"/>
                <w:sz w:val="24"/>
              </w:rPr>
            </w:pPr>
          </w:p>
        </w:tc>
        <w:tc>
          <w:tcPr>
            <w:tcW w:w="630" w:type="dxa"/>
          </w:tcPr>
          <w:p w14:paraId="1E38719E" w14:textId="77777777" w:rsidR="000B26C1" w:rsidRDefault="000B26C1" w:rsidP="000B26C1">
            <w:pPr>
              <w:pStyle w:val="Title"/>
              <w:rPr>
                <w:b w:val="0"/>
                <w:sz w:val="24"/>
              </w:rPr>
            </w:pPr>
          </w:p>
        </w:tc>
        <w:tc>
          <w:tcPr>
            <w:tcW w:w="630" w:type="dxa"/>
          </w:tcPr>
          <w:p w14:paraId="766B86E6" w14:textId="77777777" w:rsidR="000B26C1" w:rsidRDefault="000B26C1" w:rsidP="000B26C1">
            <w:pPr>
              <w:pStyle w:val="Title"/>
              <w:rPr>
                <w:b w:val="0"/>
                <w:sz w:val="24"/>
              </w:rPr>
            </w:pPr>
          </w:p>
        </w:tc>
        <w:tc>
          <w:tcPr>
            <w:tcW w:w="630" w:type="dxa"/>
          </w:tcPr>
          <w:p w14:paraId="162310DB" w14:textId="77777777" w:rsidR="000B26C1" w:rsidRDefault="000B26C1" w:rsidP="000B26C1">
            <w:pPr>
              <w:pStyle w:val="Title"/>
              <w:rPr>
                <w:b w:val="0"/>
                <w:sz w:val="24"/>
              </w:rPr>
            </w:pPr>
          </w:p>
        </w:tc>
        <w:tc>
          <w:tcPr>
            <w:tcW w:w="630" w:type="dxa"/>
          </w:tcPr>
          <w:p w14:paraId="5A4A593B" w14:textId="77777777" w:rsidR="000B26C1" w:rsidRDefault="000B26C1" w:rsidP="000B26C1">
            <w:pPr>
              <w:pStyle w:val="Title"/>
              <w:rPr>
                <w:b w:val="0"/>
                <w:sz w:val="24"/>
              </w:rPr>
            </w:pPr>
          </w:p>
        </w:tc>
        <w:tc>
          <w:tcPr>
            <w:tcW w:w="630" w:type="dxa"/>
          </w:tcPr>
          <w:p w14:paraId="714E04B2" w14:textId="77777777" w:rsidR="000B26C1" w:rsidRDefault="000B26C1" w:rsidP="000B26C1">
            <w:pPr>
              <w:pStyle w:val="Title"/>
              <w:rPr>
                <w:b w:val="0"/>
                <w:sz w:val="24"/>
              </w:rPr>
            </w:pPr>
          </w:p>
        </w:tc>
        <w:tc>
          <w:tcPr>
            <w:tcW w:w="630" w:type="dxa"/>
            <w:shd w:val="clear" w:color="auto" w:fill="auto"/>
          </w:tcPr>
          <w:p w14:paraId="59171FD1" w14:textId="77777777" w:rsidR="000B26C1" w:rsidRDefault="000B26C1" w:rsidP="000B26C1">
            <w:pPr>
              <w:pStyle w:val="Title"/>
              <w:rPr>
                <w:b w:val="0"/>
                <w:sz w:val="24"/>
              </w:rPr>
            </w:pPr>
          </w:p>
        </w:tc>
        <w:tc>
          <w:tcPr>
            <w:tcW w:w="630" w:type="dxa"/>
            <w:shd w:val="clear" w:color="auto" w:fill="auto"/>
          </w:tcPr>
          <w:p w14:paraId="672C7834" w14:textId="77777777" w:rsidR="000B26C1" w:rsidRDefault="000B26C1" w:rsidP="000B26C1">
            <w:pPr>
              <w:pStyle w:val="Title"/>
              <w:rPr>
                <w:b w:val="0"/>
                <w:sz w:val="24"/>
              </w:rPr>
            </w:pPr>
          </w:p>
        </w:tc>
        <w:tc>
          <w:tcPr>
            <w:tcW w:w="630" w:type="dxa"/>
            <w:shd w:val="clear" w:color="auto" w:fill="auto"/>
          </w:tcPr>
          <w:p w14:paraId="300C5695" w14:textId="77777777" w:rsidR="000B26C1" w:rsidRDefault="000B26C1" w:rsidP="000B26C1">
            <w:pPr>
              <w:pStyle w:val="Title"/>
              <w:rPr>
                <w:b w:val="0"/>
                <w:sz w:val="24"/>
              </w:rPr>
            </w:pPr>
          </w:p>
        </w:tc>
        <w:tc>
          <w:tcPr>
            <w:tcW w:w="630" w:type="dxa"/>
            <w:shd w:val="clear" w:color="auto" w:fill="auto"/>
          </w:tcPr>
          <w:p w14:paraId="646256FC" w14:textId="77777777" w:rsidR="000B26C1" w:rsidRDefault="000B26C1" w:rsidP="000B26C1">
            <w:pPr>
              <w:pStyle w:val="Title"/>
              <w:rPr>
                <w:b w:val="0"/>
                <w:sz w:val="24"/>
              </w:rPr>
            </w:pPr>
          </w:p>
        </w:tc>
        <w:tc>
          <w:tcPr>
            <w:tcW w:w="630" w:type="dxa"/>
            <w:shd w:val="clear" w:color="auto" w:fill="auto"/>
          </w:tcPr>
          <w:p w14:paraId="2BAFFEFA" w14:textId="77777777" w:rsidR="000B26C1" w:rsidRDefault="000B26C1" w:rsidP="000B26C1">
            <w:pPr>
              <w:pStyle w:val="Title"/>
              <w:rPr>
                <w:b w:val="0"/>
                <w:sz w:val="24"/>
              </w:rPr>
            </w:pPr>
          </w:p>
        </w:tc>
        <w:tc>
          <w:tcPr>
            <w:tcW w:w="630" w:type="dxa"/>
            <w:shd w:val="clear" w:color="auto" w:fill="auto"/>
          </w:tcPr>
          <w:p w14:paraId="19D59936" w14:textId="77777777" w:rsidR="000B26C1" w:rsidRDefault="000B26C1" w:rsidP="000B26C1">
            <w:pPr>
              <w:pStyle w:val="Title"/>
              <w:rPr>
                <w:b w:val="0"/>
                <w:sz w:val="24"/>
              </w:rPr>
            </w:pPr>
          </w:p>
        </w:tc>
        <w:tc>
          <w:tcPr>
            <w:tcW w:w="630" w:type="dxa"/>
            <w:shd w:val="clear" w:color="auto" w:fill="C00000"/>
          </w:tcPr>
          <w:p w14:paraId="32635EAC" w14:textId="77777777" w:rsidR="000B26C1" w:rsidRDefault="000B26C1" w:rsidP="000B26C1">
            <w:pPr>
              <w:pStyle w:val="Title"/>
              <w:rPr>
                <w:b w:val="0"/>
                <w:sz w:val="24"/>
              </w:rPr>
            </w:pPr>
          </w:p>
        </w:tc>
        <w:tc>
          <w:tcPr>
            <w:tcW w:w="630" w:type="dxa"/>
            <w:shd w:val="clear" w:color="auto" w:fill="C00000"/>
          </w:tcPr>
          <w:p w14:paraId="2933ACD9" w14:textId="77777777" w:rsidR="000B26C1" w:rsidRDefault="000B26C1" w:rsidP="000B26C1">
            <w:pPr>
              <w:pStyle w:val="Title"/>
              <w:rPr>
                <w:b w:val="0"/>
                <w:sz w:val="24"/>
              </w:rPr>
            </w:pPr>
          </w:p>
        </w:tc>
        <w:tc>
          <w:tcPr>
            <w:tcW w:w="630" w:type="dxa"/>
          </w:tcPr>
          <w:p w14:paraId="3E7ADBCC" w14:textId="77777777" w:rsidR="000B26C1" w:rsidRDefault="000B26C1" w:rsidP="000B26C1">
            <w:pPr>
              <w:pStyle w:val="Title"/>
              <w:rPr>
                <w:b w:val="0"/>
                <w:sz w:val="24"/>
              </w:rPr>
            </w:pPr>
          </w:p>
        </w:tc>
        <w:tc>
          <w:tcPr>
            <w:tcW w:w="630" w:type="dxa"/>
          </w:tcPr>
          <w:p w14:paraId="0A4EE838" w14:textId="77777777" w:rsidR="000B26C1" w:rsidRDefault="000B26C1" w:rsidP="000B26C1">
            <w:pPr>
              <w:pStyle w:val="Title"/>
              <w:rPr>
                <w:b w:val="0"/>
                <w:sz w:val="24"/>
              </w:rPr>
            </w:pPr>
          </w:p>
        </w:tc>
        <w:tc>
          <w:tcPr>
            <w:tcW w:w="720" w:type="dxa"/>
          </w:tcPr>
          <w:p w14:paraId="102F6E49" w14:textId="77777777" w:rsidR="000B26C1" w:rsidRDefault="000B26C1" w:rsidP="000B26C1">
            <w:pPr>
              <w:pStyle w:val="Title"/>
              <w:rPr>
                <w:b w:val="0"/>
                <w:sz w:val="24"/>
              </w:rPr>
            </w:pPr>
          </w:p>
        </w:tc>
      </w:tr>
      <w:tr w:rsidR="000B26C1" w14:paraId="462C5A8C" w14:textId="77777777" w:rsidTr="00153C69">
        <w:trPr>
          <w:cantSplit/>
        </w:trPr>
        <w:tc>
          <w:tcPr>
            <w:tcW w:w="3240" w:type="dxa"/>
          </w:tcPr>
          <w:p w14:paraId="3F88A7A8"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11</w:t>
            </w:r>
            <w:r w:rsidR="000B26C1" w:rsidRPr="00251369">
              <w:rPr>
                <w:rFonts w:ascii="Arial" w:hAnsi="Arial" w:cs="Arial"/>
                <w:b w:val="0"/>
                <w:sz w:val="20"/>
              </w:rPr>
              <w:t>. Strategic Priority proposals submitted to the CFO.</w:t>
            </w:r>
          </w:p>
        </w:tc>
        <w:tc>
          <w:tcPr>
            <w:tcW w:w="630" w:type="dxa"/>
          </w:tcPr>
          <w:p w14:paraId="7894A1D5" w14:textId="77777777" w:rsidR="000B26C1" w:rsidRDefault="000B26C1" w:rsidP="000B26C1">
            <w:pPr>
              <w:pStyle w:val="Title"/>
              <w:rPr>
                <w:b w:val="0"/>
                <w:sz w:val="24"/>
              </w:rPr>
            </w:pPr>
          </w:p>
        </w:tc>
        <w:tc>
          <w:tcPr>
            <w:tcW w:w="630" w:type="dxa"/>
          </w:tcPr>
          <w:p w14:paraId="7911655B" w14:textId="77777777" w:rsidR="000B26C1" w:rsidRDefault="000B26C1" w:rsidP="000B26C1">
            <w:pPr>
              <w:pStyle w:val="Title"/>
              <w:rPr>
                <w:b w:val="0"/>
                <w:sz w:val="24"/>
              </w:rPr>
            </w:pPr>
          </w:p>
        </w:tc>
        <w:tc>
          <w:tcPr>
            <w:tcW w:w="720" w:type="dxa"/>
          </w:tcPr>
          <w:p w14:paraId="2B6A535D" w14:textId="77777777" w:rsidR="000B26C1" w:rsidRDefault="000B26C1" w:rsidP="000B26C1">
            <w:pPr>
              <w:pStyle w:val="Title"/>
              <w:rPr>
                <w:b w:val="0"/>
                <w:sz w:val="24"/>
              </w:rPr>
            </w:pPr>
          </w:p>
        </w:tc>
        <w:tc>
          <w:tcPr>
            <w:tcW w:w="630" w:type="dxa"/>
          </w:tcPr>
          <w:p w14:paraId="290CE1A4" w14:textId="77777777" w:rsidR="000B26C1" w:rsidRDefault="000B26C1" w:rsidP="000B26C1">
            <w:pPr>
              <w:pStyle w:val="Title"/>
              <w:rPr>
                <w:b w:val="0"/>
                <w:sz w:val="24"/>
              </w:rPr>
            </w:pPr>
          </w:p>
        </w:tc>
        <w:tc>
          <w:tcPr>
            <w:tcW w:w="630" w:type="dxa"/>
          </w:tcPr>
          <w:p w14:paraId="6E3915A9" w14:textId="77777777" w:rsidR="000B26C1" w:rsidRDefault="000B26C1" w:rsidP="000B26C1">
            <w:pPr>
              <w:pStyle w:val="Title"/>
              <w:rPr>
                <w:b w:val="0"/>
                <w:sz w:val="24"/>
              </w:rPr>
            </w:pPr>
          </w:p>
        </w:tc>
        <w:tc>
          <w:tcPr>
            <w:tcW w:w="630" w:type="dxa"/>
          </w:tcPr>
          <w:p w14:paraId="1F00E05E" w14:textId="77777777" w:rsidR="000B26C1" w:rsidRDefault="000B26C1" w:rsidP="000B26C1">
            <w:pPr>
              <w:pStyle w:val="Title"/>
              <w:rPr>
                <w:b w:val="0"/>
                <w:sz w:val="24"/>
              </w:rPr>
            </w:pPr>
          </w:p>
        </w:tc>
        <w:tc>
          <w:tcPr>
            <w:tcW w:w="630" w:type="dxa"/>
          </w:tcPr>
          <w:p w14:paraId="7FAC463E" w14:textId="77777777" w:rsidR="000B26C1" w:rsidRDefault="000B26C1" w:rsidP="000B26C1">
            <w:pPr>
              <w:pStyle w:val="Title"/>
              <w:rPr>
                <w:b w:val="0"/>
                <w:sz w:val="24"/>
              </w:rPr>
            </w:pPr>
          </w:p>
        </w:tc>
        <w:tc>
          <w:tcPr>
            <w:tcW w:w="630" w:type="dxa"/>
          </w:tcPr>
          <w:p w14:paraId="0F0FBF66" w14:textId="77777777" w:rsidR="000B26C1" w:rsidRDefault="000B26C1" w:rsidP="000B26C1">
            <w:pPr>
              <w:pStyle w:val="Title"/>
              <w:rPr>
                <w:b w:val="0"/>
                <w:sz w:val="24"/>
              </w:rPr>
            </w:pPr>
          </w:p>
        </w:tc>
        <w:tc>
          <w:tcPr>
            <w:tcW w:w="630" w:type="dxa"/>
            <w:shd w:val="clear" w:color="auto" w:fill="auto"/>
          </w:tcPr>
          <w:p w14:paraId="6A2E5DBB" w14:textId="77777777" w:rsidR="000B26C1" w:rsidRDefault="000B26C1" w:rsidP="000B26C1">
            <w:pPr>
              <w:pStyle w:val="Title"/>
              <w:rPr>
                <w:b w:val="0"/>
                <w:sz w:val="24"/>
              </w:rPr>
            </w:pPr>
          </w:p>
        </w:tc>
        <w:tc>
          <w:tcPr>
            <w:tcW w:w="630" w:type="dxa"/>
            <w:shd w:val="clear" w:color="auto" w:fill="auto"/>
          </w:tcPr>
          <w:p w14:paraId="0FCEB92F" w14:textId="77777777" w:rsidR="000B26C1" w:rsidRDefault="000B26C1" w:rsidP="000B26C1">
            <w:pPr>
              <w:pStyle w:val="Title"/>
              <w:rPr>
                <w:b w:val="0"/>
                <w:sz w:val="24"/>
              </w:rPr>
            </w:pPr>
          </w:p>
        </w:tc>
        <w:tc>
          <w:tcPr>
            <w:tcW w:w="630" w:type="dxa"/>
            <w:shd w:val="clear" w:color="auto" w:fill="auto"/>
          </w:tcPr>
          <w:p w14:paraId="08A30948" w14:textId="77777777" w:rsidR="000B26C1" w:rsidRDefault="000B26C1" w:rsidP="000B26C1">
            <w:pPr>
              <w:pStyle w:val="Title"/>
              <w:rPr>
                <w:b w:val="0"/>
                <w:sz w:val="24"/>
              </w:rPr>
            </w:pPr>
          </w:p>
        </w:tc>
        <w:tc>
          <w:tcPr>
            <w:tcW w:w="630" w:type="dxa"/>
            <w:shd w:val="clear" w:color="auto" w:fill="auto"/>
          </w:tcPr>
          <w:p w14:paraId="71A7D463" w14:textId="77777777" w:rsidR="000B26C1" w:rsidRDefault="000B26C1" w:rsidP="000B26C1">
            <w:pPr>
              <w:pStyle w:val="Title"/>
              <w:rPr>
                <w:b w:val="0"/>
                <w:sz w:val="24"/>
              </w:rPr>
            </w:pPr>
          </w:p>
        </w:tc>
        <w:tc>
          <w:tcPr>
            <w:tcW w:w="630" w:type="dxa"/>
            <w:shd w:val="clear" w:color="auto" w:fill="auto"/>
          </w:tcPr>
          <w:p w14:paraId="4E8BD3DF" w14:textId="77777777" w:rsidR="000B26C1" w:rsidRDefault="000B26C1" w:rsidP="000B26C1">
            <w:pPr>
              <w:pStyle w:val="Title"/>
              <w:rPr>
                <w:b w:val="0"/>
                <w:sz w:val="24"/>
              </w:rPr>
            </w:pPr>
          </w:p>
        </w:tc>
        <w:tc>
          <w:tcPr>
            <w:tcW w:w="630" w:type="dxa"/>
            <w:shd w:val="clear" w:color="auto" w:fill="auto"/>
          </w:tcPr>
          <w:p w14:paraId="654C003B" w14:textId="77777777" w:rsidR="000B26C1" w:rsidRDefault="000B26C1" w:rsidP="000B26C1">
            <w:pPr>
              <w:pStyle w:val="Title"/>
              <w:rPr>
                <w:b w:val="0"/>
                <w:sz w:val="24"/>
              </w:rPr>
            </w:pPr>
          </w:p>
        </w:tc>
        <w:tc>
          <w:tcPr>
            <w:tcW w:w="630" w:type="dxa"/>
            <w:shd w:val="clear" w:color="auto" w:fill="C00000"/>
          </w:tcPr>
          <w:p w14:paraId="2FB1B8B1" w14:textId="77777777" w:rsidR="000B26C1" w:rsidRDefault="000B26C1" w:rsidP="000B26C1">
            <w:pPr>
              <w:pStyle w:val="Title"/>
              <w:rPr>
                <w:b w:val="0"/>
                <w:sz w:val="24"/>
              </w:rPr>
            </w:pPr>
          </w:p>
        </w:tc>
        <w:tc>
          <w:tcPr>
            <w:tcW w:w="630" w:type="dxa"/>
            <w:shd w:val="clear" w:color="auto" w:fill="C00000"/>
          </w:tcPr>
          <w:p w14:paraId="50072F4C" w14:textId="77777777" w:rsidR="000B26C1" w:rsidRDefault="000B26C1" w:rsidP="000B26C1">
            <w:pPr>
              <w:pStyle w:val="Title"/>
              <w:rPr>
                <w:b w:val="0"/>
                <w:sz w:val="24"/>
              </w:rPr>
            </w:pPr>
          </w:p>
        </w:tc>
        <w:tc>
          <w:tcPr>
            <w:tcW w:w="630" w:type="dxa"/>
            <w:shd w:val="clear" w:color="auto" w:fill="auto"/>
          </w:tcPr>
          <w:p w14:paraId="3EAE5E03" w14:textId="77777777" w:rsidR="000B26C1" w:rsidRDefault="000B26C1" w:rsidP="000B26C1">
            <w:pPr>
              <w:pStyle w:val="Title"/>
              <w:rPr>
                <w:b w:val="0"/>
                <w:sz w:val="24"/>
              </w:rPr>
            </w:pPr>
          </w:p>
        </w:tc>
        <w:tc>
          <w:tcPr>
            <w:tcW w:w="630" w:type="dxa"/>
            <w:shd w:val="clear" w:color="auto" w:fill="auto"/>
          </w:tcPr>
          <w:p w14:paraId="4259660B" w14:textId="77777777" w:rsidR="000B26C1" w:rsidRDefault="000B26C1" w:rsidP="000B26C1">
            <w:pPr>
              <w:pStyle w:val="Title"/>
              <w:rPr>
                <w:b w:val="0"/>
                <w:sz w:val="24"/>
              </w:rPr>
            </w:pPr>
          </w:p>
        </w:tc>
        <w:tc>
          <w:tcPr>
            <w:tcW w:w="720" w:type="dxa"/>
            <w:shd w:val="clear" w:color="auto" w:fill="auto"/>
          </w:tcPr>
          <w:p w14:paraId="7AAC7C60" w14:textId="77777777" w:rsidR="000B26C1" w:rsidRDefault="000B26C1" w:rsidP="000B26C1">
            <w:pPr>
              <w:pStyle w:val="Title"/>
              <w:rPr>
                <w:b w:val="0"/>
                <w:sz w:val="24"/>
              </w:rPr>
            </w:pPr>
          </w:p>
        </w:tc>
      </w:tr>
      <w:tr w:rsidR="000B26C1" w14:paraId="28A550E6" w14:textId="77777777" w:rsidTr="00153C69">
        <w:trPr>
          <w:cantSplit/>
        </w:trPr>
        <w:tc>
          <w:tcPr>
            <w:tcW w:w="3240" w:type="dxa"/>
          </w:tcPr>
          <w:p w14:paraId="2E9A8773"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12</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 xml:space="preserve">Strategic Priorities proposals reviewed and acted on by </w:t>
            </w:r>
            <w:r w:rsidR="004C45F5" w:rsidRPr="00251369">
              <w:rPr>
                <w:rFonts w:ascii="Arial" w:hAnsi="Arial" w:cs="Arial"/>
                <w:b w:val="0"/>
                <w:sz w:val="20"/>
              </w:rPr>
              <w:t xml:space="preserve">the </w:t>
            </w:r>
            <w:r w:rsidR="000B26C1" w:rsidRPr="00251369">
              <w:rPr>
                <w:rFonts w:ascii="Arial" w:hAnsi="Arial" w:cs="Arial"/>
                <w:b w:val="0"/>
                <w:sz w:val="20"/>
              </w:rPr>
              <w:t>committee</w:t>
            </w:r>
          </w:p>
        </w:tc>
        <w:tc>
          <w:tcPr>
            <w:tcW w:w="630" w:type="dxa"/>
          </w:tcPr>
          <w:p w14:paraId="794B1167" w14:textId="77777777" w:rsidR="000B26C1" w:rsidRDefault="000B26C1" w:rsidP="000B26C1">
            <w:pPr>
              <w:pStyle w:val="Title"/>
              <w:rPr>
                <w:b w:val="0"/>
                <w:sz w:val="24"/>
              </w:rPr>
            </w:pPr>
          </w:p>
        </w:tc>
        <w:tc>
          <w:tcPr>
            <w:tcW w:w="630" w:type="dxa"/>
          </w:tcPr>
          <w:p w14:paraId="4FE79953" w14:textId="77777777" w:rsidR="000B26C1" w:rsidRDefault="000B26C1" w:rsidP="000B26C1">
            <w:pPr>
              <w:pStyle w:val="Title"/>
              <w:rPr>
                <w:b w:val="0"/>
                <w:sz w:val="24"/>
              </w:rPr>
            </w:pPr>
          </w:p>
        </w:tc>
        <w:tc>
          <w:tcPr>
            <w:tcW w:w="720" w:type="dxa"/>
          </w:tcPr>
          <w:p w14:paraId="02F1D734" w14:textId="77777777" w:rsidR="000B26C1" w:rsidRDefault="000B26C1" w:rsidP="000B26C1">
            <w:pPr>
              <w:pStyle w:val="Title"/>
              <w:rPr>
                <w:b w:val="0"/>
                <w:sz w:val="24"/>
              </w:rPr>
            </w:pPr>
          </w:p>
        </w:tc>
        <w:tc>
          <w:tcPr>
            <w:tcW w:w="630" w:type="dxa"/>
          </w:tcPr>
          <w:p w14:paraId="12D99566" w14:textId="77777777" w:rsidR="000B26C1" w:rsidRDefault="000B26C1" w:rsidP="000B26C1">
            <w:pPr>
              <w:pStyle w:val="Title"/>
              <w:rPr>
                <w:b w:val="0"/>
                <w:sz w:val="24"/>
              </w:rPr>
            </w:pPr>
          </w:p>
        </w:tc>
        <w:tc>
          <w:tcPr>
            <w:tcW w:w="630" w:type="dxa"/>
          </w:tcPr>
          <w:p w14:paraId="404523AD" w14:textId="77777777" w:rsidR="000B26C1" w:rsidRDefault="000B26C1" w:rsidP="000B26C1">
            <w:pPr>
              <w:pStyle w:val="Title"/>
              <w:rPr>
                <w:b w:val="0"/>
                <w:sz w:val="24"/>
              </w:rPr>
            </w:pPr>
          </w:p>
        </w:tc>
        <w:tc>
          <w:tcPr>
            <w:tcW w:w="630" w:type="dxa"/>
          </w:tcPr>
          <w:p w14:paraId="3776887A" w14:textId="77777777" w:rsidR="000B26C1" w:rsidRDefault="000B26C1" w:rsidP="000B26C1">
            <w:pPr>
              <w:pStyle w:val="Title"/>
              <w:rPr>
                <w:b w:val="0"/>
                <w:sz w:val="24"/>
              </w:rPr>
            </w:pPr>
          </w:p>
        </w:tc>
        <w:tc>
          <w:tcPr>
            <w:tcW w:w="630" w:type="dxa"/>
          </w:tcPr>
          <w:p w14:paraId="595E87FC" w14:textId="77777777" w:rsidR="000B26C1" w:rsidRDefault="000B26C1" w:rsidP="000B26C1">
            <w:pPr>
              <w:pStyle w:val="Title"/>
              <w:rPr>
                <w:b w:val="0"/>
                <w:sz w:val="24"/>
              </w:rPr>
            </w:pPr>
          </w:p>
        </w:tc>
        <w:tc>
          <w:tcPr>
            <w:tcW w:w="630" w:type="dxa"/>
          </w:tcPr>
          <w:p w14:paraId="1A93BC52" w14:textId="77777777" w:rsidR="000B26C1" w:rsidRDefault="000B26C1" w:rsidP="000B26C1">
            <w:pPr>
              <w:pStyle w:val="Title"/>
              <w:rPr>
                <w:b w:val="0"/>
                <w:sz w:val="24"/>
              </w:rPr>
            </w:pPr>
          </w:p>
        </w:tc>
        <w:tc>
          <w:tcPr>
            <w:tcW w:w="630" w:type="dxa"/>
            <w:shd w:val="clear" w:color="auto" w:fill="auto"/>
          </w:tcPr>
          <w:p w14:paraId="30AC4D3D" w14:textId="77777777" w:rsidR="000B26C1" w:rsidRDefault="000B26C1" w:rsidP="000B26C1">
            <w:pPr>
              <w:pStyle w:val="Title"/>
              <w:rPr>
                <w:b w:val="0"/>
                <w:sz w:val="24"/>
              </w:rPr>
            </w:pPr>
          </w:p>
        </w:tc>
        <w:tc>
          <w:tcPr>
            <w:tcW w:w="630" w:type="dxa"/>
            <w:shd w:val="clear" w:color="auto" w:fill="auto"/>
          </w:tcPr>
          <w:p w14:paraId="5D1BE085" w14:textId="77777777" w:rsidR="000B26C1" w:rsidRDefault="000B26C1" w:rsidP="000B26C1">
            <w:pPr>
              <w:pStyle w:val="Title"/>
              <w:rPr>
                <w:b w:val="0"/>
                <w:sz w:val="24"/>
              </w:rPr>
            </w:pPr>
          </w:p>
        </w:tc>
        <w:tc>
          <w:tcPr>
            <w:tcW w:w="630" w:type="dxa"/>
            <w:shd w:val="clear" w:color="auto" w:fill="auto"/>
          </w:tcPr>
          <w:p w14:paraId="11813379" w14:textId="77777777" w:rsidR="000B26C1" w:rsidRDefault="000B26C1" w:rsidP="000B26C1">
            <w:pPr>
              <w:pStyle w:val="Title"/>
              <w:rPr>
                <w:b w:val="0"/>
                <w:sz w:val="24"/>
              </w:rPr>
            </w:pPr>
          </w:p>
        </w:tc>
        <w:tc>
          <w:tcPr>
            <w:tcW w:w="630" w:type="dxa"/>
            <w:shd w:val="clear" w:color="auto" w:fill="auto"/>
          </w:tcPr>
          <w:p w14:paraId="24A064AD" w14:textId="77777777" w:rsidR="000B26C1" w:rsidRDefault="000B26C1" w:rsidP="000B26C1">
            <w:pPr>
              <w:pStyle w:val="Title"/>
              <w:rPr>
                <w:b w:val="0"/>
                <w:sz w:val="24"/>
              </w:rPr>
            </w:pPr>
          </w:p>
        </w:tc>
        <w:tc>
          <w:tcPr>
            <w:tcW w:w="630" w:type="dxa"/>
            <w:shd w:val="clear" w:color="auto" w:fill="auto"/>
          </w:tcPr>
          <w:p w14:paraId="384311C5" w14:textId="77777777" w:rsidR="000B26C1" w:rsidRPr="0031119C" w:rsidRDefault="000B26C1" w:rsidP="000B26C1">
            <w:pPr>
              <w:pStyle w:val="Title"/>
              <w:rPr>
                <w:b w:val="0"/>
                <w:sz w:val="24"/>
              </w:rPr>
            </w:pPr>
          </w:p>
        </w:tc>
        <w:tc>
          <w:tcPr>
            <w:tcW w:w="630" w:type="dxa"/>
            <w:shd w:val="clear" w:color="auto" w:fill="auto"/>
          </w:tcPr>
          <w:p w14:paraId="000D9301" w14:textId="77777777" w:rsidR="000B26C1" w:rsidRDefault="000B26C1" w:rsidP="000B26C1">
            <w:pPr>
              <w:pStyle w:val="Title"/>
              <w:rPr>
                <w:b w:val="0"/>
                <w:sz w:val="24"/>
              </w:rPr>
            </w:pPr>
          </w:p>
        </w:tc>
        <w:tc>
          <w:tcPr>
            <w:tcW w:w="630" w:type="dxa"/>
            <w:shd w:val="clear" w:color="auto" w:fill="auto"/>
          </w:tcPr>
          <w:p w14:paraId="23CD3813" w14:textId="77777777" w:rsidR="000B26C1" w:rsidRDefault="000B26C1" w:rsidP="000B26C1">
            <w:pPr>
              <w:pStyle w:val="Title"/>
              <w:rPr>
                <w:b w:val="0"/>
                <w:sz w:val="24"/>
              </w:rPr>
            </w:pPr>
          </w:p>
        </w:tc>
        <w:tc>
          <w:tcPr>
            <w:tcW w:w="630" w:type="dxa"/>
          </w:tcPr>
          <w:p w14:paraId="12ECF8EA" w14:textId="77777777" w:rsidR="000B26C1" w:rsidRDefault="000B26C1" w:rsidP="000B26C1">
            <w:pPr>
              <w:pStyle w:val="Title"/>
              <w:rPr>
                <w:b w:val="0"/>
                <w:sz w:val="24"/>
              </w:rPr>
            </w:pPr>
          </w:p>
        </w:tc>
        <w:tc>
          <w:tcPr>
            <w:tcW w:w="630" w:type="dxa"/>
            <w:shd w:val="clear" w:color="auto" w:fill="C00000"/>
          </w:tcPr>
          <w:p w14:paraId="2815D91D" w14:textId="77777777" w:rsidR="000B26C1" w:rsidRDefault="000B26C1" w:rsidP="000B26C1">
            <w:pPr>
              <w:pStyle w:val="Title"/>
              <w:rPr>
                <w:b w:val="0"/>
                <w:sz w:val="24"/>
              </w:rPr>
            </w:pPr>
          </w:p>
        </w:tc>
        <w:tc>
          <w:tcPr>
            <w:tcW w:w="630" w:type="dxa"/>
          </w:tcPr>
          <w:p w14:paraId="6936F889" w14:textId="77777777" w:rsidR="000B26C1" w:rsidRDefault="000B26C1" w:rsidP="000B26C1">
            <w:pPr>
              <w:pStyle w:val="Title"/>
              <w:rPr>
                <w:b w:val="0"/>
                <w:sz w:val="24"/>
              </w:rPr>
            </w:pPr>
          </w:p>
        </w:tc>
        <w:tc>
          <w:tcPr>
            <w:tcW w:w="720" w:type="dxa"/>
          </w:tcPr>
          <w:p w14:paraId="7CE99926" w14:textId="77777777" w:rsidR="000B26C1" w:rsidRDefault="000B26C1" w:rsidP="000B26C1">
            <w:pPr>
              <w:pStyle w:val="Title"/>
              <w:rPr>
                <w:b w:val="0"/>
                <w:sz w:val="24"/>
              </w:rPr>
            </w:pPr>
          </w:p>
        </w:tc>
      </w:tr>
      <w:tr w:rsidR="000B26C1" w14:paraId="41232AAC" w14:textId="77777777" w:rsidTr="00FB672C">
        <w:trPr>
          <w:cantSplit/>
        </w:trPr>
        <w:tc>
          <w:tcPr>
            <w:tcW w:w="3240" w:type="dxa"/>
          </w:tcPr>
          <w:p w14:paraId="691D5866"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13</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Notification by Congress expected.</w:t>
            </w:r>
          </w:p>
        </w:tc>
        <w:tc>
          <w:tcPr>
            <w:tcW w:w="630" w:type="dxa"/>
          </w:tcPr>
          <w:p w14:paraId="25D540E2" w14:textId="77777777" w:rsidR="000B26C1" w:rsidRDefault="000B26C1" w:rsidP="000B26C1">
            <w:pPr>
              <w:pStyle w:val="Title"/>
              <w:rPr>
                <w:b w:val="0"/>
                <w:sz w:val="24"/>
              </w:rPr>
            </w:pPr>
          </w:p>
        </w:tc>
        <w:tc>
          <w:tcPr>
            <w:tcW w:w="630" w:type="dxa"/>
          </w:tcPr>
          <w:p w14:paraId="0126F34D" w14:textId="77777777" w:rsidR="000B26C1" w:rsidRDefault="000B26C1" w:rsidP="000B26C1">
            <w:pPr>
              <w:pStyle w:val="Title"/>
              <w:rPr>
                <w:b w:val="0"/>
                <w:sz w:val="24"/>
              </w:rPr>
            </w:pPr>
          </w:p>
        </w:tc>
        <w:tc>
          <w:tcPr>
            <w:tcW w:w="720" w:type="dxa"/>
          </w:tcPr>
          <w:p w14:paraId="4E50723E" w14:textId="77777777" w:rsidR="000B26C1" w:rsidRDefault="000B26C1" w:rsidP="000B26C1">
            <w:pPr>
              <w:pStyle w:val="Title"/>
              <w:rPr>
                <w:b w:val="0"/>
                <w:sz w:val="24"/>
              </w:rPr>
            </w:pPr>
          </w:p>
        </w:tc>
        <w:tc>
          <w:tcPr>
            <w:tcW w:w="630" w:type="dxa"/>
          </w:tcPr>
          <w:p w14:paraId="7F3B80DF" w14:textId="77777777" w:rsidR="000B26C1" w:rsidRDefault="000B26C1" w:rsidP="000B26C1">
            <w:pPr>
              <w:pStyle w:val="Title"/>
              <w:rPr>
                <w:b w:val="0"/>
                <w:sz w:val="24"/>
              </w:rPr>
            </w:pPr>
          </w:p>
        </w:tc>
        <w:tc>
          <w:tcPr>
            <w:tcW w:w="630" w:type="dxa"/>
          </w:tcPr>
          <w:p w14:paraId="28CBFA34" w14:textId="77777777" w:rsidR="000B26C1" w:rsidRDefault="000B26C1" w:rsidP="000B26C1">
            <w:pPr>
              <w:pStyle w:val="Title"/>
              <w:rPr>
                <w:b w:val="0"/>
                <w:sz w:val="24"/>
              </w:rPr>
            </w:pPr>
          </w:p>
        </w:tc>
        <w:tc>
          <w:tcPr>
            <w:tcW w:w="630" w:type="dxa"/>
          </w:tcPr>
          <w:p w14:paraId="344A54DD" w14:textId="77777777" w:rsidR="000B26C1" w:rsidRDefault="000B26C1" w:rsidP="000B26C1">
            <w:pPr>
              <w:pStyle w:val="Title"/>
              <w:rPr>
                <w:b w:val="0"/>
                <w:sz w:val="24"/>
              </w:rPr>
            </w:pPr>
          </w:p>
        </w:tc>
        <w:tc>
          <w:tcPr>
            <w:tcW w:w="630" w:type="dxa"/>
          </w:tcPr>
          <w:p w14:paraId="22A67010" w14:textId="77777777" w:rsidR="000B26C1" w:rsidRDefault="000B26C1" w:rsidP="000B26C1">
            <w:pPr>
              <w:pStyle w:val="Title"/>
              <w:rPr>
                <w:b w:val="0"/>
                <w:sz w:val="24"/>
              </w:rPr>
            </w:pPr>
          </w:p>
        </w:tc>
        <w:tc>
          <w:tcPr>
            <w:tcW w:w="630" w:type="dxa"/>
          </w:tcPr>
          <w:p w14:paraId="6625DE1E" w14:textId="77777777" w:rsidR="000B26C1" w:rsidRDefault="000B26C1" w:rsidP="000B26C1">
            <w:pPr>
              <w:pStyle w:val="Title"/>
              <w:rPr>
                <w:b w:val="0"/>
                <w:sz w:val="24"/>
              </w:rPr>
            </w:pPr>
          </w:p>
        </w:tc>
        <w:tc>
          <w:tcPr>
            <w:tcW w:w="630" w:type="dxa"/>
          </w:tcPr>
          <w:p w14:paraId="55C7099A" w14:textId="77777777" w:rsidR="000B26C1" w:rsidRDefault="000B26C1" w:rsidP="000B26C1">
            <w:pPr>
              <w:pStyle w:val="Title"/>
              <w:rPr>
                <w:b w:val="0"/>
                <w:sz w:val="24"/>
              </w:rPr>
            </w:pPr>
          </w:p>
        </w:tc>
        <w:tc>
          <w:tcPr>
            <w:tcW w:w="630" w:type="dxa"/>
          </w:tcPr>
          <w:p w14:paraId="4FC83794" w14:textId="77777777" w:rsidR="000B26C1" w:rsidRDefault="000B26C1" w:rsidP="000B26C1">
            <w:pPr>
              <w:pStyle w:val="Title"/>
              <w:rPr>
                <w:b w:val="0"/>
                <w:sz w:val="24"/>
              </w:rPr>
            </w:pPr>
          </w:p>
        </w:tc>
        <w:tc>
          <w:tcPr>
            <w:tcW w:w="630" w:type="dxa"/>
          </w:tcPr>
          <w:p w14:paraId="4F09126A" w14:textId="77777777" w:rsidR="000B26C1" w:rsidRDefault="000B26C1" w:rsidP="000B26C1">
            <w:pPr>
              <w:pStyle w:val="Title"/>
              <w:rPr>
                <w:b w:val="0"/>
                <w:sz w:val="24"/>
              </w:rPr>
            </w:pPr>
          </w:p>
        </w:tc>
        <w:tc>
          <w:tcPr>
            <w:tcW w:w="630" w:type="dxa"/>
          </w:tcPr>
          <w:p w14:paraId="2A144AB2" w14:textId="77777777" w:rsidR="000B26C1" w:rsidRDefault="000B26C1" w:rsidP="000B26C1">
            <w:pPr>
              <w:pStyle w:val="Title"/>
              <w:rPr>
                <w:b w:val="0"/>
                <w:sz w:val="24"/>
              </w:rPr>
            </w:pPr>
          </w:p>
        </w:tc>
        <w:tc>
          <w:tcPr>
            <w:tcW w:w="630" w:type="dxa"/>
          </w:tcPr>
          <w:p w14:paraId="67824E80" w14:textId="77777777" w:rsidR="000B26C1" w:rsidRDefault="000B26C1" w:rsidP="000B26C1">
            <w:pPr>
              <w:pStyle w:val="Title"/>
              <w:rPr>
                <w:b w:val="0"/>
                <w:sz w:val="24"/>
              </w:rPr>
            </w:pPr>
          </w:p>
        </w:tc>
        <w:tc>
          <w:tcPr>
            <w:tcW w:w="630" w:type="dxa"/>
          </w:tcPr>
          <w:p w14:paraId="0D0A7B6A" w14:textId="77777777" w:rsidR="000B26C1" w:rsidRDefault="000B26C1" w:rsidP="000B26C1">
            <w:pPr>
              <w:pStyle w:val="Title"/>
              <w:rPr>
                <w:b w:val="0"/>
                <w:sz w:val="24"/>
              </w:rPr>
            </w:pPr>
          </w:p>
        </w:tc>
        <w:tc>
          <w:tcPr>
            <w:tcW w:w="630" w:type="dxa"/>
          </w:tcPr>
          <w:p w14:paraId="662D4F19" w14:textId="77777777" w:rsidR="000B26C1" w:rsidRDefault="000B26C1" w:rsidP="000B26C1">
            <w:pPr>
              <w:pStyle w:val="Title"/>
              <w:rPr>
                <w:b w:val="0"/>
                <w:sz w:val="24"/>
              </w:rPr>
            </w:pPr>
          </w:p>
        </w:tc>
        <w:tc>
          <w:tcPr>
            <w:tcW w:w="630" w:type="dxa"/>
          </w:tcPr>
          <w:p w14:paraId="734057C2" w14:textId="77777777" w:rsidR="000B26C1" w:rsidRDefault="000B26C1" w:rsidP="000B26C1">
            <w:pPr>
              <w:pStyle w:val="Title"/>
              <w:rPr>
                <w:b w:val="0"/>
                <w:sz w:val="24"/>
              </w:rPr>
            </w:pPr>
          </w:p>
        </w:tc>
        <w:tc>
          <w:tcPr>
            <w:tcW w:w="630" w:type="dxa"/>
            <w:shd w:val="clear" w:color="auto" w:fill="C00000"/>
          </w:tcPr>
          <w:p w14:paraId="067399FA" w14:textId="77777777" w:rsidR="000B26C1" w:rsidRDefault="000B26C1" w:rsidP="000B26C1">
            <w:pPr>
              <w:pStyle w:val="Title"/>
              <w:rPr>
                <w:b w:val="0"/>
                <w:sz w:val="24"/>
              </w:rPr>
            </w:pPr>
          </w:p>
        </w:tc>
        <w:tc>
          <w:tcPr>
            <w:tcW w:w="630" w:type="dxa"/>
          </w:tcPr>
          <w:p w14:paraId="1BE6BFE6" w14:textId="77777777" w:rsidR="000B26C1" w:rsidRDefault="000B26C1" w:rsidP="000B26C1">
            <w:pPr>
              <w:pStyle w:val="Title"/>
              <w:rPr>
                <w:b w:val="0"/>
                <w:sz w:val="24"/>
              </w:rPr>
            </w:pPr>
          </w:p>
        </w:tc>
        <w:tc>
          <w:tcPr>
            <w:tcW w:w="720" w:type="dxa"/>
            <w:shd w:val="clear" w:color="auto" w:fill="auto"/>
          </w:tcPr>
          <w:p w14:paraId="7E5C973E" w14:textId="77777777" w:rsidR="000B26C1" w:rsidRDefault="000B26C1" w:rsidP="000B26C1">
            <w:pPr>
              <w:pStyle w:val="Title"/>
              <w:rPr>
                <w:b w:val="0"/>
                <w:sz w:val="24"/>
              </w:rPr>
            </w:pPr>
          </w:p>
        </w:tc>
      </w:tr>
      <w:tr w:rsidR="000B26C1" w14:paraId="55B91884" w14:textId="77777777" w:rsidTr="00FB672C">
        <w:trPr>
          <w:cantSplit/>
        </w:trPr>
        <w:tc>
          <w:tcPr>
            <w:tcW w:w="3240" w:type="dxa"/>
          </w:tcPr>
          <w:p w14:paraId="7D28D9C7" w14:textId="77777777" w:rsidR="000B26C1" w:rsidRPr="00251369" w:rsidRDefault="00E055AB" w:rsidP="000B26C1">
            <w:pPr>
              <w:pStyle w:val="Title"/>
              <w:jc w:val="left"/>
              <w:rPr>
                <w:rFonts w:ascii="Arial" w:hAnsi="Arial" w:cs="Arial"/>
                <w:b w:val="0"/>
                <w:sz w:val="20"/>
              </w:rPr>
            </w:pPr>
            <w:r w:rsidRPr="00251369">
              <w:rPr>
                <w:rFonts w:ascii="Arial" w:hAnsi="Arial" w:cs="Arial"/>
                <w:b w:val="0"/>
                <w:sz w:val="20"/>
              </w:rPr>
              <w:t>14</w:t>
            </w:r>
            <w:r w:rsidR="000B26C1" w:rsidRPr="00251369">
              <w:rPr>
                <w:rFonts w:ascii="Arial" w:hAnsi="Arial" w:cs="Arial"/>
                <w:b w:val="0"/>
                <w:sz w:val="20"/>
              </w:rPr>
              <w:t>.</w:t>
            </w:r>
            <w:r w:rsidR="00A40732" w:rsidRPr="00251369">
              <w:rPr>
                <w:rFonts w:ascii="Arial" w:hAnsi="Arial" w:cs="Arial"/>
                <w:b w:val="0"/>
                <w:sz w:val="20"/>
              </w:rPr>
              <w:t xml:space="preserve"> </w:t>
            </w:r>
            <w:r w:rsidR="000B26C1" w:rsidRPr="00251369">
              <w:rPr>
                <w:rFonts w:ascii="Arial" w:hAnsi="Arial" w:cs="Arial"/>
                <w:b w:val="0"/>
                <w:sz w:val="20"/>
              </w:rPr>
              <w:t>Budgetary Adjustments applied.</w:t>
            </w:r>
          </w:p>
        </w:tc>
        <w:tc>
          <w:tcPr>
            <w:tcW w:w="630" w:type="dxa"/>
          </w:tcPr>
          <w:p w14:paraId="2337AA92" w14:textId="77777777" w:rsidR="000B26C1" w:rsidRDefault="000B26C1" w:rsidP="000B26C1">
            <w:pPr>
              <w:pStyle w:val="Title"/>
              <w:rPr>
                <w:b w:val="0"/>
                <w:sz w:val="24"/>
              </w:rPr>
            </w:pPr>
          </w:p>
        </w:tc>
        <w:tc>
          <w:tcPr>
            <w:tcW w:w="630" w:type="dxa"/>
          </w:tcPr>
          <w:p w14:paraId="29975F82" w14:textId="77777777" w:rsidR="000B26C1" w:rsidRDefault="000B26C1" w:rsidP="000B26C1">
            <w:pPr>
              <w:pStyle w:val="Title"/>
              <w:rPr>
                <w:b w:val="0"/>
                <w:sz w:val="24"/>
              </w:rPr>
            </w:pPr>
          </w:p>
        </w:tc>
        <w:tc>
          <w:tcPr>
            <w:tcW w:w="720" w:type="dxa"/>
          </w:tcPr>
          <w:p w14:paraId="2F37C81B" w14:textId="77777777" w:rsidR="000B26C1" w:rsidRDefault="000B26C1" w:rsidP="000B26C1">
            <w:pPr>
              <w:pStyle w:val="Title"/>
              <w:rPr>
                <w:b w:val="0"/>
                <w:sz w:val="24"/>
              </w:rPr>
            </w:pPr>
          </w:p>
        </w:tc>
        <w:tc>
          <w:tcPr>
            <w:tcW w:w="630" w:type="dxa"/>
          </w:tcPr>
          <w:p w14:paraId="0A049166" w14:textId="77777777" w:rsidR="000B26C1" w:rsidRDefault="000B26C1" w:rsidP="000B26C1">
            <w:pPr>
              <w:pStyle w:val="Title"/>
              <w:rPr>
                <w:b w:val="0"/>
                <w:sz w:val="24"/>
              </w:rPr>
            </w:pPr>
          </w:p>
        </w:tc>
        <w:tc>
          <w:tcPr>
            <w:tcW w:w="630" w:type="dxa"/>
          </w:tcPr>
          <w:p w14:paraId="6C4AA482" w14:textId="77777777" w:rsidR="000B26C1" w:rsidRDefault="000B26C1" w:rsidP="000B26C1">
            <w:pPr>
              <w:pStyle w:val="Title"/>
              <w:rPr>
                <w:b w:val="0"/>
                <w:sz w:val="24"/>
              </w:rPr>
            </w:pPr>
          </w:p>
        </w:tc>
        <w:tc>
          <w:tcPr>
            <w:tcW w:w="630" w:type="dxa"/>
          </w:tcPr>
          <w:p w14:paraId="069600BF" w14:textId="77777777" w:rsidR="000B26C1" w:rsidRDefault="000B26C1" w:rsidP="000B26C1">
            <w:pPr>
              <w:pStyle w:val="Title"/>
              <w:rPr>
                <w:b w:val="0"/>
                <w:sz w:val="24"/>
              </w:rPr>
            </w:pPr>
          </w:p>
        </w:tc>
        <w:tc>
          <w:tcPr>
            <w:tcW w:w="630" w:type="dxa"/>
          </w:tcPr>
          <w:p w14:paraId="43A75A0E" w14:textId="77777777" w:rsidR="000B26C1" w:rsidRDefault="000B26C1" w:rsidP="000B26C1">
            <w:pPr>
              <w:pStyle w:val="Title"/>
              <w:rPr>
                <w:b w:val="0"/>
                <w:sz w:val="24"/>
              </w:rPr>
            </w:pPr>
          </w:p>
        </w:tc>
        <w:tc>
          <w:tcPr>
            <w:tcW w:w="630" w:type="dxa"/>
          </w:tcPr>
          <w:p w14:paraId="0636AD8C" w14:textId="77777777" w:rsidR="000B26C1" w:rsidRDefault="000B26C1" w:rsidP="000B26C1">
            <w:pPr>
              <w:pStyle w:val="Title"/>
              <w:rPr>
                <w:b w:val="0"/>
                <w:sz w:val="24"/>
              </w:rPr>
            </w:pPr>
          </w:p>
        </w:tc>
        <w:tc>
          <w:tcPr>
            <w:tcW w:w="630" w:type="dxa"/>
          </w:tcPr>
          <w:p w14:paraId="7AAC7AE5" w14:textId="77777777" w:rsidR="000B26C1" w:rsidRDefault="000B26C1" w:rsidP="000B26C1">
            <w:pPr>
              <w:pStyle w:val="Title"/>
              <w:rPr>
                <w:b w:val="0"/>
                <w:sz w:val="24"/>
              </w:rPr>
            </w:pPr>
          </w:p>
        </w:tc>
        <w:tc>
          <w:tcPr>
            <w:tcW w:w="630" w:type="dxa"/>
          </w:tcPr>
          <w:p w14:paraId="45F39562" w14:textId="77777777" w:rsidR="000B26C1" w:rsidRDefault="000B26C1" w:rsidP="000B26C1">
            <w:pPr>
              <w:pStyle w:val="Title"/>
              <w:rPr>
                <w:b w:val="0"/>
                <w:sz w:val="24"/>
              </w:rPr>
            </w:pPr>
          </w:p>
        </w:tc>
        <w:tc>
          <w:tcPr>
            <w:tcW w:w="630" w:type="dxa"/>
          </w:tcPr>
          <w:p w14:paraId="2CB6A38C" w14:textId="77777777" w:rsidR="000B26C1" w:rsidRDefault="000B26C1" w:rsidP="000B26C1">
            <w:pPr>
              <w:pStyle w:val="Title"/>
              <w:rPr>
                <w:b w:val="0"/>
                <w:sz w:val="24"/>
              </w:rPr>
            </w:pPr>
          </w:p>
        </w:tc>
        <w:tc>
          <w:tcPr>
            <w:tcW w:w="630" w:type="dxa"/>
          </w:tcPr>
          <w:p w14:paraId="75AD0E9E" w14:textId="77777777" w:rsidR="000B26C1" w:rsidRDefault="000B26C1" w:rsidP="000B26C1">
            <w:pPr>
              <w:pStyle w:val="Title"/>
              <w:rPr>
                <w:b w:val="0"/>
                <w:sz w:val="24"/>
              </w:rPr>
            </w:pPr>
          </w:p>
        </w:tc>
        <w:tc>
          <w:tcPr>
            <w:tcW w:w="630" w:type="dxa"/>
          </w:tcPr>
          <w:p w14:paraId="0B16BEA9" w14:textId="77777777" w:rsidR="000B26C1" w:rsidRDefault="000B26C1" w:rsidP="000B26C1">
            <w:pPr>
              <w:pStyle w:val="Title"/>
              <w:rPr>
                <w:b w:val="0"/>
                <w:sz w:val="24"/>
              </w:rPr>
            </w:pPr>
          </w:p>
        </w:tc>
        <w:tc>
          <w:tcPr>
            <w:tcW w:w="630" w:type="dxa"/>
          </w:tcPr>
          <w:p w14:paraId="029D053B" w14:textId="77777777" w:rsidR="000B26C1" w:rsidRDefault="000B26C1" w:rsidP="000B26C1">
            <w:pPr>
              <w:pStyle w:val="Title"/>
              <w:rPr>
                <w:b w:val="0"/>
                <w:sz w:val="24"/>
              </w:rPr>
            </w:pPr>
          </w:p>
        </w:tc>
        <w:tc>
          <w:tcPr>
            <w:tcW w:w="630" w:type="dxa"/>
          </w:tcPr>
          <w:p w14:paraId="5CDE65E0" w14:textId="77777777" w:rsidR="000B26C1" w:rsidRDefault="000B26C1" w:rsidP="000B26C1">
            <w:pPr>
              <w:pStyle w:val="Title"/>
              <w:rPr>
                <w:b w:val="0"/>
                <w:sz w:val="24"/>
              </w:rPr>
            </w:pPr>
          </w:p>
        </w:tc>
        <w:tc>
          <w:tcPr>
            <w:tcW w:w="630" w:type="dxa"/>
          </w:tcPr>
          <w:p w14:paraId="5AF71A1E" w14:textId="77777777" w:rsidR="000B26C1" w:rsidRDefault="000B26C1" w:rsidP="000B26C1">
            <w:pPr>
              <w:pStyle w:val="Title"/>
              <w:rPr>
                <w:b w:val="0"/>
                <w:sz w:val="24"/>
              </w:rPr>
            </w:pPr>
          </w:p>
        </w:tc>
        <w:tc>
          <w:tcPr>
            <w:tcW w:w="630" w:type="dxa"/>
            <w:shd w:val="clear" w:color="auto" w:fill="C00000"/>
          </w:tcPr>
          <w:p w14:paraId="54B1D647" w14:textId="77777777" w:rsidR="000B26C1" w:rsidRDefault="000B26C1" w:rsidP="000B26C1">
            <w:pPr>
              <w:pStyle w:val="Title"/>
              <w:rPr>
                <w:b w:val="0"/>
                <w:sz w:val="24"/>
              </w:rPr>
            </w:pPr>
          </w:p>
        </w:tc>
        <w:tc>
          <w:tcPr>
            <w:tcW w:w="630" w:type="dxa"/>
            <w:shd w:val="clear" w:color="auto" w:fill="C00000"/>
          </w:tcPr>
          <w:p w14:paraId="4576326A" w14:textId="77777777" w:rsidR="000B26C1" w:rsidRDefault="000B26C1" w:rsidP="000B26C1">
            <w:pPr>
              <w:pStyle w:val="Title"/>
              <w:rPr>
                <w:b w:val="0"/>
                <w:sz w:val="24"/>
              </w:rPr>
            </w:pPr>
          </w:p>
        </w:tc>
        <w:tc>
          <w:tcPr>
            <w:tcW w:w="720" w:type="dxa"/>
            <w:shd w:val="clear" w:color="auto" w:fill="C00000"/>
          </w:tcPr>
          <w:p w14:paraId="6278F76E" w14:textId="77777777" w:rsidR="000B26C1" w:rsidRDefault="000B26C1" w:rsidP="000B26C1">
            <w:pPr>
              <w:pStyle w:val="Title"/>
              <w:rPr>
                <w:b w:val="0"/>
                <w:sz w:val="24"/>
              </w:rPr>
            </w:pPr>
          </w:p>
        </w:tc>
      </w:tr>
    </w:tbl>
    <w:p w14:paraId="38EE6CD3" w14:textId="77777777" w:rsidR="001D2178" w:rsidRDefault="001D2178">
      <w:pPr>
        <w:pStyle w:val="Title"/>
        <w:rPr>
          <w:b w:val="0"/>
          <w:sz w:val="24"/>
        </w:rPr>
        <w:sectPr w:rsidR="001D2178" w:rsidSect="00887ABA">
          <w:pgSz w:w="15840" w:h="12240" w:orient="landscape" w:code="1"/>
          <w:pgMar w:top="1440" w:right="1440" w:bottom="1440" w:left="1440" w:header="720" w:footer="720" w:gutter="0"/>
          <w:pgNumType w:start="21"/>
          <w:cols w:space="720"/>
        </w:sectPr>
      </w:pPr>
    </w:p>
    <w:p w14:paraId="2DD1B192" w14:textId="77777777" w:rsidR="001D2178" w:rsidRDefault="001D2178">
      <w:pPr>
        <w:pStyle w:val="Title"/>
        <w:rPr>
          <w:b w:val="0"/>
          <w:sz w:val="40"/>
        </w:rPr>
      </w:pPr>
      <w:r>
        <w:rPr>
          <w:b w:val="0"/>
          <w:sz w:val="40"/>
        </w:rPr>
        <w:lastRenderedPageBreak/>
        <w:t>B.</w:t>
      </w:r>
      <w:r w:rsidR="00A40732">
        <w:rPr>
          <w:b w:val="0"/>
          <w:sz w:val="40"/>
        </w:rPr>
        <w:t xml:space="preserve"> </w:t>
      </w:r>
      <w:r>
        <w:rPr>
          <w:b w:val="0"/>
          <w:sz w:val="40"/>
        </w:rPr>
        <w:t>Budget Changes</w:t>
      </w:r>
    </w:p>
    <w:p w14:paraId="6095FC7D" w14:textId="77777777" w:rsidR="001D2178" w:rsidRDefault="001D2178">
      <w:pPr>
        <w:pStyle w:val="Title"/>
        <w:rPr>
          <w:b w:val="0"/>
          <w:sz w:val="28"/>
          <w:u w:val="single"/>
        </w:rPr>
      </w:pPr>
    </w:p>
    <w:p w14:paraId="75042811" w14:textId="77777777" w:rsidR="001D2178" w:rsidRDefault="001D2178">
      <w:pPr>
        <w:pStyle w:val="Title"/>
        <w:rPr>
          <w:b w:val="0"/>
          <w:sz w:val="24"/>
        </w:rPr>
      </w:pPr>
      <w:r>
        <w:rPr>
          <w:rFonts w:ascii="Arial" w:hAnsi="Arial"/>
          <w:sz w:val="32"/>
          <w:u w:val="single"/>
        </w:rPr>
        <w:t>1.</w:t>
      </w:r>
      <w:r w:rsidR="00A40732">
        <w:rPr>
          <w:rFonts w:ascii="Arial" w:hAnsi="Arial"/>
          <w:sz w:val="32"/>
          <w:u w:val="single"/>
        </w:rPr>
        <w:t xml:space="preserve"> </w:t>
      </w:r>
      <w:r>
        <w:rPr>
          <w:rFonts w:ascii="Arial" w:hAnsi="Arial"/>
          <w:sz w:val="32"/>
          <w:u w:val="single"/>
        </w:rPr>
        <w:t>Policies &amp; Controls</w:t>
      </w:r>
    </w:p>
    <w:p w14:paraId="3B81FA27" w14:textId="77777777" w:rsidR="001D2178" w:rsidRDefault="001D2178">
      <w:pPr>
        <w:pStyle w:val="Title"/>
        <w:rPr>
          <w:b w:val="0"/>
          <w:sz w:val="52"/>
        </w:rPr>
      </w:pPr>
    </w:p>
    <w:p w14:paraId="04668C41" w14:textId="77777777" w:rsidR="001D2178" w:rsidRDefault="001D2178" w:rsidP="00EF644C">
      <w:pPr>
        <w:pStyle w:val="Title"/>
        <w:numPr>
          <w:ilvl w:val="0"/>
          <w:numId w:val="21"/>
        </w:numPr>
        <w:jc w:val="left"/>
        <w:rPr>
          <w:rFonts w:ascii="Arial" w:hAnsi="Arial"/>
          <w:sz w:val="28"/>
        </w:rPr>
      </w:pPr>
      <w:r>
        <w:rPr>
          <w:rFonts w:ascii="Arial" w:hAnsi="Arial"/>
          <w:sz w:val="28"/>
        </w:rPr>
        <w:t>Budget changes may be made at any time within the following guidelines:</w:t>
      </w:r>
    </w:p>
    <w:p w14:paraId="6D1F442C" w14:textId="77777777" w:rsidR="001D2178" w:rsidRDefault="001D2178">
      <w:pPr>
        <w:pStyle w:val="Title"/>
        <w:jc w:val="left"/>
        <w:rPr>
          <w:rFonts w:ascii="Arial" w:hAnsi="Arial"/>
          <w:sz w:val="28"/>
        </w:rPr>
      </w:pPr>
    </w:p>
    <w:p w14:paraId="63872C6A" w14:textId="77777777" w:rsidR="001D2178" w:rsidRDefault="001D2178" w:rsidP="00EF644C">
      <w:pPr>
        <w:pStyle w:val="Title"/>
        <w:numPr>
          <w:ilvl w:val="0"/>
          <w:numId w:val="22"/>
        </w:numPr>
        <w:jc w:val="left"/>
        <w:rPr>
          <w:rFonts w:ascii="Arial" w:hAnsi="Arial"/>
          <w:b w:val="0"/>
          <w:sz w:val="28"/>
        </w:rPr>
      </w:pPr>
      <w:r>
        <w:rPr>
          <w:rFonts w:ascii="Arial" w:hAnsi="Arial"/>
          <w:b w:val="0"/>
          <w:sz w:val="28"/>
        </w:rPr>
        <w:t>All budget changes require department head approval.</w:t>
      </w:r>
    </w:p>
    <w:p w14:paraId="53BFD604" w14:textId="77777777" w:rsidR="001D2178" w:rsidRDefault="001D2178">
      <w:pPr>
        <w:pStyle w:val="Title"/>
        <w:ind w:left="390"/>
        <w:jc w:val="left"/>
        <w:rPr>
          <w:rFonts w:ascii="Arial" w:hAnsi="Arial"/>
          <w:b w:val="0"/>
          <w:sz w:val="28"/>
        </w:rPr>
      </w:pPr>
    </w:p>
    <w:p w14:paraId="01824CCC" w14:textId="77777777" w:rsidR="001D2178" w:rsidRDefault="001D2178" w:rsidP="00EF644C">
      <w:pPr>
        <w:pStyle w:val="Title"/>
        <w:numPr>
          <w:ilvl w:val="0"/>
          <w:numId w:val="22"/>
        </w:numPr>
        <w:jc w:val="left"/>
        <w:rPr>
          <w:rFonts w:ascii="Arial" w:hAnsi="Arial"/>
          <w:b w:val="0"/>
          <w:sz w:val="28"/>
        </w:rPr>
      </w:pPr>
      <w:r>
        <w:rPr>
          <w:rFonts w:ascii="Arial" w:hAnsi="Arial"/>
          <w:b w:val="0"/>
          <w:sz w:val="28"/>
        </w:rPr>
        <w:t>Requests for a budgetary increase must be initiated by the department head and must identify the source of funds.</w:t>
      </w:r>
    </w:p>
    <w:p w14:paraId="7EC8CC74" w14:textId="77777777" w:rsidR="001D2178" w:rsidRDefault="001D2178">
      <w:pPr>
        <w:pStyle w:val="Title"/>
        <w:jc w:val="left"/>
        <w:rPr>
          <w:rFonts w:ascii="Arial" w:hAnsi="Arial"/>
          <w:b w:val="0"/>
          <w:sz w:val="24"/>
        </w:rPr>
      </w:pPr>
    </w:p>
    <w:p w14:paraId="78586DA2" w14:textId="77777777" w:rsidR="001D2178" w:rsidRPr="00251369" w:rsidRDefault="001D2178" w:rsidP="00EF644C">
      <w:pPr>
        <w:pStyle w:val="Title"/>
        <w:numPr>
          <w:ilvl w:val="0"/>
          <w:numId w:val="23"/>
        </w:numPr>
        <w:tabs>
          <w:tab w:val="num" w:pos="1080"/>
        </w:tabs>
        <w:ind w:left="1080"/>
        <w:jc w:val="left"/>
        <w:rPr>
          <w:rFonts w:ascii="Arial" w:hAnsi="Arial"/>
          <w:b w:val="0"/>
          <w:iCs/>
          <w:sz w:val="24"/>
        </w:rPr>
      </w:pPr>
      <w:r w:rsidRPr="00251369">
        <w:rPr>
          <w:rFonts w:ascii="Arial" w:hAnsi="Arial"/>
          <w:b w:val="0"/>
          <w:iCs/>
          <w:sz w:val="24"/>
        </w:rPr>
        <w:t xml:space="preserve">The </w:t>
      </w:r>
      <w:r w:rsidR="00102461" w:rsidRPr="00251369">
        <w:rPr>
          <w:rFonts w:ascii="Arial" w:hAnsi="Arial"/>
          <w:b w:val="0"/>
          <w:iCs/>
          <w:sz w:val="24"/>
        </w:rPr>
        <w:t>d</w:t>
      </w:r>
      <w:r w:rsidRPr="00251369">
        <w:rPr>
          <w:rFonts w:ascii="Arial" w:hAnsi="Arial"/>
          <w:b w:val="0"/>
          <w:iCs/>
          <w:sz w:val="24"/>
        </w:rPr>
        <w:t xml:space="preserve">epartment </w:t>
      </w:r>
      <w:r w:rsidR="00102461" w:rsidRPr="00251369">
        <w:rPr>
          <w:rFonts w:ascii="Arial" w:hAnsi="Arial"/>
          <w:b w:val="0"/>
          <w:iCs/>
          <w:sz w:val="24"/>
        </w:rPr>
        <w:t>h</w:t>
      </w:r>
      <w:r w:rsidRPr="00251369">
        <w:rPr>
          <w:rFonts w:ascii="Arial" w:hAnsi="Arial"/>
          <w:b w:val="0"/>
          <w:iCs/>
          <w:sz w:val="24"/>
        </w:rPr>
        <w:t>ead must submit any reques</w:t>
      </w:r>
      <w:r w:rsidR="00CE7B30" w:rsidRPr="00251369">
        <w:rPr>
          <w:rFonts w:ascii="Arial" w:hAnsi="Arial"/>
          <w:b w:val="0"/>
          <w:iCs/>
          <w:sz w:val="24"/>
        </w:rPr>
        <w:t>ted budget changes to the CFO</w:t>
      </w:r>
      <w:r w:rsidRPr="00251369">
        <w:rPr>
          <w:rFonts w:ascii="Arial" w:hAnsi="Arial"/>
          <w:b w:val="0"/>
          <w:iCs/>
          <w:sz w:val="24"/>
        </w:rPr>
        <w:t>.</w:t>
      </w:r>
    </w:p>
    <w:p w14:paraId="7372D004" w14:textId="77777777" w:rsidR="001D2178" w:rsidRPr="00251369" w:rsidRDefault="00CE7B30" w:rsidP="00EF644C">
      <w:pPr>
        <w:pStyle w:val="Title"/>
        <w:numPr>
          <w:ilvl w:val="0"/>
          <w:numId w:val="23"/>
        </w:numPr>
        <w:tabs>
          <w:tab w:val="num" w:pos="1080"/>
        </w:tabs>
        <w:ind w:left="1080"/>
        <w:jc w:val="left"/>
        <w:rPr>
          <w:rFonts w:ascii="Arial" w:hAnsi="Arial"/>
          <w:b w:val="0"/>
          <w:iCs/>
          <w:sz w:val="24"/>
        </w:rPr>
      </w:pPr>
      <w:r w:rsidRPr="00251369">
        <w:rPr>
          <w:rFonts w:ascii="Arial" w:hAnsi="Arial"/>
          <w:b w:val="0"/>
          <w:iCs/>
          <w:sz w:val="24"/>
        </w:rPr>
        <w:t>The CFO</w:t>
      </w:r>
      <w:r w:rsidR="001D2178" w:rsidRPr="00251369">
        <w:rPr>
          <w:rFonts w:ascii="Arial" w:hAnsi="Arial"/>
          <w:b w:val="0"/>
          <w:iCs/>
          <w:sz w:val="24"/>
        </w:rPr>
        <w:t xml:space="preserve"> will review and</w:t>
      </w:r>
      <w:r w:rsidR="0049284E" w:rsidRPr="00251369">
        <w:rPr>
          <w:rFonts w:ascii="Arial" w:hAnsi="Arial"/>
          <w:b w:val="0"/>
          <w:iCs/>
          <w:sz w:val="24"/>
        </w:rPr>
        <w:t xml:space="preserve"> if necessary,</w:t>
      </w:r>
      <w:r w:rsidR="001D2178" w:rsidRPr="00251369">
        <w:rPr>
          <w:rFonts w:ascii="Arial" w:hAnsi="Arial"/>
          <w:b w:val="0"/>
          <w:iCs/>
          <w:sz w:val="24"/>
        </w:rPr>
        <w:t xml:space="preserve"> submit to the President </w:t>
      </w:r>
      <w:r w:rsidR="00984AC5" w:rsidRPr="00251369">
        <w:rPr>
          <w:rFonts w:ascii="Arial" w:hAnsi="Arial"/>
          <w:b w:val="0"/>
          <w:iCs/>
          <w:sz w:val="24"/>
        </w:rPr>
        <w:t xml:space="preserve">and </w:t>
      </w:r>
      <w:r w:rsidR="001D2178" w:rsidRPr="00251369">
        <w:rPr>
          <w:rFonts w:ascii="Arial" w:hAnsi="Arial"/>
          <w:b w:val="0"/>
          <w:iCs/>
          <w:sz w:val="24"/>
        </w:rPr>
        <w:t>Board of Trustee</w:t>
      </w:r>
      <w:r w:rsidR="00984AC5" w:rsidRPr="00251369">
        <w:rPr>
          <w:rFonts w:ascii="Arial" w:hAnsi="Arial"/>
          <w:b w:val="0"/>
          <w:iCs/>
          <w:sz w:val="24"/>
        </w:rPr>
        <w:t>s for</w:t>
      </w:r>
      <w:r w:rsidR="001D2178" w:rsidRPr="00251369">
        <w:rPr>
          <w:rFonts w:ascii="Arial" w:hAnsi="Arial"/>
          <w:b w:val="0"/>
          <w:iCs/>
          <w:sz w:val="24"/>
        </w:rPr>
        <w:t xml:space="preserve"> approval</w:t>
      </w:r>
      <w:r w:rsidR="000C540E" w:rsidRPr="00251369">
        <w:rPr>
          <w:rFonts w:ascii="Arial" w:hAnsi="Arial"/>
          <w:b w:val="0"/>
          <w:iCs/>
          <w:sz w:val="24"/>
        </w:rPr>
        <w:t xml:space="preserve"> (adjustments that are not budget-neutral)</w:t>
      </w:r>
      <w:r w:rsidR="001D2178" w:rsidRPr="00251369">
        <w:rPr>
          <w:rFonts w:ascii="Arial" w:hAnsi="Arial"/>
          <w:b w:val="0"/>
          <w:iCs/>
          <w:sz w:val="24"/>
        </w:rPr>
        <w:t>.</w:t>
      </w:r>
    </w:p>
    <w:p w14:paraId="16A32683" w14:textId="77777777" w:rsidR="001D2178" w:rsidRDefault="001D2178">
      <w:pPr>
        <w:pStyle w:val="Title"/>
        <w:jc w:val="left"/>
        <w:rPr>
          <w:rFonts w:ascii="Arial" w:hAnsi="Arial"/>
          <w:b w:val="0"/>
          <w:sz w:val="28"/>
        </w:rPr>
      </w:pPr>
    </w:p>
    <w:p w14:paraId="0C092937" w14:textId="77777777" w:rsidR="001D2178" w:rsidRDefault="001D2178" w:rsidP="00EF644C">
      <w:pPr>
        <w:pStyle w:val="Title"/>
        <w:numPr>
          <w:ilvl w:val="0"/>
          <w:numId w:val="22"/>
        </w:numPr>
        <w:jc w:val="left"/>
        <w:rPr>
          <w:rFonts w:ascii="Arial" w:hAnsi="Arial"/>
          <w:b w:val="0"/>
          <w:sz w:val="28"/>
        </w:rPr>
      </w:pPr>
      <w:r>
        <w:rPr>
          <w:rFonts w:ascii="Arial" w:hAnsi="Arial"/>
          <w:b w:val="0"/>
          <w:sz w:val="28"/>
        </w:rPr>
        <w:t>All budget changes will require detailed explanations by the department head indicating the purpose for the budget change:</w:t>
      </w:r>
    </w:p>
    <w:p w14:paraId="567ECA3E" w14:textId="77777777" w:rsidR="001D2178" w:rsidRDefault="001D2178">
      <w:pPr>
        <w:pStyle w:val="Title"/>
        <w:ind w:left="720"/>
        <w:jc w:val="left"/>
        <w:rPr>
          <w:rFonts w:ascii="Arial" w:hAnsi="Arial"/>
          <w:b w:val="0"/>
          <w:sz w:val="24"/>
        </w:rPr>
      </w:pPr>
    </w:p>
    <w:p w14:paraId="59218D41" w14:textId="77777777" w:rsidR="001D2178" w:rsidRPr="00251369" w:rsidRDefault="001D2178" w:rsidP="00EF644C">
      <w:pPr>
        <w:pStyle w:val="Title"/>
        <w:numPr>
          <w:ilvl w:val="0"/>
          <w:numId w:val="24"/>
        </w:numPr>
        <w:jc w:val="left"/>
        <w:rPr>
          <w:rFonts w:ascii="Arial" w:hAnsi="Arial"/>
          <w:b w:val="0"/>
          <w:iCs/>
          <w:sz w:val="24"/>
        </w:rPr>
      </w:pPr>
      <w:r w:rsidRPr="00251369">
        <w:rPr>
          <w:rFonts w:ascii="Arial" w:hAnsi="Arial"/>
          <w:b w:val="0"/>
          <w:iCs/>
          <w:sz w:val="24"/>
        </w:rPr>
        <w:t>Change in goals or objectives</w:t>
      </w:r>
    </w:p>
    <w:p w14:paraId="7734E38E" w14:textId="77777777" w:rsidR="001D2178" w:rsidRPr="00251369" w:rsidRDefault="001D2178" w:rsidP="00EF644C">
      <w:pPr>
        <w:pStyle w:val="Title"/>
        <w:numPr>
          <w:ilvl w:val="0"/>
          <w:numId w:val="24"/>
        </w:numPr>
        <w:jc w:val="left"/>
        <w:rPr>
          <w:rFonts w:ascii="Arial" w:hAnsi="Arial"/>
          <w:b w:val="0"/>
          <w:iCs/>
          <w:sz w:val="24"/>
        </w:rPr>
      </w:pPr>
      <w:r w:rsidRPr="00251369">
        <w:rPr>
          <w:rFonts w:ascii="Arial" w:hAnsi="Arial"/>
          <w:b w:val="0"/>
          <w:iCs/>
          <w:sz w:val="24"/>
        </w:rPr>
        <w:t>Increase in line items that are overspent</w:t>
      </w:r>
    </w:p>
    <w:p w14:paraId="430AC2D6" w14:textId="16A8F3E5" w:rsidR="001D2178" w:rsidRPr="00251369" w:rsidRDefault="001D2178" w:rsidP="00EF644C">
      <w:pPr>
        <w:pStyle w:val="Title"/>
        <w:numPr>
          <w:ilvl w:val="0"/>
          <w:numId w:val="24"/>
        </w:numPr>
        <w:jc w:val="left"/>
        <w:rPr>
          <w:rFonts w:ascii="Arial" w:hAnsi="Arial"/>
          <w:b w:val="0"/>
          <w:iCs/>
          <w:sz w:val="24"/>
        </w:rPr>
      </w:pPr>
      <w:r w:rsidRPr="00251369">
        <w:rPr>
          <w:rFonts w:ascii="Arial" w:hAnsi="Arial"/>
          <w:b w:val="0"/>
          <w:iCs/>
          <w:sz w:val="24"/>
        </w:rPr>
        <w:t xml:space="preserve">Expenditures that have no </w:t>
      </w:r>
      <w:r w:rsidR="00406FA8" w:rsidRPr="00251369">
        <w:rPr>
          <w:rFonts w:ascii="Arial" w:hAnsi="Arial"/>
          <w:b w:val="0"/>
          <w:iCs/>
          <w:sz w:val="24"/>
        </w:rPr>
        <w:t>budget</w:t>
      </w:r>
    </w:p>
    <w:p w14:paraId="0EE15626" w14:textId="77777777" w:rsidR="001D2178" w:rsidRPr="00251369" w:rsidRDefault="00CE7B30" w:rsidP="00EF644C">
      <w:pPr>
        <w:pStyle w:val="Title"/>
        <w:numPr>
          <w:ilvl w:val="0"/>
          <w:numId w:val="24"/>
        </w:numPr>
        <w:jc w:val="left"/>
        <w:rPr>
          <w:rFonts w:ascii="Arial" w:hAnsi="Arial"/>
          <w:b w:val="0"/>
          <w:iCs/>
          <w:sz w:val="24"/>
        </w:rPr>
      </w:pPr>
      <w:r w:rsidRPr="00251369">
        <w:rPr>
          <w:rFonts w:ascii="Arial" w:hAnsi="Arial"/>
          <w:b w:val="0"/>
          <w:iCs/>
          <w:sz w:val="24"/>
        </w:rPr>
        <w:t>Unexplained needs</w:t>
      </w:r>
    </w:p>
    <w:p w14:paraId="75B2B170" w14:textId="77777777" w:rsidR="001D2178" w:rsidRDefault="001D2178">
      <w:pPr>
        <w:pStyle w:val="Title"/>
        <w:jc w:val="left"/>
        <w:rPr>
          <w:rFonts w:ascii="Arial" w:hAnsi="Arial"/>
          <w:b w:val="0"/>
          <w:sz w:val="24"/>
        </w:rPr>
      </w:pPr>
    </w:p>
    <w:p w14:paraId="634E1A62" w14:textId="77777777" w:rsidR="001D2178" w:rsidRDefault="001D2178" w:rsidP="00EF644C">
      <w:pPr>
        <w:pStyle w:val="Title"/>
        <w:numPr>
          <w:ilvl w:val="0"/>
          <w:numId w:val="22"/>
        </w:numPr>
        <w:jc w:val="left"/>
        <w:rPr>
          <w:rFonts w:ascii="Arial" w:hAnsi="Arial"/>
          <w:b w:val="0"/>
          <w:sz w:val="28"/>
        </w:rPr>
      </w:pPr>
      <w:r>
        <w:rPr>
          <w:rFonts w:ascii="Arial" w:hAnsi="Arial"/>
          <w:b w:val="0"/>
          <w:sz w:val="28"/>
        </w:rPr>
        <w:t>All budget changes will be rev</w:t>
      </w:r>
      <w:r w:rsidR="00CE7B30">
        <w:rPr>
          <w:rFonts w:ascii="Arial" w:hAnsi="Arial"/>
          <w:b w:val="0"/>
          <w:sz w:val="28"/>
        </w:rPr>
        <w:t>iewed by the CFO</w:t>
      </w:r>
      <w:r>
        <w:rPr>
          <w:rFonts w:ascii="Arial" w:hAnsi="Arial"/>
          <w:b w:val="0"/>
          <w:sz w:val="28"/>
        </w:rPr>
        <w:t xml:space="preserve"> for mathematical accuracy and forwarded to </w:t>
      </w:r>
      <w:r w:rsidR="00984AC5">
        <w:rPr>
          <w:rFonts w:ascii="Arial" w:hAnsi="Arial"/>
          <w:b w:val="0"/>
          <w:sz w:val="28"/>
        </w:rPr>
        <w:t>the Controller for adjustment in the accounting system</w:t>
      </w:r>
      <w:r>
        <w:rPr>
          <w:rFonts w:ascii="Arial" w:hAnsi="Arial"/>
          <w:b w:val="0"/>
          <w:sz w:val="28"/>
        </w:rPr>
        <w:t>.</w:t>
      </w:r>
    </w:p>
    <w:p w14:paraId="465715D1" w14:textId="77777777" w:rsidR="001D2178" w:rsidRDefault="001D2178">
      <w:pPr>
        <w:pStyle w:val="Title"/>
        <w:jc w:val="left"/>
        <w:rPr>
          <w:rFonts w:ascii="Arial" w:hAnsi="Arial"/>
          <w:b w:val="0"/>
          <w:sz w:val="28"/>
        </w:rPr>
      </w:pPr>
    </w:p>
    <w:p w14:paraId="15ECC234" w14:textId="7683B8CE" w:rsidR="001D2178" w:rsidRDefault="001D2178" w:rsidP="00EF644C">
      <w:pPr>
        <w:pStyle w:val="Title"/>
        <w:numPr>
          <w:ilvl w:val="0"/>
          <w:numId w:val="22"/>
        </w:numPr>
        <w:jc w:val="left"/>
        <w:rPr>
          <w:rFonts w:ascii="Arial" w:hAnsi="Arial"/>
          <w:b w:val="0"/>
          <w:sz w:val="28"/>
        </w:rPr>
        <w:sectPr w:rsidR="001D2178" w:rsidSect="0050634D">
          <w:pgSz w:w="12240" w:h="15840" w:code="1"/>
          <w:pgMar w:top="1440" w:right="1440" w:bottom="1440" w:left="1440" w:header="720" w:footer="720" w:gutter="0"/>
          <w:cols w:space="720"/>
        </w:sectPr>
      </w:pPr>
      <w:r>
        <w:rPr>
          <w:rFonts w:ascii="Arial" w:hAnsi="Arial"/>
          <w:b w:val="0"/>
          <w:sz w:val="28"/>
        </w:rPr>
        <w:t>The Board of Trustees are kept advised of actual vs budget information and will be advised by the President of significant changes in the budget that are believed to be require</w:t>
      </w:r>
    </w:p>
    <w:p w14:paraId="27EB42D4" w14:textId="55773C02" w:rsidR="001D2178" w:rsidRDefault="001D2178" w:rsidP="00572D83">
      <w:pPr>
        <w:rPr>
          <w:b/>
          <w:sz w:val="52"/>
        </w:rPr>
      </w:pPr>
    </w:p>
    <w:p w14:paraId="076F9676" w14:textId="77777777" w:rsidR="001D2178" w:rsidRDefault="001D2178">
      <w:pPr>
        <w:pStyle w:val="Title"/>
        <w:rPr>
          <w:b w:val="0"/>
          <w:sz w:val="52"/>
        </w:rPr>
      </w:pPr>
    </w:p>
    <w:p w14:paraId="5EEBDF5E" w14:textId="77777777" w:rsidR="00D16A28" w:rsidRDefault="00D16A28">
      <w:pPr>
        <w:pStyle w:val="Title"/>
        <w:rPr>
          <w:b w:val="0"/>
          <w:sz w:val="52"/>
        </w:rPr>
      </w:pPr>
    </w:p>
    <w:p w14:paraId="19E50353" w14:textId="77777777" w:rsidR="00D16A28" w:rsidRDefault="00D16A28">
      <w:pPr>
        <w:pStyle w:val="Title"/>
        <w:rPr>
          <w:b w:val="0"/>
          <w:sz w:val="52"/>
        </w:rPr>
      </w:pPr>
    </w:p>
    <w:p w14:paraId="01BD4965" w14:textId="77777777" w:rsidR="00D16A28" w:rsidRDefault="00D16A28">
      <w:pPr>
        <w:pStyle w:val="Title"/>
        <w:rPr>
          <w:b w:val="0"/>
          <w:sz w:val="52"/>
        </w:rPr>
      </w:pPr>
    </w:p>
    <w:p w14:paraId="55B54AAF" w14:textId="77777777" w:rsidR="00D16A28" w:rsidRDefault="00D16A28">
      <w:pPr>
        <w:pStyle w:val="Title"/>
        <w:rPr>
          <w:b w:val="0"/>
          <w:sz w:val="52"/>
        </w:rPr>
      </w:pPr>
    </w:p>
    <w:p w14:paraId="26FEEEC0" w14:textId="53467043" w:rsidR="00D16A28" w:rsidRDefault="00D16A28">
      <w:pPr>
        <w:pStyle w:val="Title"/>
        <w:rPr>
          <w:b w:val="0"/>
          <w:sz w:val="52"/>
        </w:rPr>
      </w:pPr>
    </w:p>
    <w:p w14:paraId="504D9C92" w14:textId="77777777" w:rsidR="00251369" w:rsidRDefault="00251369">
      <w:pPr>
        <w:pStyle w:val="Title"/>
        <w:rPr>
          <w:b w:val="0"/>
          <w:sz w:val="52"/>
        </w:rPr>
      </w:pPr>
    </w:p>
    <w:p w14:paraId="1D19F7B2" w14:textId="77777777" w:rsidR="001D2178" w:rsidRDefault="0041086E">
      <w:pPr>
        <w:pStyle w:val="Title"/>
        <w:rPr>
          <w:b w:val="0"/>
          <w:sz w:val="52"/>
        </w:rPr>
      </w:pPr>
      <w:r>
        <w:rPr>
          <w:b w:val="0"/>
          <w:sz w:val="52"/>
        </w:rPr>
        <w:t>I</w:t>
      </w:r>
      <w:r w:rsidR="00025E19">
        <w:rPr>
          <w:b w:val="0"/>
          <w:sz w:val="52"/>
        </w:rPr>
        <w:t xml:space="preserve">V. </w:t>
      </w:r>
      <w:r w:rsidR="001D2178">
        <w:rPr>
          <w:b w:val="0"/>
          <w:sz w:val="52"/>
        </w:rPr>
        <w:t>CASH RECEIPTS</w:t>
      </w:r>
    </w:p>
    <w:p w14:paraId="08402722" w14:textId="77777777" w:rsidR="001D2178" w:rsidRDefault="001D2178">
      <w:pPr>
        <w:pStyle w:val="Title"/>
        <w:rPr>
          <w:b w:val="0"/>
          <w:sz w:val="52"/>
        </w:rPr>
      </w:pPr>
    </w:p>
    <w:p w14:paraId="2029F10F" w14:textId="77777777" w:rsidR="001D2178" w:rsidRDefault="001D2178">
      <w:pPr>
        <w:pStyle w:val="Title"/>
        <w:rPr>
          <w:b w:val="0"/>
          <w:sz w:val="52"/>
        </w:rPr>
      </w:pPr>
    </w:p>
    <w:p w14:paraId="04119EA6" w14:textId="77777777" w:rsidR="001D2178" w:rsidRDefault="001D2178">
      <w:pPr>
        <w:pStyle w:val="Title"/>
        <w:rPr>
          <w:b w:val="0"/>
          <w:sz w:val="52"/>
        </w:rPr>
      </w:pPr>
    </w:p>
    <w:p w14:paraId="330003BF" w14:textId="77777777" w:rsidR="001D2178" w:rsidRDefault="001D2178">
      <w:pPr>
        <w:pStyle w:val="Title"/>
        <w:rPr>
          <w:b w:val="0"/>
          <w:sz w:val="52"/>
        </w:rPr>
      </w:pPr>
    </w:p>
    <w:p w14:paraId="229C8E21" w14:textId="77777777" w:rsidR="001D2178" w:rsidRDefault="001D2178">
      <w:pPr>
        <w:pStyle w:val="Title"/>
        <w:rPr>
          <w:b w:val="0"/>
          <w:sz w:val="52"/>
        </w:rPr>
      </w:pPr>
    </w:p>
    <w:p w14:paraId="6B05565C" w14:textId="77777777" w:rsidR="001D2178" w:rsidRDefault="001D2178">
      <w:pPr>
        <w:pStyle w:val="Title"/>
        <w:rPr>
          <w:b w:val="0"/>
          <w:sz w:val="52"/>
        </w:rPr>
      </w:pPr>
    </w:p>
    <w:p w14:paraId="46CF0779" w14:textId="77777777" w:rsidR="001D2178" w:rsidRDefault="001D2178">
      <w:pPr>
        <w:pStyle w:val="Title"/>
        <w:rPr>
          <w:b w:val="0"/>
          <w:sz w:val="52"/>
        </w:rPr>
      </w:pPr>
    </w:p>
    <w:p w14:paraId="0F5E9722" w14:textId="77777777" w:rsidR="001D2178" w:rsidRDefault="001D2178">
      <w:pPr>
        <w:pStyle w:val="Title"/>
        <w:rPr>
          <w:b w:val="0"/>
          <w:sz w:val="52"/>
        </w:rPr>
      </w:pPr>
    </w:p>
    <w:p w14:paraId="3AD8B597" w14:textId="77777777" w:rsidR="001D2178" w:rsidRDefault="001D2178">
      <w:pPr>
        <w:pStyle w:val="Title"/>
        <w:rPr>
          <w:b w:val="0"/>
          <w:sz w:val="52"/>
        </w:rPr>
      </w:pPr>
    </w:p>
    <w:p w14:paraId="26BB2B36" w14:textId="77777777" w:rsidR="001D2178" w:rsidRDefault="001D2178">
      <w:pPr>
        <w:pStyle w:val="Title"/>
        <w:rPr>
          <w:b w:val="0"/>
          <w:sz w:val="52"/>
        </w:rPr>
      </w:pPr>
    </w:p>
    <w:p w14:paraId="757589C9" w14:textId="77777777" w:rsidR="001D2178" w:rsidRDefault="001D2178">
      <w:pPr>
        <w:pStyle w:val="Title"/>
        <w:rPr>
          <w:b w:val="0"/>
          <w:sz w:val="52"/>
        </w:rPr>
      </w:pPr>
    </w:p>
    <w:p w14:paraId="3933D5B0" w14:textId="77777777" w:rsidR="009B6048" w:rsidRDefault="009B6048">
      <w:pPr>
        <w:pStyle w:val="Title"/>
        <w:rPr>
          <w:b w:val="0"/>
          <w:sz w:val="40"/>
        </w:rPr>
      </w:pPr>
    </w:p>
    <w:p w14:paraId="1499898C" w14:textId="77777777" w:rsidR="009B6048" w:rsidRDefault="009B6048">
      <w:pPr>
        <w:pStyle w:val="Title"/>
        <w:rPr>
          <w:b w:val="0"/>
          <w:sz w:val="40"/>
        </w:rPr>
      </w:pPr>
    </w:p>
    <w:p w14:paraId="613E73B5" w14:textId="77777777" w:rsidR="001D2178" w:rsidRDefault="001D2178">
      <w:pPr>
        <w:pStyle w:val="Title"/>
        <w:rPr>
          <w:b w:val="0"/>
          <w:sz w:val="40"/>
        </w:rPr>
      </w:pPr>
      <w:r>
        <w:rPr>
          <w:b w:val="0"/>
          <w:sz w:val="40"/>
        </w:rPr>
        <w:lastRenderedPageBreak/>
        <w:t>A.</w:t>
      </w:r>
      <w:r w:rsidR="00A40732">
        <w:rPr>
          <w:b w:val="0"/>
          <w:sz w:val="40"/>
        </w:rPr>
        <w:t xml:space="preserve"> </w:t>
      </w:r>
      <w:r>
        <w:rPr>
          <w:b w:val="0"/>
          <w:sz w:val="40"/>
        </w:rPr>
        <w:t>CASH RECEIPTS</w:t>
      </w:r>
    </w:p>
    <w:p w14:paraId="33E9DB45" w14:textId="77777777" w:rsidR="001D2178" w:rsidRPr="00251369" w:rsidRDefault="001D2178">
      <w:pPr>
        <w:pStyle w:val="Title"/>
        <w:rPr>
          <w:rFonts w:ascii="Arial" w:hAnsi="Arial" w:cs="Arial"/>
          <w:b w:val="0"/>
          <w:sz w:val="24"/>
        </w:rPr>
      </w:pPr>
    </w:p>
    <w:p w14:paraId="2D8DAADA" w14:textId="77777777" w:rsidR="001D2178" w:rsidRPr="00251369" w:rsidRDefault="001D2178">
      <w:pPr>
        <w:pStyle w:val="Title"/>
        <w:rPr>
          <w:rFonts w:ascii="Arial" w:hAnsi="Arial" w:cs="Arial"/>
          <w:sz w:val="32"/>
          <w:u w:val="single"/>
        </w:rPr>
      </w:pPr>
      <w:r w:rsidRPr="00251369">
        <w:rPr>
          <w:rFonts w:ascii="Arial" w:hAnsi="Arial" w:cs="Arial"/>
          <w:sz w:val="32"/>
          <w:u w:val="single"/>
        </w:rPr>
        <w:t>1.</w:t>
      </w:r>
      <w:r w:rsidR="00A40732" w:rsidRPr="00251369">
        <w:rPr>
          <w:rFonts w:ascii="Arial" w:hAnsi="Arial" w:cs="Arial"/>
          <w:sz w:val="32"/>
          <w:u w:val="single"/>
        </w:rPr>
        <w:t xml:space="preserve"> </w:t>
      </w:r>
      <w:r w:rsidRPr="00251369">
        <w:rPr>
          <w:rFonts w:ascii="Arial" w:hAnsi="Arial" w:cs="Arial"/>
          <w:sz w:val="32"/>
          <w:u w:val="single"/>
        </w:rPr>
        <w:t>Policies and Controls</w:t>
      </w:r>
    </w:p>
    <w:p w14:paraId="2EE03D4C" w14:textId="77777777" w:rsidR="001D2178" w:rsidRPr="00251369" w:rsidRDefault="001D2178">
      <w:pPr>
        <w:pStyle w:val="Title"/>
        <w:jc w:val="left"/>
        <w:rPr>
          <w:rFonts w:ascii="Arial" w:hAnsi="Arial" w:cs="Arial"/>
          <w:b w:val="0"/>
          <w:sz w:val="24"/>
        </w:rPr>
      </w:pPr>
    </w:p>
    <w:p w14:paraId="6B9C46C0" w14:textId="77777777" w:rsidR="001D2178" w:rsidRPr="00251369" w:rsidRDefault="001D2178">
      <w:pPr>
        <w:pStyle w:val="Title"/>
        <w:jc w:val="left"/>
        <w:rPr>
          <w:rFonts w:ascii="Arial" w:hAnsi="Arial" w:cs="Arial"/>
          <w:b w:val="0"/>
          <w:sz w:val="24"/>
        </w:rPr>
      </w:pPr>
    </w:p>
    <w:p w14:paraId="65533227" w14:textId="77777777" w:rsidR="001D2178" w:rsidRPr="00251369" w:rsidRDefault="001F7242">
      <w:pPr>
        <w:pStyle w:val="Title"/>
        <w:jc w:val="left"/>
        <w:rPr>
          <w:rFonts w:ascii="Arial" w:hAnsi="Arial" w:cs="Arial"/>
          <w:sz w:val="28"/>
        </w:rPr>
      </w:pPr>
      <w:r w:rsidRPr="00251369">
        <w:rPr>
          <w:rFonts w:ascii="Arial" w:hAnsi="Arial" w:cs="Arial"/>
          <w:sz w:val="28"/>
        </w:rPr>
        <w:t>A</w:t>
      </w:r>
      <w:r w:rsidR="001D2178" w:rsidRPr="00251369">
        <w:rPr>
          <w:rFonts w:ascii="Arial" w:hAnsi="Arial" w:cs="Arial"/>
          <w:sz w:val="28"/>
        </w:rPr>
        <w:t xml:space="preserve">ll cash receipts </w:t>
      </w:r>
      <w:r w:rsidRPr="00251369">
        <w:rPr>
          <w:rFonts w:ascii="Arial" w:hAnsi="Arial" w:cs="Arial"/>
          <w:sz w:val="28"/>
        </w:rPr>
        <w:t xml:space="preserve">are to </w:t>
      </w:r>
      <w:r w:rsidR="001D2178" w:rsidRPr="00251369">
        <w:rPr>
          <w:rFonts w:ascii="Arial" w:hAnsi="Arial" w:cs="Arial"/>
          <w:sz w:val="28"/>
        </w:rPr>
        <w:t xml:space="preserve">be deposited in the appropriate bank accounts </w:t>
      </w:r>
      <w:r w:rsidRPr="00251369">
        <w:rPr>
          <w:rFonts w:ascii="Arial" w:hAnsi="Arial" w:cs="Arial"/>
          <w:sz w:val="28"/>
        </w:rPr>
        <w:t>within one week of receipt</w:t>
      </w:r>
      <w:r w:rsidR="00EB4601" w:rsidRPr="00251369">
        <w:rPr>
          <w:rFonts w:ascii="Arial" w:hAnsi="Arial" w:cs="Arial"/>
          <w:sz w:val="28"/>
        </w:rPr>
        <w:t>, at a minimum</w:t>
      </w:r>
      <w:r w:rsidR="001D2178" w:rsidRPr="00251369">
        <w:rPr>
          <w:rFonts w:ascii="Arial" w:hAnsi="Arial" w:cs="Arial"/>
          <w:sz w:val="28"/>
        </w:rPr>
        <w:t>.</w:t>
      </w:r>
      <w:r w:rsidR="00EB4601" w:rsidRPr="00251369">
        <w:rPr>
          <w:rFonts w:ascii="Arial" w:hAnsi="Arial" w:cs="Arial"/>
          <w:sz w:val="28"/>
        </w:rPr>
        <w:t xml:space="preserve"> However, more frequent deposits are preferred.</w:t>
      </w:r>
      <w:r w:rsidR="00A40732" w:rsidRPr="00251369">
        <w:rPr>
          <w:rFonts w:ascii="Arial" w:hAnsi="Arial" w:cs="Arial"/>
          <w:sz w:val="28"/>
        </w:rPr>
        <w:t xml:space="preserve"> </w:t>
      </w:r>
      <w:r w:rsidR="001D2178" w:rsidRPr="00251369">
        <w:rPr>
          <w:rFonts w:ascii="Arial" w:hAnsi="Arial" w:cs="Arial"/>
          <w:sz w:val="28"/>
        </w:rPr>
        <w:t xml:space="preserve">Receipts </w:t>
      </w:r>
      <w:r w:rsidR="00EB4601" w:rsidRPr="00251369">
        <w:rPr>
          <w:rFonts w:ascii="Arial" w:hAnsi="Arial" w:cs="Arial"/>
          <w:sz w:val="28"/>
        </w:rPr>
        <w:t xml:space="preserve">awaiting deposit </w:t>
      </w:r>
      <w:r w:rsidR="001D2178" w:rsidRPr="00251369">
        <w:rPr>
          <w:rFonts w:ascii="Arial" w:hAnsi="Arial" w:cs="Arial"/>
          <w:sz w:val="28"/>
        </w:rPr>
        <w:t xml:space="preserve">shall be placed in the safe until </w:t>
      </w:r>
      <w:r w:rsidR="00EB4601" w:rsidRPr="00251369">
        <w:rPr>
          <w:rFonts w:ascii="Arial" w:hAnsi="Arial" w:cs="Arial"/>
          <w:sz w:val="28"/>
        </w:rPr>
        <w:t>deposit</w:t>
      </w:r>
      <w:r w:rsidR="001D2178" w:rsidRPr="00251369">
        <w:rPr>
          <w:rFonts w:ascii="Arial" w:hAnsi="Arial" w:cs="Arial"/>
          <w:sz w:val="28"/>
        </w:rPr>
        <w:t>.</w:t>
      </w:r>
    </w:p>
    <w:p w14:paraId="43B7EC7E" w14:textId="77777777" w:rsidR="001D2178" w:rsidRPr="00251369" w:rsidRDefault="001D2178">
      <w:pPr>
        <w:pStyle w:val="Title"/>
        <w:rPr>
          <w:rFonts w:ascii="Arial" w:hAnsi="Arial" w:cs="Arial"/>
          <w:b w:val="0"/>
          <w:sz w:val="24"/>
        </w:rPr>
      </w:pPr>
    </w:p>
    <w:p w14:paraId="01F86DF3" w14:textId="77777777" w:rsidR="001D2178" w:rsidRPr="00251369" w:rsidRDefault="001D2178">
      <w:pPr>
        <w:pStyle w:val="Title"/>
        <w:rPr>
          <w:rFonts w:ascii="Arial" w:hAnsi="Arial" w:cs="Arial"/>
          <w:sz w:val="32"/>
          <w:u w:val="single"/>
        </w:rPr>
      </w:pPr>
      <w:r w:rsidRPr="00251369">
        <w:rPr>
          <w:rFonts w:ascii="Arial" w:hAnsi="Arial" w:cs="Arial"/>
          <w:sz w:val="32"/>
          <w:u w:val="single"/>
        </w:rPr>
        <w:t>2.</w:t>
      </w:r>
      <w:r w:rsidR="00A40732" w:rsidRPr="00251369">
        <w:rPr>
          <w:rFonts w:ascii="Arial" w:hAnsi="Arial" w:cs="Arial"/>
          <w:sz w:val="32"/>
          <w:u w:val="single"/>
        </w:rPr>
        <w:t xml:space="preserve"> </w:t>
      </w:r>
      <w:r w:rsidRPr="00251369">
        <w:rPr>
          <w:rFonts w:ascii="Arial" w:hAnsi="Arial" w:cs="Arial"/>
          <w:sz w:val="32"/>
          <w:u w:val="single"/>
        </w:rPr>
        <w:t>Procedures</w:t>
      </w:r>
    </w:p>
    <w:p w14:paraId="329EC464" w14:textId="77777777" w:rsidR="001D2178" w:rsidRPr="00251369" w:rsidRDefault="001D2178">
      <w:pPr>
        <w:pStyle w:val="Title"/>
        <w:jc w:val="left"/>
        <w:rPr>
          <w:rFonts w:ascii="Arial" w:hAnsi="Arial" w:cs="Arial"/>
          <w:sz w:val="28"/>
        </w:rPr>
      </w:pPr>
    </w:p>
    <w:p w14:paraId="0FE10441" w14:textId="77777777" w:rsidR="001D2178" w:rsidRPr="00251369" w:rsidRDefault="001D2178">
      <w:pPr>
        <w:pStyle w:val="Title"/>
        <w:jc w:val="left"/>
        <w:rPr>
          <w:rFonts w:ascii="Arial" w:hAnsi="Arial" w:cs="Arial"/>
          <w:sz w:val="28"/>
        </w:rPr>
      </w:pPr>
    </w:p>
    <w:p w14:paraId="466CE683" w14:textId="77777777" w:rsidR="001D2178" w:rsidRPr="00251369" w:rsidRDefault="001D2178" w:rsidP="00EF644C">
      <w:pPr>
        <w:pStyle w:val="Title"/>
        <w:numPr>
          <w:ilvl w:val="0"/>
          <w:numId w:val="65"/>
        </w:numPr>
        <w:rPr>
          <w:rFonts w:ascii="Arial" w:hAnsi="Arial" w:cs="Arial"/>
          <w:sz w:val="28"/>
        </w:rPr>
      </w:pPr>
      <w:r w:rsidRPr="00251369">
        <w:rPr>
          <w:rFonts w:ascii="Arial" w:hAnsi="Arial" w:cs="Arial"/>
          <w:sz w:val="28"/>
        </w:rPr>
        <w:t>Student and Miscellaneous Cash Receipt Procedures</w:t>
      </w:r>
    </w:p>
    <w:p w14:paraId="5AD41292" w14:textId="77777777" w:rsidR="001D2178" w:rsidRPr="00251369" w:rsidRDefault="001D2178">
      <w:pPr>
        <w:pStyle w:val="Title"/>
        <w:jc w:val="left"/>
        <w:rPr>
          <w:rFonts w:ascii="Arial" w:hAnsi="Arial" w:cs="Arial"/>
          <w:b w:val="0"/>
          <w:sz w:val="24"/>
          <w:highlight w:val="yellow"/>
        </w:rPr>
      </w:pPr>
    </w:p>
    <w:p w14:paraId="14D942DC" w14:textId="66FB1AB0" w:rsidR="001D2178" w:rsidRPr="002C7559" w:rsidRDefault="00CC1763">
      <w:pPr>
        <w:pStyle w:val="Title"/>
        <w:jc w:val="left"/>
        <w:rPr>
          <w:b w:val="0"/>
          <w:sz w:val="24"/>
          <w:highlight w:val="yellow"/>
        </w:rPr>
      </w:pPr>
      <w:r w:rsidRPr="002C7559">
        <w:rPr>
          <w:b w:val="0"/>
          <w:noProof/>
          <w:sz w:val="20"/>
          <w:highlight w:val="yellow"/>
        </w:rPr>
        <mc:AlternateContent>
          <mc:Choice Requires="wps">
            <w:drawing>
              <wp:anchor distT="0" distB="0" distL="114300" distR="114300" simplePos="0" relativeHeight="251706880" behindDoc="0" locked="0" layoutInCell="0" allowOverlap="1" wp14:anchorId="4FD3C27D" wp14:editId="7A09D9F2">
                <wp:simplePos x="0" y="0"/>
                <wp:positionH relativeFrom="column">
                  <wp:posOffset>51435</wp:posOffset>
                </wp:positionH>
                <wp:positionV relativeFrom="paragraph">
                  <wp:posOffset>127635</wp:posOffset>
                </wp:positionV>
                <wp:extent cx="5829300" cy="685800"/>
                <wp:effectExtent l="0" t="0" r="0" b="0"/>
                <wp:wrapNone/>
                <wp:docPr id="54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F19DB91" w14:textId="77777777" w:rsidR="00572D83" w:rsidRPr="00251369" w:rsidRDefault="00572D83">
                            <w:pPr>
                              <w:pStyle w:val="Title"/>
                              <w:jc w:val="left"/>
                              <w:rPr>
                                <w:rFonts w:ascii="Arial" w:hAnsi="Arial" w:cs="Arial"/>
                              </w:rPr>
                            </w:pPr>
                            <w:r w:rsidRPr="00251369">
                              <w:rPr>
                                <w:rFonts w:ascii="Arial" w:hAnsi="Arial" w:cs="Arial"/>
                                <w:sz w:val="24"/>
                              </w:rPr>
                              <w:t xml:space="preserve">Step One: </w:t>
                            </w:r>
                            <w:r w:rsidRPr="00251369">
                              <w:rPr>
                                <w:rFonts w:ascii="Arial" w:hAnsi="Arial" w:cs="Arial"/>
                                <w:b w:val="0"/>
                                <w:sz w:val="24"/>
                              </w:rPr>
                              <w:t>The Stud. Accts. Coordinator shall make copies of all student payments and post to the appropriate student accounts. The original payment documents will then be delivered to the Controller to be deposited.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3C27D" id="Text Box 640" o:spid="_x0000_s1027" type="#_x0000_t202" style="position:absolute;margin-left:4.05pt;margin-top:10.05pt;width:459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" o:allowincell="f">
                <v:shadow on="t" offset="6pt,6pt"/>
                <v:textbox>
                  <w:txbxContent>
                    <w:p w14:paraId="4F19DB91" w14:textId="77777777" w:rsidR="00572D83" w:rsidRPr="00251369" w:rsidRDefault="00572D83">
                      <w:pPr>
                        <w:pStyle w:val="Title"/>
                        <w:jc w:val="left"/>
                        <w:rPr>
                          <w:rFonts w:ascii="Arial" w:hAnsi="Arial" w:cs="Arial"/>
                        </w:rPr>
                      </w:pPr>
                      <w:r w:rsidRPr="00251369">
                        <w:rPr>
                          <w:rFonts w:ascii="Arial" w:hAnsi="Arial" w:cs="Arial"/>
                          <w:sz w:val="24"/>
                        </w:rPr>
                        <w:t xml:space="preserve">Step One: </w:t>
                      </w:r>
                      <w:r w:rsidRPr="00251369">
                        <w:rPr>
                          <w:rFonts w:ascii="Arial" w:hAnsi="Arial" w:cs="Arial"/>
                          <w:b w:val="0"/>
                          <w:sz w:val="24"/>
                        </w:rPr>
                        <w:t>The Stud. Accts. Coordinator shall make copies of all student payments and post to the appropriate student accounts. The original payment documents will then be delivered to the Controller to be deposited.</w:t>
                      </w:r>
                    </w:p>
                  </w:txbxContent>
                </v:textbox>
              </v:shape>
            </w:pict>
          </mc:Fallback>
        </mc:AlternateContent>
      </w:r>
    </w:p>
    <w:p w14:paraId="6DE6A0E6" w14:textId="77777777" w:rsidR="001D2178" w:rsidRPr="002C7559" w:rsidRDefault="001D2178">
      <w:pPr>
        <w:pStyle w:val="Title"/>
        <w:jc w:val="left"/>
        <w:rPr>
          <w:b w:val="0"/>
          <w:sz w:val="24"/>
          <w:highlight w:val="yellow"/>
        </w:rPr>
      </w:pPr>
    </w:p>
    <w:p w14:paraId="43B7937C" w14:textId="77777777" w:rsidR="001D2178" w:rsidRPr="002C7559" w:rsidRDefault="001D2178">
      <w:pPr>
        <w:pStyle w:val="Title"/>
        <w:jc w:val="left"/>
        <w:rPr>
          <w:b w:val="0"/>
          <w:sz w:val="24"/>
          <w:highlight w:val="yellow"/>
        </w:rPr>
      </w:pPr>
    </w:p>
    <w:p w14:paraId="74A1E6AB" w14:textId="77777777" w:rsidR="001D2178" w:rsidRPr="002C7559" w:rsidRDefault="001D2178">
      <w:pPr>
        <w:pStyle w:val="Title"/>
        <w:jc w:val="left"/>
        <w:rPr>
          <w:b w:val="0"/>
          <w:sz w:val="24"/>
          <w:highlight w:val="yellow"/>
        </w:rPr>
      </w:pPr>
    </w:p>
    <w:p w14:paraId="021B1A2C" w14:textId="4DF73CEA" w:rsidR="001D2178" w:rsidRPr="002C7559" w:rsidRDefault="00CC1763">
      <w:pPr>
        <w:pStyle w:val="Title"/>
        <w:jc w:val="left"/>
        <w:rPr>
          <w:b w:val="0"/>
          <w:sz w:val="24"/>
          <w:highlight w:val="yellow"/>
        </w:rPr>
      </w:pPr>
      <w:r w:rsidRPr="002C7559">
        <w:rPr>
          <w:b w:val="0"/>
          <w:noProof/>
          <w:sz w:val="20"/>
          <w:highlight w:val="yellow"/>
        </w:rPr>
        <mc:AlternateContent>
          <mc:Choice Requires="wps">
            <w:drawing>
              <wp:anchor distT="0" distB="0" distL="114300" distR="114300" simplePos="0" relativeHeight="251712000" behindDoc="0" locked="0" layoutInCell="0" allowOverlap="1" wp14:anchorId="09D906DC" wp14:editId="1481ADDA">
                <wp:simplePos x="0" y="0"/>
                <wp:positionH relativeFrom="column">
                  <wp:posOffset>3023235</wp:posOffset>
                </wp:positionH>
                <wp:positionV relativeFrom="paragraph">
                  <wp:posOffset>58420</wp:posOffset>
                </wp:positionV>
                <wp:extent cx="0" cy="342900"/>
                <wp:effectExtent l="0" t="0" r="0" b="0"/>
                <wp:wrapNone/>
                <wp:docPr id="547"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6AD35" id="Line 64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4.6pt" to="238.0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" o:allowincell="f">
                <v:stroke endarrow="block"/>
              </v:line>
            </w:pict>
          </mc:Fallback>
        </mc:AlternateContent>
      </w:r>
    </w:p>
    <w:p w14:paraId="64C7BAC3" w14:textId="77777777" w:rsidR="001D2178" w:rsidRPr="002C7559" w:rsidRDefault="001D2178">
      <w:pPr>
        <w:pStyle w:val="Title"/>
        <w:jc w:val="left"/>
        <w:rPr>
          <w:b w:val="0"/>
          <w:sz w:val="24"/>
          <w:highlight w:val="yellow"/>
        </w:rPr>
      </w:pPr>
    </w:p>
    <w:p w14:paraId="5D54AE32" w14:textId="001343B2" w:rsidR="001D2178" w:rsidRPr="002C7559" w:rsidRDefault="00CC1763">
      <w:pPr>
        <w:pStyle w:val="Title"/>
        <w:jc w:val="left"/>
        <w:rPr>
          <w:b w:val="0"/>
          <w:sz w:val="24"/>
          <w:highlight w:val="yellow"/>
        </w:rPr>
      </w:pPr>
      <w:r w:rsidRPr="002C7559">
        <w:rPr>
          <w:b w:val="0"/>
          <w:noProof/>
          <w:sz w:val="20"/>
          <w:highlight w:val="yellow"/>
        </w:rPr>
        <mc:AlternateContent>
          <mc:Choice Requires="wps">
            <w:drawing>
              <wp:anchor distT="0" distB="0" distL="114300" distR="114300" simplePos="0" relativeHeight="251707904" behindDoc="0" locked="0" layoutInCell="0" allowOverlap="1" wp14:anchorId="65E8EA68" wp14:editId="4248DB56">
                <wp:simplePos x="0" y="0"/>
                <wp:positionH relativeFrom="column">
                  <wp:posOffset>51435</wp:posOffset>
                </wp:positionH>
                <wp:positionV relativeFrom="paragraph">
                  <wp:posOffset>23495</wp:posOffset>
                </wp:positionV>
                <wp:extent cx="5829300" cy="685800"/>
                <wp:effectExtent l="0" t="0" r="0" b="0"/>
                <wp:wrapNone/>
                <wp:docPr id="54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1E8F681" w14:textId="77777777" w:rsidR="00572D83" w:rsidRPr="00251369" w:rsidRDefault="00572D83">
                            <w:pPr>
                              <w:pStyle w:val="Title"/>
                              <w:jc w:val="left"/>
                              <w:rPr>
                                <w:rFonts w:ascii="Arial" w:hAnsi="Arial" w:cs="Arial"/>
                                <w:sz w:val="24"/>
                              </w:rPr>
                            </w:pPr>
                            <w:r w:rsidRPr="00251369">
                              <w:rPr>
                                <w:rFonts w:ascii="Arial" w:hAnsi="Arial" w:cs="Arial"/>
                                <w:sz w:val="24"/>
                              </w:rPr>
                              <w:t xml:space="preserve">Step Two: </w:t>
                            </w:r>
                            <w:r w:rsidRPr="00251369">
                              <w:rPr>
                                <w:rFonts w:ascii="Arial" w:hAnsi="Arial" w:cs="Arial"/>
                                <w:b w:val="0"/>
                                <w:sz w:val="24"/>
                              </w:rPr>
                              <w:t>The A/P-Payroll Tech. shall open the finance department mail daily and receipt all incoming cash and checks.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EA68" id="Text Box 641" o:spid="_x0000_s1028" type="#_x0000_t202" style="position:absolute;margin-left:4.05pt;margin-top:1.85pt;width:459pt;height:5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" o:allowincell="f">
                <v:shadow on="t" offset="6pt,6pt"/>
                <v:textbox>
                  <w:txbxContent>
                    <w:p w14:paraId="31E8F681" w14:textId="77777777" w:rsidR="00572D83" w:rsidRPr="00251369" w:rsidRDefault="00572D83">
                      <w:pPr>
                        <w:pStyle w:val="Title"/>
                        <w:jc w:val="left"/>
                        <w:rPr>
                          <w:rFonts w:ascii="Arial" w:hAnsi="Arial" w:cs="Arial"/>
                          <w:sz w:val="24"/>
                        </w:rPr>
                      </w:pPr>
                      <w:r w:rsidRPr="00251369">
                        <w:rPr>
                          <w:rFonts w:ascii="Arial" w:hAnsi="Arial" w:cs="Arial"/>
                          <w:sz w:val="24"/>
                        </w:rPr>
                        <w:t xml:space="preserve">Step Two: </w:t>
                      </w:r>
                      <w:r w:rsidRPr="00251369">
                        <w:rPr>
                          <w:rFonts w:ascii="Arial" w:hAnsi="Arial" w:cs="Arial"/>
                          <w:b w:val="0"/>
                          <w:sz w:val="24"/>
                        </w:rPr>
                        <w:t>The A/P-Payroll Tech. shall open the finance department mail daily and receipt all incoming cash and checks.</w:t>
                      </w:r>
                    </w:p>
                  </w:txbxContent>
                </v:textbox>
              </v:shape>
            </w:pict>
          </mc:Fallback>
        </mc:AlternateContent>
      </w:r>
    </w:p>
    <w:p w14:paraId="14AB9F77" w14:textId="77777777" w:rsidR="001D2178" w:rsidRPr="002C7559" w:rsidRDefault="001D2178">
      <w:pPr>
        <w:pStyle w:val="Title"/>
        <w:jc w:val="left"/>
        <w:rPr>
          <w:b w:val="0"/>
          <w:sz w:val="24"/>
          <w:highlight w:val="yellow"/>
        </w:rPr>
      </w:pPr>
    </w:p>
    <w:p w14:paraId="17114FE8" w14:textId="77777777" w:rsidR="001D2178" w:rsidRPr="002C7559" w:rsidRDefault="001D2178">
      <w:pPr>
        <w:pStyle w:val="Title"/>
        <w:ind w:left="720"/>
        <w:jc w:val="left"/>
        <w:rPr>
          <w:b w:val="0"/>
          <w:sz w:val="24"/>
          <w:highlight w:val="yellow"/>
        </w:rPr>
      </w:pPr>
    </w:p>
    <w:p w14:paraId="0E332930" w14:textId="19DC7747"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13024" behindDoc="0" locked="0" layoutInCell="0" allowOverlap="1" wp14:anchorId="3375725F" wp14:editId="26F4D6AD">
                <wp:simplePos x="0" y="0"/>
                <wp:positionH relativeFrom="column">
                  <wp:posOffset>3023235</wp:posOffset>
                </wp:positionH>
                <wp:positionV relativeFrom="paragraph">
                  <wp:posOffset>142875</wp:posOffset>
                </wp:positionV>
                <wp:extent cx="0" cy="342900"/>
                <wp:effectExtent l="0" t="0" r="0" b="0"/>
                <wp:wrapNone/>
                <wp:docPr id="545"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24B0F" id="Line 646"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1.25pt" to="238.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" o:allowincell="f">
                <v:stroke endarrow="block"/>
              </v:line>
            </w:pict>
          </mc:Fallback>
        </mc:AlternateContent>
      </w:r>
    </w:p>
    <w:p w14:paraId="5BBFC8DD" w14:textId="77777777" w:rsidR="001D2178" w:rsidRPr="002C7559" w:rsidRDefault="001D2178">
      <w:pPr>
        <w:pStyle w:val="Title"/>
        <w:jc w:val="left"/>
        <w:rPr>
          <w:b w:val="0"/>
          <w:sz w:val="24"/>
          <w:highlight w:val="yellow"/>
        </w:rPr>
      </w:pPr>
    </w:p>
    <w:p w14:paraId="6789A97D" w14:textId="2CB12ACE"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08928" behindDoc="0" locked="0" layoutInCell="0" allowOverlap="1" wp14:anchorId="3BB17124" wp14:editId="213F1A64">
                <wp:simplePos x="0" y="0"/>
                <wp:positionH relativeFrom="column">
                  <wp:posOffset>53340</wp:posOffset>
                </wp:positionH>
                <wp:positionV relativeFrom="paragraph">
                  <wp:posOffset>43815</wp:posOffset>
                </wp:positionV>
                <wp:extent cx="5829300" cy="594360"/>
                <wp:effectExtent l="0" t="0" r="95250" b="91440"/>
                <wp:wrapNone/>
                <wp:docPr id="54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9436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01D5622" w14:textId="0BB5A2E8" w:rsidR="00572D83" w:rsidRPr="00251369" w:rsidRDefault="00572D83">
                            <w:pPr>
                              <w:pStyle w:val="Title"/>
                              <w:jc w:val="left"/>
                              <w:rPr>
                                <w:rFonts w:ascii="Arial" w:hAnsi="Arial" w:cs="Arial"/>
                                <w:sz w:val="24"/>
                              </w:rPr>
                            </w:pPr>
                            <w:r w:rsidRPr="00251369">
                              <w:rPr>
                                <w:rFonts w:ascii="Arial" w:hAnsi="Arial" w:cs="Arial"/>
                                <w:sz w:val="24"/>
                              </w:rPr>
                              <w:t xml:space="preserve">Step Three: </w:t>
                            </w:r>
                            <w:r w:rsidRPr="00251369">
                              <w:rPr>
                                <w:rFonts w:ascii="Arial" w:hAnsi="Arial" w:cs="Arial"/>
                                <w:b w:val="0"/>
                                <w:sz w:val="24"/>
                              </w:rPr>
                              <w:t xml:space="preserve">The Controller shall prepare the weekly deposit and the Senior Acct. </w:t>
                            </w:r>
                            <w:r w:rsidRPr="00251369">
                              <w:rPr>
                                <w:rFonts w:ascii="Arial" w:hAnsi="Arial" w:cs="Arial"/>
                                <w:b w:val="0"/>
                                <w:sz w:val="24"/>
                              </w:rPr>
                              <w:t xml:space="preserve">prepares a JE to post the </w:t>
                            </w:r>
                            <w:r w:rsidRPr="00251369">
                              <w:rPr>
                                <w:rFonts w:ascii="Arial" w:hAnsi="Arial" w:cs="Arial"/>
                                <w:b w:val="0"/>
                                <w:sz w:val="24"/>
                              </w:rPr>
                              <w:t>deposits into the appropriate general ledger accounts.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17124" id="Text Box 642" o:spid="_x0000_s1029" type="#_x0000_t202" style="position:absolute;left:0;text-align:left;margin-left:4.2pt;margin-top:3.45pt;width:459pt;height:46.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" o:allowincell="f">
                <v:shadow on="t" offset="6pt,6pt"/>
                <v:textbox>
                  <w:txbxContent>
                    <w:p w14:paraId="701D5622" w14:textId="0BB5A2E8" w:rsidR="00572D83" w:rsidRPr="00251369" w:rsidRDefault="00572D83">
                      <w:pPr>
                        <w:pStyle w:val="Title"/>
                        <w:jc w:val="left"/>
                        <w:rPr>
                          <w:rFonts w:ascii="Arial" w:hAnsi="Arial" w:cs="Arial"/>
                          <w:sz w:val="24"/>
                        </w:rPr>
                      </w:pPr>
                      <w:r w:rsidRPr="00251369">
                        <w:rPr>
                          <w:rFonts w:ascii="Arial" w:hAnsi="Arial" w:cs="Arial"/>
                          <w:sz w:val="24"/>
                        </w:rPr>
                        <w:t xml:space="preserve">Step Three: </w:t>
                      </w:r>
                      <w:r w:rsidRPr="00251369">
                        <w:rPr>
                          <w:rFonts w:ascii="Arial" w:hAnsi="Arial" w:cs="Arial"/>
                          <w:b w:val="0"/>
                          <w:sz w:val="24"/>
                        </w:rPr>
                        <w:t xml:space="preserve">The Controller shall prepare the weekly deposit and the Senior Acct. </w:t>
                      </w:r>
                      <w:r w:rsidRPr="00251369">
                        <w:rPr>
                          <w:rFonts w:ascii="Arial" w:hAnsi="Arial" w:cs="Arial"/>
                          <w:b w:val="0"/>
                          <w:sz w:val="24"/>
                        </w:rPr>
                        <w:t xml:space="preserve">prepares a JE to post the </w:t>
                      </w:r>
                      <w:r w:rsidRPr="00251369">
                        <w:rPr>
                          <w:rFonts w:ascii="Arial" w:hAnsi="Arial" w:cs="Arial"/>
                          <w:b w:val="0"/>
                          <w:sz w:val="24"/>
                        </w:rPr>
                        <w:t>deposits into the appropriate general ledger accounts.</w:t>
                      </w:r>
                    </w:p>
                  </w:txbxContent>
                </v:textbox>
              </v:shape>
            </w:pict>
          </mc:Fallback>
        </mc:AlternateContent>
      </w:r>
    </w:p>
    <w:p w14:paraId="27380D22" w14:textId="77777777" w:rsidR="001D2178" w:rsidRPr="002C7559" w:rsidRDefault="001D2178">
      <w:pPr>
        <w:pStyle w:val="Title"/>
        <w:ind w:left="720"/>
        <w:jc w:val="left"/>
        <w:rPr>
          <w:b w:val="0"/>
          <w:sz w:val="24"/>
          <w:highlight w:val="yellow"/>
        </w:rPr>
      </w:pPr>
    </w:p>
    <w:p w14:paraId="2C5C9A55" w14:textId="77777777" w:rsidR="001D2178" w:rsidRPr="002C7559" w:rsidRDefault="001D2178">
      <w:pPr>
        <w:pStyle w:val="Title"/>
        <w:ind w:left="720"/>
        <w:jc w:val="left"/>
        <w:rPr>
          <w:b w:val="0"/>
          <w:sz w:val="24"/>
          <w:highlight w:val="yellow"/>
        </w:rPr>
      </w:pPr>
    </w:p>
    <w:p w14:paraId="77998591" w14:textId="4C4B2038"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14048" behindDoc="0" locked="0" layoutInCell="0" allowOverlap="1" wp14:anchorId="214E489F" wp14:editId="7D73532F">
                <wp:simplePos x="0" y="0"/>
                <wp:positionH relativeFrom="column">
                  <wp:posOffset>3023235</wp:posOffset>
                </wp:positionH>
                <wp:positionV relativeFrom="paragraph">
                  <wp:posOffset>113665</wp:posOffset>
                </wp:positionV>
                <wp:extent cx="0" cy="457200"/>
                <wp:effectExtent l="0" t="0" r="0" b="0"/>
                <wp:wrapNone/>
                <wp:docPr id="54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D422D" id="Line 647"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8.95pt" to="238.0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" o:allowincell="f">
                <v:stroke endarrow="block"/>
              </v:line>
            </w:pict>
          </mc:Fallback>
        </mc:AlternateContent>
      </w:r>
    </w:p>
    <w:p w14:paraId="57A611F2" w14:textId="77777777" w:rsidR="001D2178" w:rsidRPr="002C7559" w:rsidRDefault="001D2178">
      <w:pPr>
        <w:pStyle w:val="Title"/>
        <w:ind w:left="720"/>
        <w:jc w:val="left"/>
        <w:rPr>
          <w:b w:val="0"/>
          <w:sz w:val="24"/>
          <w:highlight w:val="yellow"/>
        </w:rPr>
      </w:pPr>
    </w:p>
    <w:p w14:paraId="190B5DF0" w14:textId="77777777" w:rsidR="001D2178" w:rsidRPr="002C7559" w:rsidRDefault="001D2178">
      <w:pPr>
        <w:pStyle w:val="Title"/>
        <w:ind w:left="720"/>
        <w:jc w:val="left"/>
        <w:rPr>
          <w:b w:val="0"/>
          <w:sz w:val="24"/>
          <w:highlight w:val="yellow"/>
        </w:rPr>
      </w:pPr>
    </w:p>
    <w:p w14:paraId="641F7EAD" w14:textId="75D9CA46"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09952" behindDoc="0" locked="0" layoutInCell="0" allowOverlap="1" wp14:anchorId="5344CDBB" wp14:editId="30B39EA4">
                <wp:simplePos x="0" y="0"/>
                <wp:positionH relativeFrom="column">
                  <wp:posOffset>51435</wp:posOffset>
                </wp:positionH>
                <wp:positionV relativeFrom="paragraph">
                  <wp:posOffset>4445</wp:posOffset>
                </wp:positionV>
                <wp:extent cx="5869940" cy="701040"/>
                <wp:effectExtent l="0" t="0" r="0" b="0"/>
                <wp:wrapNone/>
                <wp:docPr id="542"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7010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A4F9161"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Four: </w:t>
                            </w:r>
                            <w:r w:rsidRPr="00251369">
                              <w:rPr>
                                <w:rFonts w:ascii="Arial" w:hAnsi="Arial" w:cs="Arial"/>
                                <w:b w:val="0"/>
                                <w:sz w:val="24"/>
                              </w:rPr>
                              <w:t>The A/P-Payroll Tech. shall deliver the deposit to the appropriate banking institution via electronic imaging deposit. Any cash should be delivered to the Controller, to secure for courier pick up.</w:t>
                            </w:r>
                          </w:p>
                          <w:p w14:paraId="59893F35" w14:textId="77777777" w:rsidR="00572D83" w:rsidRPr="00251369" w:rsidRDefault="00572D83">
                            <w:pPr>
                              <w:pStyle w:val="Title"/>
                              <w:jc w:val="left"/>
                              <w:rPr>
                                <w:rFonts w:ascii="Arial" w:hAnsi="Arial"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4CDBB" id="Text Box 643" o:spid="_x0000_s1030" type="#_x0000_t202" style="position:absolute;left:0;text-align:left;margin-left:4.05pt;margin-top:.35pt;width:462.2pt;height:5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" o:allowincell="f">
                <v:shadow on="t" offset="6pt,6pt"/>
                <v:textbox>
                  <w:txbxContent>
                    <w:p w14:paraId="7A4F9161"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Four: </w:t>
                      </w:r>
                      <w:r w:rsidRPr="00251369">
                        <w:rPr>
                          <w:rFonts w:ascii="Arial" w:hAnsi="Arial" w:cs="Arial"/>
                          <w:b w:val="0"/>
                          <w:sz w:val="24"/>
                        </w:rPr>
                        <w:t>The A/P-Payroll Tech. shall deliver the deposit to the appropriate banking institution via electronic imaging deposit. Any cash should be delivered to the Controller, to secure for courier pick up.</w:t>
                      </w:r>
                    </w:p>
                    <w:p w14:paraId="59893F35" w14:textId="77777777" w:rsidR="00572D83" w:rsidRPr="00251369" w:rsidRDefault="00572D83">
                      <w:pPr>
                        <w:pStyle w:val="Title"/>
                        <w:jc w:val="left"/>
                        <w:rPr>
                          <w:rFonts w:ascii="Arial" w:hAnsi="Arial" w:cs="Arial"/>
                          <w:sz w:val="24"/>
                        </w:rPr>
                      </w:pPr>
                    </w:p>
                  </w:txbxContent>
                </v:textbox>
              </v:shape>
            </w:pict>
          </mc:Fallback>
        </mc:AlternateContent>
      </w:r>
    </w:p>
    <w:p w14:paraId="274B9F6C" w14:textId="77777777" w:rsidR="001D2178" w:rsidRPr="002C7559" w:rsidRDefault="001D2178">
      <w:pPr>
        <w:pStyle w:val="Title"/>
        <w:ind w:left="720"/>
        <w:jc w:val="left"/>
        <w:rPr>
          <w:b w:val="0"/>
          <w:sz w:val="24"/>
          <w:highlight w:val="yellow"/>
        </w:rPr>
      </w:pPr>
    </w:p>
    <w:p w14:paraId="1B2FAD48" w14:textId="77777777" w:rsidR="001D2178" w:rsidRPr="002C7559" w:rsidRDefault="001D2178">
      <w:pPr>
        <w:pStyle w:val="Title"/>
        <w:ind w:left="720"/>
        <w:jc w:val="left"/>
        <w:rPr>
          <w:b w:val="0"/>
          <w:sz w:val="24"/>
          <w:highlight w:val="yellow"/>
        </w:rPr>
      </w:pPr>
    </w:p>
    <w:p w14:paraId="0F175BBB" w14:textId="4698E928"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15072" behindDoc="0" locked="0" layoutInCell="0" allowOverlap="1" wp14:anchorId="11957433" wp14:editId="6A07C18B">
                <wp:simplePos x="0" y="0"/>
                <wp:positionH relativeFrom="column">
                  <wp:posOffset>3023235</wp:posOffset>
                </wp:positionH>
                <wp:positionV relativeFrom="paragraph">
                  <wp:posOffset>9525</wp:posOffset>
                </wp:positionV>
                <wp:extent cx="0" cy="457200"/>
                <wp:effectExtent l="0" t="0" r="0" b="0"/>
                <wp:wrapNone/>
                <wp:docPr id="541"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8FA65" id="Line 648"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75pt" to="238.0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" o:allowincell="f">
                <v:stroke endarrow="block"/>
              </v:line>
            </w:pict>
          </mc:Fallback>
        </mc:AlternateContent>
      </w:r>
    </w:p>
    <w:p w14:paraId="0E26CDBC" w14:textId="77777777" w:rsidR="001D2178" w:rsidRPr="002C7559" w:rsidRDefault="001D2178">
      <w:pPr>
        <w:pStyle w:val="Title"/>
        <w:ind w:left="720"/>
        <w:jc w:val="left"/>
        <w:rPr>
          <w:b w:val="0"/>
          <w:sz w:val="24"/>
          <w:highlight w:val="yellow"/>
        </w:rPr>
      </w:pPr>
    </w:p>
    <w:p w14:paraId="01AF4CA3" w14:textId="2BDE9A4B" w:rsidR="001D2178" w:rsidRPr="002C7559" w:rsidRDefault="00CC1763">
      <w:pPr>
        <w:pStyle w:val="Title"/>
        <w:jc w:val="left"/>
        <w:rPr>
          <w:b w:val="0"/>
          <w:sz w:val="24"/>
          <w:highlight w:val="yellow"/>
        </w:rPr>
      </w:pPr>
      <w:r w:rsidRPr="002C7559">
        <w:rPr>
          <w:b w:val="0"/>
          <w:noProof/>
          <w:sz w:val="20"/>
          <w:highlight w:val="yellow"/>
        </w:rPr>
        <mc:AlternateContent>
          <mc:Choice Requires="wps">
            <w:drawing>
              <wp:anchor distT="0" distB="0" distL="114300" distR="114300" simplePos="0" relativeHeight="251710976" behindDoc="0" locked="0" layoutInCell="0" allowOverlap="1" wp14:anchorId="2D978645" wp14:editId="2B926FFA">
                <wp:simplePos x="0" y="0"/>
                <wp:positionH relativeFrom="column">
                  <wp:posOffset>51435</wp:posOffset>
                </wp:positionH>
                <wp:positionV relativeFrom="paragraph">
                  <wp:posOffset>88900</wp:posOffset>
                </wp:positionV>
                <wp:extent cx="5829300" cy="571500"/>
                <wp:effectExtent l="0" t="0" r="0" b="0"/>
                <wp:wrapNone/>
                <wp:docPr id="54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93F1DCE"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Five: </w:t>
                            </w:r>
                            <w:r w:rsidRPr="00251369">
                              <w:rPr>
                                <w:rFonts w:ascii="Arial" w:hAnsi="Arial" w:cs="Arial"/>
                                <w:b w:val="0"/>
                                <w:sz w:val="24"/>
                              </w:rPr>
                              <w:t>The Controller shall review all cash receipt postings to assure proper classification.</w:t>
                            </w:r>
                          </w:p>
                          <w:p w14:paraId="75673B87" w14:textId="77777777" w:rsidR="00572D83" w:rsidRPr="00251369" w:rsidRDefault="00572D83">
                            <w:pPr>
                              <w:pStyle w:val="Title"/>
                              <w:jc w:val="left"/>
                              <w:rPr>
                                <w:rFonts w:ascii="Arial" w:hAnsi="Arial" w:cs="Arial"/>
                                <w:b w:val="0"/>
                                <w:sz w:val="24"/>
                              </w:rPr>
                            </w:pPr>
                          </w:p>
                          <w:p w14:paraId="1463B1A1" w14:textId="77777777" w:rsidR="00572D83" w:rsidRDefault="00572D83" w:rsidP="00EF644C">
                            <w:pPr>
                              <w:pStyle w:val="Title"/>
                              <w:numPr>
                                <w:ilvl w:val="0"/>
                                <w:numId w:val="90"/>
                              </w:numPr>
                              <w:jc w:val="left"/>
                              <w:rPr>
                                <w:b w:val="0"/>
                                <w:sz w:val="24"/>
                              </w:rPr>
                            </w:pPr>
                          </w:p>
                          <w:p w14:paraId="4FA227DB" w14:textId="77777777" w:rsidR="00572D83" w:rsidRDefault="00572D83">
                            <w:pPr>
                              <w:pStyle w:val="Title"/>
                              <w:jc w:val="left"/>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8645" id="Text Box 644" o:spid="_x0000_s1031" type="#_x0000_t202" style="position:absolute;margin-left:4.05pt;margin-top:7pt;width:459pt;height: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" o:allowincell="f">
                <v:shadow on="t" offset="6pt,6pt"/>
                <v:textbox>
                  <w:txbxContent>
                    <w:p w14:paraId="293F1DCE"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Five: </w:t>
                      </w:r>
                      <w:r w:rsidRPr="00251369">
                        <w:rPr>
                          <w:rFonts w:ascii="Arial" w:hAnsi="Arial" w:cs="Arial"/>
                          <w:b w:val="0"/>
                          <w:sz w:val="24"/>
                        </w:rPr>
                        <w:t>The Controller shall review all cash receipt postings to assure proper classification.</w:t>
                      </w:r>
                    </w:p>
                    <w:p w14:paraId="75673B87" w14:textId="77777777" w:rsidR="00572D83" w:rsidRPr="00251369" w:rsidRDefault="00572D83">
                      <w:pPr>
                        <w:pStyle w:val="Title"/>
                        <w:jc w:val="left"/>
                        <w:rPr>
                          <w:rFonts w:ascii="Arial" w:hAnsi="Arial" w:cs="Arial"/>
                          <w:b w:val="0"/>
                          <w:sz w:val="24"/>
                        </w:rPr>
                      </w:pPr>
                    </w:p>
                    <w:p w14:paraId="1463B1A1" w14:textId="77777777" w:rsidR="00572D83" w:rsidRDefault="00572D83" w:rsidP="00EF644C">
                      <w:pPr>
                        <w:pStyle w:val="Title"/>
                        <w:numPr>
                          <w:ilvl w:val="0"/>
                          <w:numId w:val="90"/>
                        </w:numPr>
                        <w:jc w:val="left"/>
                        <w:rPr>
                          <w:b w:val="0"/>
                          <w:sz w:val="24"/>
                        </w:rPr>
                      </w:pPr>
                    </w:p>
                    <w:p w14:paraId="4FA227DB" w14:textId="77777777" w:rsidR="00572D83" w:rsidRDefault="00572D83">
                      <w:pPr>
                        <w:pStyle w:val="Title"/>
                        <w:jc w:val="left"/>
                        <w:rPr>
                          <w:sz w:val="24"/>
                        </w:rPr>
                      </w:pPr>
                    </w:p>
                  </w:txbxContent>
                </v:textbox>
              </v:shape>
            </w:pict>
          </mc:Fallback>
        </mc:AlternateContent>
      </w:r>
    </w:p>
    <w:p w14:paraId="3D1BCA8E" w14:textId="77777777" w:rsidR="001D2178" w:rsidRPr="002C7559" w:rsidRDefault="001D2178">
      <w:pPr>
        <w:pStyle w:val="Title"/>
        <w:jc w:val="left"/>
        <w:rPr>
          <w:b w:val="0"/>
          <w:sz w:val="24"/>
          <w:highlight w:val="yellow"/>
        </w:rPr>
      </w:pPr>
    </w:p>
    <w:p w14:paraId="6E366C0C" w14:textId="77777777" w:rsidR="001D2178" w:rsidRPr="002C7559" w:rsidRDefault="001D2178">
      <w:pPr>
        <w:pStyle w:val="Title"/>
        <w:jc w:val="left"/>
        <w:rPr>
          <w:b w:val="0"/>
          <w:sz w:val="24"/>
          <w:highlight w:val="yellow"/>
        </w:rPr>
      </w:pPr>
    </w:p>
    <w:p w14:paraId="38DBFD9F" w14:textId="77777777" w:rsidR="001D2178" w:rsidRPr="002C7559" w:rsidRDefault="001D2178">
      <w:pPr>
        <w:pStyle w:val="Title"/>
        <w:jc w:val="left"/>
        <w:rPr>
          <w:b w:val="0"/>
          <w:sz w:val="24"/>
          <w:highlight w:val="yellow"/>
        </w:rPr>
      </w:pPr>
    </w:p>
    <w:p w14:paraId="6A9DA0F0" w14:textId="77777777" w:rsidR="002E694C" w:rsidRPr="002C7559" w:rsidRDefault="002E694C">
      <w:pPr>
        <w:pStyle w:val="Title"/>
        <w:rPr>
          <w:b w:val="0"/>
          <w:sz w:val="40"/>
          <w:highlight w:val="yellow"/>
        </w:rPr>
      </w:pPr>
    </w:p>
    <w:p w14:paraId="3C3411C5" w14:textId="77777777" w:rsidR="002E694C" w:rsidRPr="002C7559" w:rsidRDefault="002E694C">
      <w:pPr>
        <w:pStyle w:val="Title"/>
        <w:rPr>
          <w:b w:val="0"/>
          <w:sz w:val="40"/>
          <w:highlight w:val="yellow"/>
        </w:rPr>
      </w:pPr>
    </w:p>
    <w:p w14:paraId="349A92B3" w14:textId="77777777" w:rsidR="002E694C" w:rsidRPr="002C7559" w:rsidRDefault="002E694C">
      <w:pPr>
        <w:pStyle w:val="Title"/>
        <w:rPr>
          <w:b w:val="0"/>
          <w:sz w:val="40"/>
          <w:highlight w:val="yellow"/>
        </w:rPr>
      </w:pPr>
    </w:p>
    <w:p w14:paraId="28FAB897" w14:textId="77777777" w:rsidR="001D2178" w:rsidRPr="004E1178" w:rsidRDefault="001D2178">
      <w:pPr>
        <w:pStyle w:val="Title"/>
        <w:rPr>
          <w:b w:val="0"/>
          <w:sz w:val="40"/>
        </w:rPr>
      </w:pPr>
      <w:r w:rsidRPr="004E1178">
        <w:rPr>
          <w:b w:val="0"/>
          <w:sz w:val="40"/>
        </w:rPr>
        <w:t>A.</w:t>
      </w:r>
      <w:r w:rsidR="00A40732">
        <w:rPr>
          <w:b w:val="0"/>
          <w:sz w:val="40"/>
        </w:rPr>
        <w:t xml:space="preserve"> </w:t>
      </w:r>
      <w:r w:rsidRPr="004E1178">
        <w:rPr>
          <w:b w:val="0"/>
          <w:sz w:val="40"/>
        </w:rPr>
        <w:t>CASH RECEIPTS</w:t>
      </w:r>
    </w:p>
    <w:p w14:paraId="35885159" w14:textId="77777777" w:rsidR="001D2178" w:rsidRPr="004E1178" w:rsidRDefault="001D2178">
      <w:pPr>
        <w:pStyle w:val="Title"/>
        <w:rPr>
          <w:b w:val="0"/>
          <w:sz w:val="24"/>
        </w:rPr>
      </w:pPr>
    </w:p>
    <w:p w14:paraId="49A58AAA" w14:textId="77777777" w:rsidR="001D2178" w:rsidRPr="00251369" w:rsidRDefault="001D2178">
      <w:pPr>
        <w:pStyle w:val="Title"/>
        <w:rPr>
          <w:rFonts w:ascii="Arial" w:hAnsi="Arial" w:cs="Arial"/>
          <w:sz w:val="32"/>
          <w:u w:val="single"/>
        </w:rPr>
      </w:pPr>
      <w:r w:rsidRPr="00251369">
        <w:rPr>
          <w:rFonts w:ascii="Arial" w:hAnsi="Arial" w:cs="Arial"/>
          <w:sz w:val="32"/>
          <w:u w:val="single"/>
        </w:rPr>
        <w:t>2.</w:t>
      </w:r>
      <w:r w:rsidR="00A40732" w:rsidRPr="00251369">
        <w:rPr>
          <w:rFonts w:ascii="Arial" w:hAnsi="Arial" w:cs="Arial"/>
          <w:sz w:val="32"/>
          <w:u w:val="single"/>
        </w:rPr>
        <w:t xml:space="preserve"> </w:t>
      </w:r>
      <w:r w:rsidRPr="00251369">
        <w:rPr>
          <w:rFonts w:ascii="Arial" w:hAnsi="Arial" w:cs="Arial"/>
          <w:sz w:val="32"/>
          <w:u w:val="single"/>
        </w:rPr>
        <w:t>Procedures, cont’d</w:t>
      </w:r>
    </w:p>
    <w:p w14:paraId="6EC57299" w14:textId="77777777" w:rsidR="001D2178" w:rsidRPr="00251369" w:rsidRDefault="001D2178">
      <w:pPr>
        <w:pStyle w:val="Title"/>
        <w:rPr>
          <w:rFonts w:ascii="Arial" w:hAnsi="Arial" w:cs="Arial"/>
          <w:b w:val="0"/>
          <w:sz w:val="24"/>
        </w:rPr>
      </w:pPr>
    </w:p>
    <w:p w14:paraId="27CA456E" w14:textId="77777777" w:rsidR="001D2178" w:rsidRPr="00251369" w:rsidRDefault="001D2178">
      <w:pPr>
        <w:pStyle w:val="Title"/>
        <w:jc w:val="left"/>
        <w:rPr>
          <w:rFonts w:ascii="Arial" w:hAnsi="Arial" w:cs="Arial"/>
          <w:b w:val="0"/>
          <w:sz w:val="24"/>
        </w:rPr>
      </w:pPr>
    </w:p>
    <w:p w14:paraId="15D64B87" w14:textId="77777777" w:rsidR="001D2178" w:rsidRPr="00251369" w:rsidRDefault="001D2178" w:rsidP="00EF644C">
      <w:pPr>
        <w:pStyle w:val="Title"/>
        <w:numPr>
          <w:ilvl w:val="0"/>
          <w:numId w:val="65"/>
        </w:numPr>
        <w:rPr>
          <w:rFonts w:ascii="Arial" w:hAnsi="Arial" w:cs="Arial"/>
          <w:sz w:val="28"/>
        </w:rPr>
      </w:pPr>
      <w:r w:rsidRPr="00251369">
        <w:rPr>
          <w:rFonts w:ascii="Arial" w:hAnsi="Arial" w:cs="Arial"/>
          <w:sz w:val="28"/>
        </w:rPr>
        <w:t>Fundraising Cash Receipt Procedures</w:t>
      </w:r>
    </w:p>
    <w:p w14:paraId="591C4738" w14:textId="77777777" w:rsidR="001D2178" w:rsidRPr="00251369" w:rsidRDefault="001D2178">
      <w:pPr>
        <w:pStyle w:val="Title"/>
        <w:rPr>
          <w:rFonts w:ascii="Arial" w:hAnsi="Arial" w:cs="Arial"/>
          <w:sz w:val="28"/>
          <w:highlight w:val="yellow"/>
        </w:rPr>
      </w:pPr>
    </w:p>
    <w:p w14:paraId="2CE50CA2" w14:textId="3D134A84" w:rsidR="001D2178" w:rsidRPr="00251369" w:rsidRDefault="00CC1763">
      <w:pPr>
        <w:pStyle w:val="Title"/>
        <w:rPr>
          <w:rFonts w:ascii="Arial" w:hAnsi="Arial" w:cs="Arial"/>
          <w:sz w:val="28"/>
          <w:highlight w:val="yellow"/>
        </w:rPr>
      </w:pPr>
      <w:r w:rsidRPr="00251369">
        <w:rPr>
          <w:rFonts w:ascii="Arial" w:hAnsi="Arial" w:cs="Arial"/>
          <w:noProof/>
          <w:sz w:val="20"/>
          <w:highlight w:val="yellow"/>
        </w:rPr>
        <mc:AlternateContent>
          <mc:Choice Requires="wps">
            <w:drawing>
              <wp:anchor distT="0" distB="0" distL="114300" distR="114300" simplePos="0" relativeHeight="251716096" behindDoc="0" locked="0" layoutInCell="0" allowOverlap="1" wp14:anchorId="2906D252" wp14:editId="01D40011">
                <wp:simplePos x="0" y="0"/>
                <wp:positionH relativeFrom="column">
                  <wp:posOffset>165735</wp:posOffset>
                </wp:positionH>
                <wp:positionV relativeFrom="paragraph">
                  <wp:posOffset>29210</wp:posOffset>
                </wp:positionV>
                <wp:extent cx="5829300" cy="685800"/>
                <wp:effectExtent l="0" t="0" r="0" b="0"/>
                <wp:wrapNone/>
                <wp:docPr id="53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B0DD7C0" w14:textId="77777777" w:rsidR="00572D83" w:rsidRPr="00251369" w:rsidRDefault="00572D83">
                            <w:pPr>
                              <w:pStyle w:val="Title"/>
                              <w:jc w:val="left"/>
                              <w:rPr>
                                <w:rFonts w:ascii="Arial" w:hAnsi="Arial" w:cs="Arial"/>
                              </w:rPr>
                            </w:pPr>
                            <w:r w:rsidRPr="00251369">
                              <w:rPr>
                                <w:rFonts w:ascii="Arial" w:hAnsi="Arial" w:cs="Arial"/>
                                <w:sz w:val="24"/>
                              </w:rPr>
                              <w:t xml:space="preserve">Step One: </w:t>
                            </w:r>
                            <w:r w:rsidRPr="00251369">
                              <w:rPr>
                                <w:rFonts w:ascii="Arial" w:hAnsi="Arial" w:cs="Arial"/>
                                <w:b w:val="0"/>
                                <w:sz w:val="24"/>
                              </w:rPr>
                              <w:t>The Advancement department shall, based upon the restrictions placed on the cash receipts, record all fundraising cash receipts into appropriate Raiser’s Edge fundraising accounts as received.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D252" id="Text Box 649" o:spid="_x0000_s1032" type="#_x0000_t202" style="position:absolute;left:0;text-align:left;margin-left:13.05pt;margin-top:2.3pt;width:459pt;height:5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" o:allowincell="f">
                <v:shadow on="t" offset="6pt,6pt"/>
                <v:textbox>
                  <w:txbxContent>
                    <w:p w14:paraId="1B0DD7C0" w14:textId="77777777" w:rsidR="00572D83" w:rsidRPr="00251369" w:rsidRDefault="00572D83">
                      <w:pPr>
                        <w:pStyle w:val="Title"/>
                        <w:jc w:val="left"/>
                        <w:rPr>
                          <w:rFonts w:ascii="Arial" w:hAnsi="Arial" w:cs="Arial"/>
                        </w:rPr>
                      </w:pPr>
                      <w:r w:rsidRPr="00251369">
                        <w:rPr>
                          <w:rFonts w:ascii="Arial" w:hAnsi="Arial" w:cs="Arial"/>
                          <w:sz w:val="24"/>
                        </w:rPr>
                        <w:t xml:space="preserve">Step One: </w:t>
                      </w:r>
                      <w:r w:rsidRPr="00251369">
                        <w:rPr>
                          <w:rFonts w:ascii="Arial" w:hAnsi="Arial" w:cs="Arial"/>
                          <w:b w:val="0"/>
                          <w:sz w:val="24"/>
                        </w:rPr>
                        <w:t>The Advancement department shall, based upon the restrictions placed on the cash receipts, record all fundraising cash receipts into appropriate Raiser’s Edge fundraising accounts as received.</w:t>
                      </w:r>
                    </w:p>
                  </w:txbxContent>
                </v:textbox>
              </v:shape>
            </w:pict>
          </mc:Fallback>
        </mc:AlternateContent>
      </w:r>
    </w:p>
    <w:p w14:paraId="6A225BCB" w14:textId="77777777" w:rsidR="001D2178" w:rsidRPr="00251369" w:rsidRDefault="001D2178">
      <w:pPr>
        <w:pStyle w:val="Title"/>
        <w:rPr>
          <w:rFonts w:ascii="Arial" w:hAnsi="Arial" w:cs="Arial"/>
          <w:sz w:val="28"/>
          <w:highlight w:val="yellow"/>
        </w:rPr>
      </w:pPr>
    </w:p>
    <w:p w14:paraId="43287CBF" w14:textId="77777777" w:rsidR="001D2178" w:rsidRPr="00251369" w:rsidRDefault="001D2178">
      <w:pPr>
        <w:pStyle w:val="Title"/>
        <w:jc w:val="left"/>
        <w:rPr>
          <w:rFonts w:ascii="Arial" w:hAnsi="Arial" w:cs="Arial"/>
          <w:b w:val="0"/>
          <w:sz w:val="24"/>
          <w:highlight w:val="yellow"/>
        </w:rPr>
      </w:pPr>
    </w:p>
    <w:p w14:paraId="03468AD9" w14:textId="5F4D8321" w:rsidR="001D2178" w:rsidRPr="00251369" w:rsidRDefault="00CC1763">
      <w:pPr>
        <w:pStyle w:val="Title"/>
        <w:jc w:val="left"/>
        <w:rPr>
          <w:rFonts w:ascii="Arial" w:hAnsi="Arial" w:cs="Arial"/>
          <w:b w:val="0"/>
          <w:sz w:val="24"/>
          <w:highlight w:val="yellow"/>
        </w:rPr>
      </w:pPr>
      <w:r w:rsidRPr="00251369">
        <w:rPr>
          <w:rFonts w:ascii="Arial" w:hAnsi="Arial" w:cs="Arial"/>
          <w:b w:val="0"/>
          <w:noProof/>
          <w:sz w:val="20"/>
          <w:highlight w:val="yellow"/>
        </w:rPr>
        <mc:AlternateContent>
          <mc:Choice Requires="wps">
            <w:drawing>
              <wp:anchor distT="0" distB="0" distL="114300" distR="114300" simplePos="0" relativeHeight="251718144" behindDoc="0" locked="0" layoutInCell="0" allowOverlap="1" wp14:anchorId="05BF51AF" wp14:editId="5AE35C01">
                <wp:simplePos x="0" y="0"/>
                <wp:positionH relativeFrom="column">
                  <wp:posOffset>3137535</wp:posOffset>
                </wp:positionH>
                <wp:positionV relativeFrom="paragraph">
                  <wp:posOffset>85725</wp:posOffset>
                </wp:positionV>
                <wp:extent cx="0" cy="342900"/>
                <wp:effectExtent l="0" t="0" r="0" b="0"/>
                <wp:wrapNone/>
                <wp:docPr id="538"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D89D3" id="Line 651"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6.75pt" to="247.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" o:allowincell="f">
                <v:stroke endarrow="block"/>
              </v:line>
            </w:pict>
          </mc:Fallback>
        </mc:AlternateContent>
      </w:r>
    </w:p>
    <w:p w14:paraId="44496A0B" w14:textId="77777777" w:rsidR="001D2178" w:rsidRPr="00251369" w:rsidRDefault="001D2178">
      <w:pPr>
        <w:pStyle w:val="Title"/>
        <w:ind w:left="720"/>
        <w:jc w:val="left"/>
        <w:rPr>
          <w:rFonts w:ascii="Arial" w:hAnsi="Arial" w:cs="Arial"/>
          <w:b w:val="0"/>
          <w:sz w:val="24"/>
          <w:highlight w:val="yellow"/>
        </w:rPr>
      </w:pPr>
    </w:p>
    <w:p w14:paraId="4F75FF37" w14:textId="08F9E84B" w:rsidR="001D2178" w:rsidRPr="00251369" w:rsidRDefault="00CC1763">
      <w:pPr>
        <w:pStyle w:val="Title"/>
        <w:ind w:left="720"/>
        <w:jc w:val="left"/>
        <w:rPr>
          <w:rFonts w:ascii="Arial" w:hAnsi="Arial" w:cs="Arial"/>
          <w:b w:val="0"/>
          <w:sz w:val="24"/>
          <w:highlight w:val="yellow"/>
        </w:rPr>
      </w:pPr>
      <w:r w:rsidRPr="00251369">
        <w:rPr>
          <w:rFonts w:ascii="Arial" w:hAnsi="Arial" w:cs="Arial"/>
          <w:b w:val="0"/>
          <w:noProof/>
          <w:sz w:val="20"/>
          <w:highlight w:val="yellow"/>
        </w:rPr>
        <mc:AlternateContent>
          <mc:Choice Requires="wps">
            <w:drawing>
              <wp:anchor distT="0" distB="0" distL="114300" distR="114300" simplePos="0" relativeHeight="251717120" behindDoc="0" locked="0" layoutInCell="0" allowOverlap="1" wp14:anchorId="17AD5B67" wp14:editId="4F8A555E">
                <wp:simplePos x="0" y="0"/>
                <wp:positionH relativeFrom="column">
                  <wp:posOffset>165735</wp:posOffset>
                </wp:positionH>
                <wp:positionV relativeFrom="paragraph">
                  <wp:posOffset>51435</wp:posOffset>
                </wp:positionV>
                <wp:extent cx="5829300" cy="685800"/>
                <wp:effectExtent l="0" t="0" r="0" b="0"/>
                <wp:wrapNone/>
                <wp:docPr id="53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321FF4D" w14:textId="77777777" w:rsidR="00572D83" w:rsidRPr="00251369" w:rsidRDefault="00572D83">
                            <w:pPr>
                              <w:pStyle w:val="Title"/>
                              <w:jc w:val="left"/>
                              <w:rPr>
                                <w:rFonts w:ascii="Arial" w:hAnsi="Arial" w:cs="Arial"/>
                              </w:rPr>
                            </w:pPr>
                            <w:r w:rsidRPr="00251369">
                              <w:rPr>
                                <w:rFonts w:ascii="Arial" w:hAnsi="Arial" w:cs="Arial"/>
                                <w:sz w:val="24"/>
                              </w:rPr>
                              <w:t xml:space="preserve">Step Two: </w:t>
                            </w:r>
                            <w:r w:rsidRPr="00251369">
                              <w:rPr>
                                <w:rFonts w:ascii="Arial" w:hAnsi="Arial" w:cs="Arial"/>
                                <w:b w:val="0"/>
                                <w:sz w:val="24"/>
                              </w:rPr>
                              <w:t>The Advancement department shall further, based upon the above restrictions, prepare the bank deposits and deposit the cash receipts into the appropriate bank accounts on a weekly or as needed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D5B67" id="Text Box 650" o:spid="_x0000_s1033" type="#_x0000_t202" style="position:absolute;left:0;text-align:left;margin-left:13.05pt;margin-top:4.05pt;width:459pt;height:5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" o:allowincell="f">
                <v:shadow on="t" offset="6pt,6pt"/>
                <v:textbox>
                  <w:txbxContent>
                    <w:p w14:paraId="0321FF4D" w14:textId="77777777" w:rsidR="00572D83" w:rsidRPr="00251369" w:rsidRDefault="00572D83">
                      <w:pPr>
                        <w:pStyle w:val="Title"/>
                        <w:jc w:val="left"/>
                        <w:rPr>
                          <w:rFonts w:ascii="Arial" w:hAnsi="Arial" w:cs="Arial"/>
                        </w:rPr>
                      </w:pPr>
                      <w:r w:rsidRPr="00251369">
                        <w:rPr>
                          <w:rFonts w:ascii="Arial" w:hAnsi="Arial" w:cs="Arial"/>
                          <w:sz w:val="24"/>
                        </w:rPr>
                        <w:t xml:space="preserve">Step Two: </w:t>
                      </w:r>
                      <w:r w:rsidRPr="00251369">
                        <w:rPr>
                          <w:rFonts w:ascii="Arial" w:hAnsi="Arial" w:cs="Arial"/>
                          <w:b w:val="0"/>
                          <w:sz w:val="24"/>
                        </w:rPr>
                        <w:t>The Advancement department shall further, based upon the above restrictions, prepare the bank deposits and deposit the cash receipts into the appropriate bank accounts on a weekly or as needed basis.</w:t>
                      </w:r>
                    </w:p>
                  </w:txbxContent>
                </v:textbox>
              </v:shape>
            </w:pict>
          </mc:Fallback>
        </mc:AlternateContent>
      </w:r>
    </w:p>
    <w:p w14:paraId="7CCCBBF1" w14:textId="77777777" w:rsidR="001D2178" w:rsidRPr="00251369" w:rsidRDefault="001D2178">
      <w:pPr>
        <w:pStyle w:val="Title"/>
        <w:ind w:left="720"/>
        <w:jc w:val="left"/>
        <w:rPr>
          <w:rFonts w:ascii="Arial" w:hAnsi="Arial" w:cs="Arial"/>
          <w:b w:val="0"/>
          <w:sz w:val="24"/>
          <w:highlight w:val="yellow"/>
        </w:rPr>
      </w:pPr>
    </w:p>
    <w:p w14:paraId="5552FA05" w14:textId="77777777" w:rsidR="001D2178" w:rsidRPr="00251369" w:rsidRDefault="001D2178">
      <w:pPr>
        <w:pStyle w:val="Title"/>
        <w:ind w:left="720"/>
        <w:jc w:val="left"/>
        <w:rPr>
          <w:rFonts w:ascii="Arial" w:hAnsi="Arial" w:cs="Arial"/>
          <w:b w:val="0"/>
          <w:sz w:val="24"/>
          <w:highlight w:val="yellow"/>
        </w:rPr>
      </w:pPr>
    </w:p>
    <w:p w14:paraId="6B4E7A30" w14:textId="77777777" w:rsidR="001D2178" w:rsidRPr="00251369" w:rsidRDefault="001D2178">
      <w:pPr>
        <w:pStyle w:val="Title"/>
        <w:ind w:left="720"/>
        <w:jc w:val="left"/>
        <w:rPr>
          <w:rFonts w:ascii="Arial" w:hAnsi="Arial" w:cs="Arial"/>
          <w:b w:val="0"/>
          <w:sz w:val="24"/>
          <w:highlight w:val="yellow"/>
        </w:rPr>
      </w:pPr>
    </w:p>
    <w:p w14:paraId="3CB2849D" w14:textId="77777777" w:rsidR="001D2178" w:rsidRPr="00251369" w:rsidRDefault="001D2178">
      <w:pPr>
        <w:pStyle w:val="Title"/>
        <w:ind w:left="720"/>
        <w:jc w:val="left"/>
        <w:rPr>
          <w:rFonts w:ascii="Arial" w:hAnsi="Arial" w:cs="Arial"/>
          <w:b w:val="0"/>
          <w:sz w:val="24"/>
          <w:highlight w:val="yellow"/>
        </w:rPr>
      </w:pPr>
    </w:p>
    <w:p w14:paraId="27965A92" w14:textId="77777777" w:rsidR="001D2178" w:rsidRPr="00251369" w:rsidRDefault="001D2178">
      <w:pPr>
        <w:pStyle w:val="Title"/>
        <w:jc w:val="left"/>
        <w:rPr>
          <w:rFonts w:ascii="Arial" w:hAnsi="Arial" w:cs="Arial"/>
          <w:b w:val="0"/>
          <w:sz w:val="24"/>
          <w:highlight w:val="yellow"/>
        </w:rPr>
      </w:pPr>
    </w:p>
    <w:p w14:paraId="4E1D5D38" w14:textId="77777777" w:rsidR="001D2178" w:rsidRPr="00251369" w:rsidRDefault="001D2178" w:rsidP="00EF644C">
      <w:pPr>
        <w:pStyle w:val="Title"/>
        <w:numPr>
          <w:ilvl w:val="0"/>
          <w:numId w:val="65"/>
        </w:numPr>
        <w:rPr>
          <w:rFonts w:ascii="Arial" w:hAnsi="Arial" w:cs="Arial"/>
          <w:sz w:val="28"/>
        </w:rPr>
      </w:pPr>
      <w:r w:rsidRPr="00251369">
        <w:rPr>
          <w:rFonts w:ascii="Arial" w:hAnsi="Arial" w:cs="Arial"/>
          <w:sz w:val="28"/>
        </w:rPr>
        <w:t>Direct Deposit Cash Receipt Procedures</w:t>
      </w:r>
    </w:p>
    <w:p w14:paraId="578E0070" w14:textId="77777777" w:rsidR="001D2178" w:rsidRPr="00251369" w:rsidRDefault="001D2178">
      <w:pPr>
        <w:pStyle w:val="Title"/>
        <w:jc w:val="left"/>
        <w:rPr>
          <w:rFonts w:ascii="Arial" w:hAnsi="Arial" w:cs="Arial"/>
          <w:b w:val="0"/>
          <w:sz w:val="24"/>
          <w:highlight w:val="yellow"/>
        </w:rPr>
      </w:pPr>
    </w:p>
    <w:p w14:paraId="7DB3B362" w14:textId="196F9863" w:rsidR="001D2178" w:rsidRPr="00251369" w:rsidRDefault="00CC1763">
      <w:pPr>
        <w:pStyle w:val="Title"/>
        <w:jc w:val="left"/>
        <w:rPr>
          <w:rFonts w:ascii="Arial" w:hAnsi="Arial" w:cs="Arial"/>
          <w:b w:val="0"/>
          <w:sz w:val="24"/>
          <w:highlight w:val="yellow"/>
        </w:rPr>
      </w:pPr>
      <w:r w:rsidRPr="00251369">
        <w:rPr>
          <w:rFonts w:ascii="Arial" w:hAnsi="Arial" w:cs="Arial"/>
          <w:b w:val="0"/>
          <w:noProof/>
          <w:sz w:val="20"/>
          <w:highlight w:val="yellow"/>
        </w:rPr>
        <mc:AlternateContent>
          <mc:Choice Requires="wps">
            <w:drawing>
              <wp:anchor distT="0" distB="0" distL="114300" distR="114300" simplePos="0" relativeHeight="251719168" behindDoc="0" locked="0" layoutInCell="0" allowOverlap="1" wp14:anchorId="70983410" wp14:editId="337B3A12">
                <wp:simplePos x="0" y="0"/>
                <wp:positionH relativeFrom="column">
                  <wp:posOffset>165735</wp:posOffset>
                </wp:positionH>
                <wp:positionV relativeFrom="paragraph">
                  <wp:posOffset>35560</wp:posOffset>
                </wp:positionV>
                <wp:extent cx="5829300" cy="685800"/>
                <wp:effectExtent l="0" t="0" r="0" b="0"/>
                <wp:wrapNone/>
                <wp:docPr id="53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D3BDE73" w14:textId="77777777" w:rsidR="00572D83" w:rsidRPr="00251369" w:rsidRDefault="00572D83">
                            <w:pPr>
                              <w:pStyle w:val="Title"/>
                              <w:jc w:val="left"/>
                              <w:rPr>
                                <w:rFonts w:ascii="Arial" w:hAnsi="Arial" w:cs="Arial"/>
                              </w:rPr>
                            </w:pPr>
                            <w:r w:rsidRPr="00251369">
                              <w:rPr>
                                <w:rFonts w:ascii="Arial" w:hAnsi="Arial" w:cs="Arial"/>
                                <w:sz w:val="24"/>
                              </w:rPr>
                              <w:t xml:space="preserve">Step One: </w:t>
                            </w:r>
                            <w:r w:rsidRPr="00251369">
                              <w:rPr>
                                <w:rFonts w:ascii="Arial" w:hAnsi="Arial" w:cs="Arial"/>
                                <w:b w:val="0"/>
                                <w:sz w:val="24"/>
                              </w:rPr>
                              <w:t>The Senior Accountant shall record all direct deposit cash receipts into the general ledger on a monthly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83410" id="Text Box 652" o:spid="_x0000_s1034" type="#_x0000_t202" style="position:absolute;margin-left:13.05pt;margin-top:2.8pt;width:459pt;height:5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" o:allowincell="f">
                <v:shadow on="t" offset="6pt,6pt"/>
                <v:textbox>
                  <w:txbxContent>
                    <w:p w14:paraId="5D3BDE73" w14:textId="77777777" w:rsidR="00572D83" w:rsidRPr="00251369" w:rsidRDefault="00572D83">
                      <w:pPr>
                        <w:pStyle w:val="Title"/>
                        <w:jc w:val="left"/>
                        <w:rPr>
                          <w:rFonts w:ascii="Arial" w:hAnsi="Arial" w:cs="Arial"/>
                        </w:rPr>
                      </w:pPr>
                      <w:r w:rsidRPr="00251369">
                        <w:rPr>
                          <w:rFonts w:ascii="Arial" w:hAnsi="Arial" w:cs="Arial"/>
                          <w:sz w:val="24"/>
                        </w:rPr>
                        <w:t xml:space="preserve">Step One: </w:t>
                      </w:r>
                      <w:r w:rsidRPr="00251369">
                        <w:rPr>
                          <w:rFonts w:ascii="Arial" w:hAnsi="Arial" w:cs="Arial"/>
                          <w:b w:val="0"/>
                          <w:sz w:val="24"/>
                        </w:rPr>
                        <w:t>The Senior Accountant shall record all direct deposit cash receipts into the general ledger on a monthly basis.</w:t>
                      </w:r>
                    </w:p>
                  </w:txbxContent>
                </v:textbox>
              </v:shape>
            </w:pict>
          </mc:Fallback>
        </mc:AlternateContent>
      </w:r>
    </w:p>
    <w:p w14:paraId="71F5A99D" w14:textId="77777777" w:rsidR="001D2178" w:rsidRPr="00251369" w:rsidRDefault="001D2178">
      <w:pPr>
        <w:pStyle w:val="Title"/>
        <w:jc w:val="left"/>
        <w:rPr>
          <w:rFonts w:ascii="Arial" w:hAnsi="Arial" w:cs="Arial"/>
          <w:b w:val="0"/>
          <w:sz w:val="24"/>
          <w:highlight w:val="yellow"/>
        </w:rPr>
      </w:pPr>
    </w:p>
    <w:p w14:paraId="7878E557" w14:textId="77777777" w:rsidR="001D2178" w:rsidRPr="00251369" w:rsidRDefault="001D2178">
      <w:pPr>
        <w:pStyle w:val="Title"/>
        <w:jc w:val="left"/>
        <w:rPr>
          <w:rFonts w:ascii="Arial" w:hAnsi="Arial" w:cs="Arial"/>
          <w:b w:val="0"/>
          <w:sz w:val="24"/>
          <w:highlight w:val="yellow"/>
        </w:rPr>
      </w:pPr>
    </w:p>
    <w:p w14:paraId="51033DCE" w14:textId="1CBE4A56" w:rsidR="001D2178" w:rsidRPr="00251369" w:rsidRDefault="00CC1763">
      <w:pPr>
        <w:pStyle w:val="Title"/>
        <w:jc w:val="left"/>
        <w:rPr>
          <w:rFonts w:ascii="Arial" w:hAnsi="Arial" w:cs="Arial"/>
          <w:b w:val="0"/>
          <w:sz w:val="24"/>
          <w:highlight w:val="yellow"/>
        </w:rPr>
      </w:pPr>
      <w:r w:rsidRPr="00251369">
        <w:rPr>
          <w:rFonts w:ascii="Arial" w:hAnsi="Arial" w:cs="Arial"/>
          <w:b w:val="0"/>
          <w:noProof/>
          <w:sz w:val="20"/>
          <w:highlight w:val="yellow"/>
        </w:rPr>
        <mc:AlternateContent>
          <mc:Choice Requires="wps">
            <w:drawing>
              <wp:anchor distT="0" distB="0" distL="114300" distR="114300" simplePos="0" relativeHeight="251721216" behindDoc="0" locked="0" layoutInCell="0" allowOverlap="1" wp14:anchorId="1A124C1E" wp14:editId="1EB4E4E8">
                <wp:simplePos x="0" y="0"/>
                <wp:positionH relativeFrom="column">
                  <wp:posOffset>3137535</wp:posOffset>
                </wp:positionH>
                <wp:positionV relativeFrom="paragraph">
                  <wp:posOffset>154940</wp:posOffset>
                </wp:positionV>
                <wp:extent cx="0" cy="302895"/>
                <wp:effectExtent l="0" t="0" r="0" b="0"/>
                <wp:wrapNone/>
                <wp:docPr id="535"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DEED" id="Line 654"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12.2pt" to="247.0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" o:allowincell="f">
                <v:stroke endarrow="block"/>
              </v:line>
            </w:pict>
          </mc:Fallback>
        </mc:AlternateContent>
      </w:r>
    </w:p>
    <w:p w14:paraId="0466E3C7" w14:textId="77777777" w:rsidR="001D2178" w:rsidRPr="00251369" w:rsidRDefault="001D2178">
      <w:pPr>
        <w:pStyle w:val="Title"/>
        <w:jc w:val="left"/>
        <w:rPr>
          <w:rFonts w:ascii="Arial" w:hAnsi="Arial" w:cs="Arial"/>
          <w:b w:val="0"/>
          <w:sz w:val="24"/>
          <w:highlight w:val="yellow"/>
        </w:rPr>
      </w:pPr>
    </w:p>
    <w:p w14:paraId="7A3CF7E5" w14:textId="6EC95657" w:rsidR="001D2178" w:rsidRPr="00251369" w:rsidRDefault="00CC1763">
      <w:pPr>
        <w:pStyle w:val="Title"/>
        <w:jc w:val="left"/>
        <w:rPr>
          <w:rFonts w:ascii="Arial" w:hAnsi="Arial" w:cs="Arial"/>
          <w:b w:val="0"/>
          <w:sz w:val="24"/>
          <w:highlight w:val="yellow"/>
        </w:rPr>
      </w:pPr>
      <w:r w:rsidRPr="00251369">
        <w:rPr>
          <w:rFonts w:ascii="Arial" w:hAnsi="Arial" w:cs="Arial"/>
          <w:b w:val="0"/>
          <w:noProof/>
          <w:sz w:val="20"/>
          <w:highlight w:val="yellow"/>
        </w:rPr>
        <mc:AlternateContent>
          <mc:Choice Requires="wps">
            <w:drawing>
              <wp:anchor distT="0" distB="0" distL="114300" distR="114300" simplePos="0" relativeHeight="251720192" behindDoc="0" locked="0" layoutInCell="0" allowOverlap="1" wp14:anchorId="4AFEC994" wp14:editId="268C4895">
                <wp:simplePos x="0" y="0"/>
                <wp:positionH relativeFrom="column">
                  <wp:posOffset>165735</wp:posOffset>
                </wp:positionH>
                <wp:positionV relativeFrom="paragraph">
                  <wp:posOffset>80010</wp:posOffset>
                </wp:positionV>
                <wp:extent cx="5829300" cy="685800"/>
                <wp:effectExtent l="0" t="0" r="0" b="0"/>
                <wp:wrapNone/>
                <wp:docPr id="534"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5D245A9"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Two: </w:t>
                            </w:r>
                            <w:r w:rsidRPr="00251369">
                              <w:rPr>
                                <w:rFonts w:ascii="Arial" w:hAnsi="Arial" w:cs="Arial"/>
                                <w:b w:val="0"/>
                                <w:sz w:val="24"/>
                              </w:rPr>
                              <w:t>Direct deposit cash receipts that advance notification is not received for shall be recorded as part of the monthly bank reconciliation process.</w:t>
                            </w:r>
                          </w:p>
                          <w:p w14:paraId="1EC764D3" w14:textId="77777777" w:rsidR="00572D83" w:rsidRPr="00251369" w:rsidRDefault="00572D83">
                            <w:pPr>
                              <w:pStyle w:val="Title"/>
                              <w:jc w:val="left"/>
                              <w:rPr>
                                <w:rFonts w:ascii="Arial" w:hAnsi="Arial" w:cs="Arial"/>
                                <w:b w:val="0"/>
                                <w:sz w:val="24"/>
                              </w:rPr>
                            </w:pPr>
                          </w:p>
                          <w:p w14:paraId="6273B304" w14:textId="77777777" w:rsidR="00572D83" w:rsidRDefault="00572D83">
                            <w:pPr>
                              <w:pStyle w:val="Title"/>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C994" id="Text Box 653" o:spid="_x0000_s1035" type="#_x0000_t202" style="position:absolute;margin-left:13.05pt;margin-top:6.3pt;width:459pt;height:5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" o:allowincell="f">
                <v:shadow on="t" offset="6pt,6pt"/>
                <v:textbox>
                  <w:txbxContent>
                    <w:p w14:paraId="75D245A9"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Two: </w:t>
                      </w:r>
                      <w:r w:rsidRPr="00251369">
                        <w:rPr>
                          <w:rFonts w:ascii="Arial" w:hAnsi="Arial" w:cs="Arial"/>
                          <w:b w:val="0"/>
                          <w:sz w:val="24"/>
                        </w:rPr>
                        <w:t>Direct deposit cash receipts that advance notification is not received for shall be recorded as part of the monthly bank reconciliation process.</w:t>
                      </w:r>
                    </w:p>
                    <w:p w14:paraId="1EC764D3" w14:textId="77777777" w:rsidR="00572D83" w:rsidRPr="00251369" w:rsidRDefault="00572D83">
                      <w:pPr>
                        <w:pStyle w:val="Title"/>
                        <w:jc w:val="left"/>
                        <w:rPr>
                          <w:rFonts w:ascii="Arial" w:hAnsi="Arial" w:cs="Arial"/>
                          <w:b w:val="0"/>
                          <w:sz w:val="24"/>
                        </w:rPr>
                      </w:pPr>
                    </w:p>
                    <w:p w14:paraId="6273B304" w14:textId="77777777" w:rsidR="00572D83" w:rsidRDefault="00572D83">
                      <w:pPr>
                        <w:pStyle w:val="Title"/>
                        <w:jc w:val="left"/>
                      </w:pPr>
                    </w:p>
                  </w:txbxContent>
                </v:textbox>
              </v:shape>
            </w:pict>
          </mc:Fallback>
        </mc:AlternateContent>
      </w:r>
    </w:p>
    <w:p w14:paraId="0FFF0BA6" w14:textId="77777777" w:rsidR="001D2178" w:rsidRPr="00251369" w:rsidRDefault="001D2178">
      <w:pPr>
        <w:pStyle w:val="Title"/>
        <w:jc w:val="left"/>
        <w:rPr>
          <w:rFonts w:ascii="Arial" w:hAnsi="Arial" w:cs="Arial"/>
          <w:b w:val="0"/>
          <w:sz w:val="24"/>
          <w:highlight w:val="yellow"/>
        </w:rPr>
      </w:pPr>
    </w:p>
    <w:p w14:paraId="466E91BB" w14:textId="77777777" w:rsidR="001D2178" w:rsidRPr="00251369" w:rsidRDefault="001D2178">
      <w:pPr>
        <w:pStyle w:val="Title"/>
        <w:jc w:val="left"/>
        <w:rPr>
          <w:rFonts w:ascii="Arial" w:hAnsi="Arial" w:cs="Arial"/>
          <w:b w:val="0"/>
          <w:sz w:val="24"/>
          <w:highlight w:val="yellow"/>
        </w:rPr>
      </w:pPr>
    </w:p>
    <w:p w14:paraId="1AD99624" w14:textId="77777777" w:rsidR="001D2178" w:rsidRPr="00251369" w:rsidRDefault="001D2178">
      <w:pPr>
        <w:pStyle w:val="Title"/>
        <w:ind w:left="720"/>
        <w:jc w:val="left"/>
        <w:rPr>
          <w:rFonts w:ascii="Arial" w:hAnsi="Arial" w:cs="Arial"/>
          <w:b w:val="0"/>
          <w:sz w:val="24"/>
          <w:highlight w:val="yellow"/>
        </w:rPr>
      </w:pPr>
    </w:p>
    <w:p w14:paraId="2861A970" w14:textId="77777777" w:rsidR="001D2178" w:rsidRPr="00251369" w:rsidRDefault="001D2178">
      <w:pPr>
        <w:pStyle w:val="Title"/>
        <w:jc w:val="left"/>
        <w:rPr>
          <w:rFonts w:ascii="Arial" w:hAnsi="Arial" w:cs="Arial"/>
          <w:b w:val="0"/>
          <w:sz w:val="24"/>
          <w:highlight w:val="yellow"/>
        </w:rPr>
      </w:pPr>
    </w:p>
    <w:p w14:paraId="45ADF6AB" w14:textId="77777777" w:rsidR="001D2178" w:rsidRPr="00251369" w:rsidRDefault="001D2178">
      <w:pPr>
        <w:pStyle w:val="Title"/>
        <w:jc w:val="left"/>
        <w:rPr>
          <w:rFonts w:ascii="Arial" w:hAnsi="Arial" w:cs="Arial"/>
          <w:sz w:val="24"/>
          <w:highlight w:val="yellow"/>
        </w:rPr>
      </w:pPr>
    </w:p>
    <w:p w14:paraId="3DDCD4D0" w14:textId="77777777" w:rsidR="001D2178" w:rsidRPr="00251369" w:rsidRDefault="001D2178" w:rsidP="00EF644C">
      <w:pPr>
        <w:pStyle w:val="Title"/>
        <w:numPr>
          <w:ilvl w:val="0"/>
          <w:numId w:val="65"/>
        </w:numPr>
        <w:rPr>
          <w:rFonts w:ascii="Arial" w:hAnsi="Arial" w:cs="Arial"/>
          <w:b w:val="0"/>
          <w:sz w:val="28"/>
        </w:rPr>
      </w:pPr>
      <w:r w:rsidRPr="00251369">
        <w:rPr>
          <w:rFonts w:ascii="Arial" w:hAnsi="Arial" w:cs="Arial"/>
          <w:sz w:val="28"/>
        </w:rPr>
        <w:t>Museum</w:t>
      </w:r>
      <w:r w:rsidR="006F02E2" w:rsidRPr="00251369">
        <w:rPr>
          <w:rFonts w:ascii="Arial" w:hAnsi="Arial" w:cs="Arial"/>
          <w:sz w:val="28"/>
        </w:rPr>
        <w:t xml:space="preserve"> Shop &amp; Campus Bookstore</w:t>
      </w:r>
      <w:r w:rsidRPr="00251369">
        <w:rPr>
          <w:rFonts w:ascii="Arial" w:hAnsi="Arial" w:cs="Arial"/>
          <w:sz w:val="28"/>
        </w:rPr>
        <w:t xml:space="preserve"> Cash Receipt Procedures</w:t>
      </w:r>
    </w:p>
    <w:p w14:paraId="5BDD0F78" w14:textId="77777777" w:rsidR="001D2178" w:rsidRPr="00251369" w:rsidRDefault="001D2178">
      <w:pPr>
        <w:pStyle w:val="Title"/>
        <w:rPr>
          <w:rFonts w:ascii="Arial" w:hAnsi="Arial" w:cs="Arial"/>
          <w:sz w:val="28"/>
          <w:highlight w:val="yellow"/>
        </w:rPr>
      </w:pPr>
    </w:p>
    <w:p w14:paraId="4AA75B9D" w14:textId="3DCD9163" w:rsidR="001D2178" w:rsidRPr="00251369" w:rsidRDefault="00CC1763">
      <w:pPr>
        <w:pStyle w:val="Title"/>
        <w:rPr>
          <w:rFonts w:ascii="Arial" w:hAnsi="Arial" w:cs="Arial"/>
          <w:b w:val="0"/>
          <w:sz w:val="28"/>
          <w:highlight w:val="yellow"/>
        </w:rPr>
      </w:pPr>
      <w:r w:rsidRPr="00251369">
        <w:rPr>
          <w:rFonts w:ascii="Arial" w:hAnsi="Arial" w:cs="Arial"/>
          <w:noProof/>
          <w:sz w:val="20"/>
          <w:highlight w:val="yellow"/>
        </w:rPr>
        <mc:AlternateContent>
          <mc:Choice Requires="wps">
            <w:drawing>
              <wp:anchor distT="0" distB="0" distL="114300" distR="114300" simplePos="0" relativeHeight="251722240" behindDoc="0" locked="0" layoutInCell="0" allowOverlap="1" wp14:anchorId="2B8812D3" wp14:editId="4055FCBC">
                <wp:simplePos x="0" y="0"/>
                <wp:positionH relativeFrom="column">
                  <wp:posOffset>280035</wp:posOffset>
                </wp:positionH>
                <wp:positionV relativeFrom="paragraph">
                  <wp:posOffset>6350</wp:posOffset>
                </wp:positionV>
                <wp:extent cx="5829300" cy="685800"/>
                <wp:effectExtent l="0" t="0" r="0" b="0"/>
                <wp:wrapNone/>
                <wp:docPr id="53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3367EFB"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One: </w:t>
                            </w:r>
                            <w:r w:rsidRPr="00251369">
                              <w:rPr>
                                <w:rFonts w:ascii="Arial" w:hAnsi="Arial" w:cs="Arial"/>
                                <w:b w:val="0"/>
                                <w:sz w:val="24"/>
                              </w:rPr>
                              <w:t>The Museum Shop and Admission cash receipts shall be deposited by Museum staff on a 2-day basis. The Campus Bookstore shall deposit on a weekly basis.</w:t>
                            </w:r>
                          </w:p>
                          <w:p w14:paraId="4CB2251F" w14:textId="77777777" w:rsidR="00572D83" w:rsidRPr="00251369" w:rsidRDefault="00572D83">
                            <w:pPr>
                              <w:pStyle w:val="Title"/>
                              <w:jc w:val="lef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12D3" id="Text Box 655" o:spid="_x0000_s1036" type="#_x0000_t202" style="position:absolute;left:0;text-align:left;margin-left:22.05pt;margin-top:.5pt;width:459pt;height:5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" o:allowincell="f">
                <v:shadow on="t" offset="6pt,6pt"/>
                <v:textbox>
                  <w:txbxContent>
                    <w:p w14:paraId="33367EFB"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One: </w:t>
                      </w:r>
                      <w:r w:rsidRPr="00251369">
                        <w:rPr>
                          <w:rFonts w:ascii="Arial" w:hAnsi="Arial" w:cs="Arial"/>
                          <w:b w:val="0"/>
                          <w:sz w:val="24"/>
                        </w:rPr>
                        <w:t>The Museum Shop and Admission cash receipts shall be deposited by Museum staff on a 2-day basis. The Campus Bookstore shall deposit on a weekly basis.</w:t>
                      </w:r>
                    </w:p>
                    <w:p w14:paraId="4CB2251F" w14:textId="77777777" w:rsidR="00572D83" w:rsidRPr="00251369" w:rsidRDefault="00572D83">
                      <w:pPr>
                        <w:pStyle w:val="Title"/>
                        <w:jc w:val="left"/>
                        <w:rPr>
                          <w:rFonts w:ascii="Arial" w:hAnsi="Arial" w:cs="Arial"/>
                        </w:rPr>
                      </w:pPr>
                    </w:p>
                  </w:txbxContent>
                </v:textbox>
              </v:shape>
            </w:pict>
          </mc:Fallback>
        </mc:AlternateContent>
      </w:r>
    </w:p>
    <w:p w14:paraId="11727AE4" w14:textId="77777777" w:rsidR="001D2178" w:rsidRPr="00251369" w:rsidRDefault="001D2178">
      <w:pPr>
        <w:pStyle w:val="Title"/>
        <w:jc w:val="left"/>
        <w:rPr>
          <w:rFonts w:ascii="Arial" w:hAnsi="Arial" w:cs="Arial"/>
          <w:b w:val="0"/>
          <w:sz w:val="24"/>
          <w:highlight w:val="yellow"/>
        </w:rPr>
      </w:pPr>
    </w:p>
    <w:p w14:paraId="6FE14309" w14:textId="77777777" w:rsidR="001D2178" w:rsidRPr="00251369" w:rsidRDefault="001D2178">
      <w:pPr>
        <w:pStyle w:val="Title"/>
        <w:ind w:left="720"/>
        <w:jc w:val="left"/>
        <w:rPr>
          <w:rFonts w:ascii="Arial" w:hAnsi="Arial" w:cs="Arial"/>
          <w:b w:val="0"/>
          <w:sz w:val="24"/>
          <w:highlight w:val="yellow"/>
        </w:rPr>
      </w:pPr>
    </w:p>
    <w:p w14:paraId="2FD591AD" w14:textId="6756CAF9" w:rsidR="001D2178" w:rsidRPr="00251369" w:rsidRDefault="00CC1763" w:rsidP="00EF644C">
      <w:pPr>
        <w:pStyle w:val="Title"/>
        <w:numPr>
          <w:ilvl w:val="0"/>
          <w:numId w:val="66"/>
        </w:numPr>
        <w:jc w:val="left"/>
        <w:rPr>
          <w:rFonts w:ascii="Arial" w:hAnsi="Arial" w:cs="Arial"/>
          <w:b w:val="0"/>
          <w:sz w:val="24"/>
          <w:highlight w:val="yellow"/>
        </w:rPr>
      </w:pPr>
      <w:r w:rsidRPr="00251369">
        <w:rPr>
          <w:rFonts w:ascii="Arial" w:hAnsi="Arial" w:cs="Arial"/>
          <w:b w:val="0"/>
          <w:noProof/>
          <w:sz w:val="20"/>
          <w:highlight w:val="yellow"/>
        </w:rPr>
        <mc:AlternateContent>
          <mc:Choice Requires="wps">
            <w:drawing>
              <wp:anchor distT="0" distB="0" distL="114300" distR="114300" simplePos="0" relativeHeight="251727360" behindDoc="0" locked="0" layoutInCell="0" allowOverlap="1" wp14:anchorId="1E46FD40" wp14:editId="3E9EA618">
                <wp:simplePos x="0" y="0"/>
                <wp:positionH relativeFrom="column">
                  <wp:posOffset>3137535</wp:posOffset>
                </wp:positionH>
                <wp:positionV relativeFrom="paragraph">
                  <wp:posOffset>80645</wp:posOffset>
                </wp:positionV>
                <wp:extent cx="0" cy="342900"/>
                <wp:effectExtent l="0" t="0" r="0" b="0"/>
                <wp:wrapNone/>
                <wp:docPr id="532"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ABB60" id="Line 662"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6.35pt" to="247.0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" o:allowincell="f">
                <v:stroke endarrow="block"/>
              </v:line>
            </w:pict>
          </mc:Fallback>
        </mc:AlternateContent>
      </w:r>
    </w:p>
    <w:p w14:paraId="2F4278C8" w14:textId="77777777" w:rsidR="001D2178" w:rsidRPr="00251369" w:rsidRDefault="001D2178">
      <w:pPr>
        <w:pStyle w:val="Title"/>
        <w:ind w:left="720"/>
        <w:jc w:val="left"/>
        <w:rPr>
          <w:rFonts w:ascii="Arial" w:hAnsi="Arial" w:cs="Arial"/>
          <w:b w:val="0"/>
          <w:sz w:val="24"/>
          <w:highlight w:val="yellow"/>
        </w:rPr>
      </w:pPr>
    </w:p>
    <w:p w14:paraId="24206FD1" w14:textId="0FB4C8B7" w:rsidR="001D2178" w:rsidRPr="00251369" w:rsidRDefault="00CC1763">
      <w:pPr>
        <w:pStyle w:val="Title"/>
        <w:rPr>
          <w:rFonts w:ascii="Arial" w:hAnsi="Arial" w:cs="Arial"/>
          <w:b w:val="0"/>
          <w:sz w:val="40"/>
          <w:highlight w:val="yellow"/>
        </w:rPr>
      </w:pPr>
      <w:r w:rsidRPr="00251369">
        <w:rPr>
          <w:rFonts w:ascii="Arial" w:hAnsi="Arial" w:cs="Arial"/>
          <w:b w:val="0"/>
          <w:noProof/>
          <w:sz w:val="20"/>
          <w:highlight w:val="yellow"/>
        </w:rPr>
        <mc:AlternateContent>
          <mc:Choice Requires="wps">
            <w:drawing>
              <wp:anchor distT="0" distB="0" distL="114300" distR="114300" simplePos="0" relativeHeight="251723264" behindDoc="0" locked="0" layoutInCell="0" allowOverlap="1" wp14:anchorId="246E3680" wp14:editId="6994E226">
                <wp:simplePos x="0" y="0"/>
                <wp:positionH relativeFrom="column">
                  <wp:posOffset>280035</wp:posOffset>
                </wp:positionH>
                <wp:positionV relativeFrom="paragraph">
                  <wp:posOffset>46355</wp:posOffset>
                </wp:positionV>
                <wp:extent cx="5829300" cy="685800"/>
                <wp:effectExtent l="0" t="0" r="0" b="0"/>
                <wp:wrapNone/>
                <wp:docPr id="531"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8FF176"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Two: </w:t>
                            </w:r>
                            <w:r w:rsidRPr="00251369">
                              <w:rPr>
                                <w:rFonts w:ascii="Arial" w:hAnsi="Arial" w:cs="Arial"/>
                                <w:b w:val="0"/>
                                <w:sz w:val="24"/>
                              </w:rPr>
                              <w:t>On a monthly basis the Museum Shop and Campus Bookstore shall send all sales and admission, daily and monthly sales reports to Financial Services.</w:t>
                            </w:r>
                          </w:p>
                          <w:p w14:paraId="0D2F2C0A" w14:textId="77777777" w:rsidR="00572D83" w:rsidRPr="00251369" w:rsidRDefault="00572D83">
                            <w:pPr>
                              <w:pStyle w:val="Title"/>
                              <w:jc w:val="left"/>
                              <w:rPr>
                                <w:rFonts w:ascii="Arial" w:hAnsi="Arial" w:cs="Arial"/>
                                <w:b w:val="0"/>
                                <w:sz w:val="24"/>
                              </w:rPr>
                            </w:pPr>
                          </w:p>
                          <w:p w14:paraId="65B92BE2" w14:textId="77777777" w:rsidR="00572D83" w:rsidRPr="00251369" w:rsidRDefault="00572D83">
                            <w:pPr>
                              <w:pStyle w:val="Title"/>
                              <w:jc w:val="lef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3680" id="Text Box 656" o:spid="_x0000_s1037" type="#_x0000_t202" style="position:absolute;left:0;text-align:left;margin-left:22.05pt;margin-top:3.65pt;width:459pt;height:5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" o:allowincell="f">
                <v:shadow on="t" offset="6pt,6pt"/>
                <v:textbox>
                  <w:txbxContent>
                    <w:p w14:paraId="608FF176"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Two: </w:t>
                      </w:r>
                      <w:r w:rsidRPr="00251369">
                        <w:rPr>
                          <w:rFonts w:ascii="Arial" w:hAnsi="Arial" w:cs="Arial"/>
                          <w:b w:val="0"/>
                          <w:sz w:val="24"/>
                        </w:rPr>
                        <w:t>On a monthly basis the Museum Shop and Campus Bookstore shall send all sales and admission, daily and monthly sales reports to Financial Services.</w:t>
                      </w:r>
                    </w:p>
                    <w:p w14:paraId="0D2F2C0A" w14:textId="77777777" w:rsidR="00572D83" w:rsidRPr="00251369" w:rsidRDefault="00572D83">
                      <w:pPr>
                        <w:pStyle w:val="Title"/>
                        <w:jc w:val="left"/>
                        <w:rPr>
                          <w:rFonts w:ascii="Arial" w:hAnsi="Arial" w:cs="Arial"/>
                          <w:b w:val="0"/>
                          <w:sz w:val="24"/>
                        </w:rPr>
                      </w:pPr>
                    </w:p>
                    <w:p w14:paraId="65B92BE2" w14:textId="77777777" w:rsidR="00572D83" w:rsidRPr="00251369" w:rsidRDefault="00572D83">
                      <w:pPr>
                        <w:pStyle w:val="Title"/>
                        <w:jc w:val="left"/>
                        <w:rPr>
                          <w:rFonts w:ascii="Arial" w:hAnsi="Arial" w:cs="Arial"/>
                        </w:rPr>
                      </w:pPr>
                    </w:p>
                  </w:txbxContent>
                </v:textbox>
              </v:shape>
            </w:pict>
          </mc:Fallback>
        </mc:AlternateContent>
      </w:r>
    </w:p>
    <w:p w14:paraId="0B6E72A1" w14:textId="77777777" w:rsidR="001D2178" w:rsidRPr="00251369" w:rsidRDefault="001D2178">
      <w:pPr>
        <w:pStyle w:val="Title"/>
        <w:rPr>
          <w:rFonts w:ascii="Arial" w:hAnsi="Arial" w:cs="Arial"/>
          <w:b w:val="0"/>
          <w:sz w:val="40"/>
          <w:highlight w:val="yellow"/>
        </w:rPr>
      </w:pPr>
      <w:r w:rsidRPr="00251369">
        <w:rPr>
          <w:rFonts w:ascii="Arial" w:hAnsi="Arial" w:cs="Arial"/>
          <w:b w:val="0"/>
          <w:sz w:val="40"/>
          <w:highlight w:val="yellow"/>
        </w:rPr>
        <w:t>A.</w:t>
      </w:r>
      <w:r w:rsidR="00A40732" w:rsidRPr="00251369">
        <w:rPr>
          <w:rFonts w:ascii="Arial" w:hAnsi="Arial" w:cs="Arial"/>
          <w:b w:val="0"/>
          <w:sz w:val="40"/>
          <w:highlight w:val="yellow"/>
        </w:rPr>
        <w:t xml:space="preserve"> </w:t>
      </w:r>
      <w:r w:rsidRPr="00251369">
        <w:rPr>
          <w:rFonts w:ascii="Arial" w:hAnsi="Arial" w:cs="Arial"/>
          <w:b w:val="0"/>
          <w:sz w:val="40"/>
          <w:highlight w:val="yellow"/>
        </w:rPr>
        <w:t>CASH RECEIPTS</w:t>
      </w:r>
    </w:p>
    <w:p w14:paraId="27304BD4" w14:textId="77777777" w:rsidR="001D2178" w:rsidRPr="002C7559" w:rsidRDefault="001D2178">
      <w:pPr>
        <w:pStyle w:val="Title"/>
        <w:rPr>
          <w:b w:val="0"/>
          <w:sz w:val="24"/>
          <w:highlight w:val="yellow"/>
        </w:rPr>
      </w:pPr>
    </w:p>
    <w:p w14:paraId="02D9C67B" w14:textId="77777777" w:rsidR="001D2178" w:rsidRPr="004E1178" w:rsidRDefault="001D2178">
      <w:pPr>
        <w:pStyle w:val="Title"/>
        <w:ind w:left="720"/>
        <w:rPr>
          <w:sz w:val="32"/>
          <w:u w:val="single"/>
        </w:rPr>
      </w:pPr>
      <w:r w:rsidRPr="004E1178">
        <w:rPr>
          <w:sz w:val="32"/>
          <w:u w:val="single"/>
        </w:rPr>
        <w:lastRenderedPageBreak/>
        <w:t>2.</w:t>
      </w:r>
      <w:r w:rsidR="00A40732">
        <w:rPr>
          <w:sz w:val="32"/>
          <w:u w:val="single"/>
        </w:rPr>
        <w:t xml:space="preserve"> </w:t>
      </w:r>
      <w:r w:rsidRPr="004E1178">
        <w:rPr>
          <w:sz w:val="32"/>
          <w:u w:val="single"/>
        </w:rPr>
        <w:t>Procedures, cont’d</w:t>
      </w:r>
    </w:p>
    <w:p w14:paraId="77A01494" w14:textId="77777777" w:rsidR="001D2178" w:rsidRPr="004E1178" w:rsidRDefault="001D2178">
      <w:pPr>
        <w:pStyle w:val="Title"/>
        <w:ind w:left="720"/>
        <w:rPr>
          <w:b w:val="0"/>
          <w:sz w:val="24"/>
        </w:rPr>
      </w:pPr>
    </w:p>
    <w:p w14:paraId="53425EF0" w14:textId="77777777" w:rsidR="001D2178" w:rsidRPr="004E1178" w:rsidRDefault="001D2178">
      <w:pPr>
        <w:pStyle w:val="Title"/>
        <w:ind w:left="720"/>
        <w:jc w:val="left"/>
        <w:rPr>
          <w:b w:val="0"/>
          <w:sz w:val="24"/>
        </w:rPr>
      </w:pPr>
    </w:p>
    <w:p w14:paraId="3441009E" w14:textId="77777777" w:rsidR="001D2178" w:rsidRPr="00251369" w:rsidRDefault="006A1EB7">
      <w:pPr>
        <w:pStyle w:val="Title"/>
        <w:ind w:left="720"/>
        <w:rPr>
          <w:rFonts w:ascii="Arial" w:hAnsi="Arial" w:cs="Arial"/>
          <w:b w:val="0"/>
          <w:sz w:val="24"/>
        </w:rPr>
      </w:pPr>
      <w:r w:rsidRPr="00251369">
        <w:rPr>
          <w:rFonts w:ascii="Arial" w:hAnsi="Arial" w:cs="Arial"/>
          <w:sz w:val="28"/>
        </w:rPr>
        <w:t>d. Museum</w:t>
      </w:r>
      <w:r w:rsidR="001D2178" w:rsidRPr="00251369">
        <w:rPr>
          <w:rFonts w:ascii="Arial" w:hAnsi="Arial" w:cs="Arial"/>
          <w:sz w:val="28"/>
        </w:rPr>
        <w:t xml:space="preserve"> Cash Receipt Procedures cont’d</w:t>
      </w:r>
    </w:p>
    <w:p w14:paraId="3CC188A9" w14:textId="77777777" w:rsidR="001D2178" w:rsidRPr="00251369" w:rsidRDefault="001D2178">
      <w:pPr>
        <w:pStyle w:val="Title"/>
        <w:ind w:left="720"/>
        <w:jc w:val="left"/>
        <w:rPr>
          <w:rFonts w:ascii="Arial" w:hAnsi="Arial" w:cs="Arial"/>
          <w:b w:val="0"/>
          <w:sz w:val="24"/>
          <w:highlight w:val="yellow"/>
        </w:rPr>
      </w:pPr>
    </w:p>
    <w:p w14:paraId="67A49E5F" w14:textId="5B5F38D2"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24288" behindDoc="0" locked="0" layoutInCell="0" allowOverlap="1" wp14:anchorId="332D9375" wp14:editId="76CAC11C">
                <wp:simplePos x="0" y="0"/>
                <wp:positionH relativeFrom="column">
                  <wp:posOffset>280035</wp:posOffset>
                </wp:positionH>
                <wp:positionV relativeFrom="paragraph">
                  <wp:posOffset>60960</wp:posOffset>
                </wp:positionV>
                <wp:extent cx="5829300" cy="800100"/>
                <wp:effectExtent l="0" t="0" r="0" b="0"/>
                <wp:wrapNone/>
                <wp:docPr id="53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8126C90"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Three: </w:t>
                            </w:r>
                            <w:r w:rsidRPr="00251369">
                              <w:rPr>
                                <w:rFonts w:ascii="Arial" w:hAnsi="Arial" w:cs="Arial"/>
                                <w:b w:val="0"/>
                                <w:sz w:val="24"/>
                              </w:rPr>
                              <w:t>The Senior Accountant will compile the daily sales reports onto a single report showing the total monthly sales. This total shall be reconciled to the monthly sales report provided by the Museum, any variances shall be resolved.</w:t>
                            </w:r>
                          </w:p>
                          <w:p w14:paraId="15DB8E6E" w14:textId="77777777" w:rsidR="00572D83" w:rsidRPr="00251369" w:rsidRDefault="00572D83">
                            <w:pPr>
                              <w:pStyle w:val="Title"/>
                              <w:jc w:val="left"/>
                              <w:rPr>
                                <w:rFonts w:ascii="Arial" w:hAnsi="Arial" w:cs="Arial"/>
                                <w:b w:val="0"/>
                                <w:sz w:val="24"/>
                              </w:rPr>
                            </w:pPr>
                          </w:p>
                          <w:p w14:paraId="22F3DBB1" w14:textId="77777777" w:rsidR="00572D83" w:rsidRPr="00251369" w:rsidRDefault="00572D83">
                            <w:pPr>
                              <w:pStyle w:val="Title"/>
                              <w:jc w:val="lef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9375" id="Text Box 657" o:spid="_x0000_s1038" type="#_x0000_t202" style="position:absolute;left:0;text-align:left;margin-left:22.05pt;margin-top:4.8pt;width:459pt;height:6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" o:allowincell="f">
                <v:shadow on="t" offset="6pt,6pt"/>
                <v:textbox>
                  <w:txbxContent>
                    <w:p w14:paraId="18126C90"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Three: </w:t>
                      </w:r>
                      <w:r w:rsidRPr="00251369">
                        <w:rPr>
                          <w:rFonts w:ascii="Arial" w:hAnsi="Arial" w:cs="Arial"/>
                          <w:b w:val="0"/>
                          <w:sz w:val="24"/>
                        </w:rPr>
                        <w:t>The Senior Accountant will compile the daily sales reports onto a single report showing the total monthly sales. This total shall be reconciled to the monthly sales report provided by the Museum, any variances shall be resolved.</w:t>
                      </w:r>
                    </w:p>
                    <w:p w14:paraId="15DB8E6E" w14:textId="77777777" w:rsidR="00572D83" w:rsidRPr="00251369" w:rsidRDefault="00572D83">
                      <w:pPr>
                        <w:pStyle w:val="Title"/>
                        <w:jc w:val="left"/>
                        <w:rPr>
                          <w:rFonts w:ascii="Arial" w:hAnsi="Arial" w:cs="Arial"/>
                          <w:b w:val="0"/>
                          <w:sz w:val="24"/>
                        </w:rPr>
                      </w:pPr>
                    </w:p>
                    <w:p w14:paraId="22F3DBB1" w14:textId="77777777" w:rsidR="00572D83" w:rsidRPr="00251369" w:rsidRDefault="00572D83">
                      <w:pPr>
                        <w:pStyle w:val="Title"/>
                        <w:jc w:val="left"/>
                        <w:rPr>
                          <w:rFonts w:ascii="Arial" w:hAnsi="Arial" w:cs="Arial"/>
                        </w:rPr>
                      </w:pPr>
                    </w:p>
                  </w:txbxContent>
                </v:textbox>
              </v:shape>
            </w:pict>
          </mc:Fallback>
        </mc:AlternateContent>
      </w:r>
    </w:p>
    <w:p w14:paraId="315CA0B1" w14:textId="77777777" w:rsidR="001D2178" w:rsidRPr="002C7559" w:rsidRDefault="001D2178">
      <w:pPr>
        <w:pStyle w:val="Title"/>
        <w:ind w:left="720"/>
        <w:jc w:val="left"/>
        <w:rPr>
          <w:b w:val="0"/>
          <w:sz w:val="24"/>
          <w:highlight w:val="yellow"/>
        </w:rPr>
      </w:pPr>
    </w:p>
    <w:p w14:paraId="498D7BA5" w14:textId="77777777" w:rsidR="001D2178" w:rsidRPr="002C7559" w:rsidRDefault="001D2178">
      <w:pPr>
        <w:pStyle w:val="Title"/>
        <w:ind w:left="720"/>
        <w:jc w:val="left"/>
        <w:rPr>
          <w:b w:val="0"/>
          <w:sz w:val="24"/>
          <w:highlight w:val="yellow"/>
        </w:rPr>
      </w:pPr>
    </w:p>
    <w:p w14:paraId="53CD3E82" w14:textId="77777777" w:rsidR="001D2178" w:rsidRPr="002C7559" w:rsidRDefault="001D2178">
      <w:pPr>
        <w:pStyle w:val="Title"/>
        <w:ind w:left="720"/>
        <w:jc w:val="left"/>
        <w:rPr>
          <w:b w:val="0"/>
          <w:sz w:val="24"/>
          <w:highlight w:val="yellow"/>
        </w:rPr>
      </w:pPr>
    </w:p>
    <w:p w14:paraId="03E3EBB4" w14:textId="1DE2AFE5"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28384" behindDoc="0" locked="0" layoutInCell="0" allowOverlap="1" wp14:anchorId="767EC9DD" wp14:editId="583900DB">
                <wp:simplePos x="0" y="0"/>
                <wp:positionH relativeFrom="column">
                  <wp:posOffset>3137535</wp:posOffset>
                </wp:positionH>
                <wp:positionV relativeFrom="paragraph">
                  <wp:posOffset>106045</wp:posOffset>
                </wp:positionV>
                <wp:extent cx="0" cy="342900"/>
                <wp:effectExtent l="0" t="0" r="0" b="0"/>
                <wp:wrapNone/>
                <wp:docPr id="529"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EB8F6" id="Line 664"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8.35pt" to="247.0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" o:allowincell="f">
                <v:stroke endarrow="block"/>
              </v:line>
            </w:pict>
          </mc:Fallback>
        </mc:AlternateContent>
      </w:r>
    </w:p>
    <w:p w14:paraId="59D61023" w14:textId="77777777" w:rsidR="001D2178" w:rsidRPr="002C7559" w:rsidRDefault="001D2178">
      <w:pPr>
        <w:pStyle w:val="Title"/>
        <w:ind w:left="720"/>
        <w:jc w:val="left"/>
        <w:rPr>
          <w:b w:val="0"/>
          <w:sz w:val="24"/>
          <w:highlight w:val="yellow"/>
        </w:rPr>
      </w:pPr>
    </w:p>
    <w:p w14:paraId="0435EDF4" w14:textId="2498D802"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25312" behindDoc="0" locked="0" layoutInCell="0" allowOverlap="1" wp14:anchorId="791325BB" wp14:editId="1CC3F4F3">
                <wp:simplePos x="0" y="0"/>
                <wp:positionH relativeFrom="column">
                  <wp:posOffset>280035</wp:posOffset>
                </wp:positionH>
                <wp:positionV relativeFrom="paragraph">
                  <wp:posOffset>71120</wp:posOffset>
                </wp:positionV>
                <wp:extent cx="5829300" cy="914400"/>
                <wp:effectExtent l="0" t="0" r="0" b="0"/>
                <wp:wrapNone/>
                <wp:docPr id="52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E3F1B57"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Four: </w:t>
                            </w:r>
                            <w:r w:rsidRPr="00251369">
                              <w:rPr>
                                <w:rFonts w:ascii="Arial" w:hAnsi="Arial" w:cs="Arial"/>
                                <w:b w:val="0"/>
                                <w:sz w:val="24"/>
                              </w:rPr>
                              <w:t>The Senior Accountant will proceed to prepare the monthly Museum Sales and Admission journal entry which shall record the Museum Shop and Admission activity include the establishment of credit card accounts receivable and revenues.</w:t>
                            </w:r>
                          </w:p>
                          <w:p w14:paraId="4608A303" w14:textId="77777777" w:rsidR="00572D83" w:rsidRPr="00251369" w:rsidRDefault="00572D83">
                            <w:pPr>
                              <w:pStyle w:val="Title"/>
                              <w:jc w:val="left"/>
                              <w:rPr>
                                <w:rFonts w:ascii="Arial" w:hAnsi="Arial" w:cs="Arial"/>
                                <w:b w:val="0"/>
                                <w:sz w:val="24"/>
                              </w:rPr>
                            </w:pPr>
                          </w:p>
                          <w:p w14:paraId="54627A1D" w14:textId="77777777" w:rsidR="00572D83" w:rsidRPr="00251369" w:rsidRDefault="00572D83">
                            <w:pPr>
                              <w:pStyle w:val="Title"/>
                              <w:jc w:val="lef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325BB" id="Text Box 658" o:spid="_x0000_s1039" type="#_x0000_t202" style="position:absolute;left:0;text-align:left;margin-left:22.05pt;margin-top:5.6pt;width:459pt;height:1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" o:allowincell="f">
                <v:shadow on="t" offset="6pt,6pt"/>
                <v:textbox>
                  <w:txbxContent>
                    <w:p w14:paraId="2E3F1B57"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Four: </w:t>
                      </w:r>
                      <w:r w:rsidRPr="00251369">
                        <w:rPr>
                          <w:rFonts w:ascii="Arial" w:hAnsi="Arial" w:cs="Arial"/>
                          <w:b w:val="0"/>
                          <w:sz w:val="24"/>
                        </w:rPr>
                        <w:t>The Senior Accountant will proceed to prepare the monthly Museum Sales and Admission journal entry which shall record the Museum Shop and Admission activity include the establishment of credit card accounts receivable and revenues.</w:t>
                      </w:r>
                    </w:p>
                    <w:p w14:paraId="4608A303" w14:textId="77777777" w:rsidR="00572D83" w:rsidRPr="00251369" w:rsidRDefault="00572D83">
                      <w:pPr>
                        <w:pStyle w:val="Title"/>
                        <w:jc w:val="left"/>
                        <w:rPr>
                          <w:rFonts w:ascii="Arial" w:hAnsi="Arial" w:cs="Arial"/>
                          <w:b w:val="0"/>
                          <w:sz w:val="24"/>
                        </w:rPr>
                      </w:pPr>
                    </w:p>
                    <w:p w14:paraId="54627A1D" w14:textId="77777777" w:rsidR="00572D83" w:rsidRPr="00251369" w:rsidRDefault="00572D83">
                      <w:pPr>
                        <w:pStyle w:val="Title"/>
                        <w:jc w:val="left"/>
                        <w:rPr>
                          <w:rFonts w:ascii="Arial" w:hAnsi="Arial" w:cs="Arial"/>
                        </w:rPr>
                      </w:pPr>
                    </w:p>
                  </w:txbxContent>
                </v:textbox>
              </v:shape>
            </w:pict>
          </mc:Fallback>
        </mc:AlternateContent>
      </w:r>
    </w:p>
    <w:p w14:paraId="23F657F3" w14:textId="77777777" w:rsidR="001D2178" w:rsidRPr="002C7559" w:rsidRDefault="001D2178">
      <w:pPr>
        <w:pStyle w:val="Title"/>
        <w:ind w:left="720"/>
        <w:jc w:val="left"/>
        <w:rPr>
          <w:b w:val="0"/>
          <w:sz w:val="24"/>
          <w:highlight w:val="yellow"/>
        </w:rPr>
      </w:pPr>
    </w:p>
    <w:p w14:paraId="3C98C27F" w14:textId="77777777" w:rsidR="001D2178" w:rsidRPr="002C7559" w:rsidRDefault="001D2178">
      <w:pPr>
        <w:pStyle w:val="Title"/>
        <w:ind w:left="720"/>
        <w:jc w:val="left"/>
        <w:rPr>
          <w:b w:val="0"/>
          <w:sz w:val="24"/>
          <w:highlight w:val="yellow"/>
        </w:rPr>
      </w:pPr>
    </w:p>
    <w:p w14:paraId="4B6A44F9" w14:textId="77777777" w:rsidR="001D2178" w:rsidRPr="002C7559" w:rsidRDefault="001D2178">
      <w:pPr>
        <w:pStyle w:val="Title"/>
        <w:ind w:left="720"/>
        <w:jc w:val="left"/>
        <w:rPr>
          <w:b w:val="0"/>
          <w:sz w:val="24"/>
          <w:highlight w:val="yellow"/>
        </w:rPr>
      </w:pPr>
    </w:p>
    <w:p w14:paraId="46E4DF32" w14:textId="77777777" w:rsidR="001D2178" w:rsidRPr="002C7559" w:rsidRDefault="001D2178">
      <w:pPr>
        <w:pStyle w:val="Title"/>
        <w:ind w:left="720"/>
        <w:jc w:val="left"/>
        <w:rPr>
          <w:b w:val="0"/>
          <w:sz w:val="24"/>
          <w:highlight w:val="yellow"/>
        </w:rPr>
      </w:pPr>
    </w:p>
    <w:p w14:paraId="555359BA" w14:textId="7D7FEF8E"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29408" behindDoc="0" locked="0" layoutInCell="0" allowOverlap="1" wp14:anchorId="6E9B8046" wp14:editId="643918F9">
                <wp:simplePos x="0" y="0"/>
                <wp:positionH relativeFrom="column">
                  <wp:posOffset>3137535</wp:posOffset>
                </wp:positionH>
                <wp:positionV relativeFrom="paragraph">
                  <wp:posOffset>41910</wp:posOffset>
                </wp:positionV>
                <wp:extent cx="0" cy="342900"/>
                <wp:effectExtent l="0" t="0" r="0" b="0"/>
                <wp:wrapNone/>
                <wp:docPr id="527"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F76EB" id="Line 665"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3.3pt" to="247.0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" o:allowincell="f">
                <v:stroke endarrow="block"/>
              </v:line>
            </w:pict>
          </mc:Fallback>
        </mc:AlternateContent>
      </w:r>
    </w:p>
    <w:p w14:paraId="79A6293B" w14:textId="77777777" w:rsidR="001D2178" w:rsidRPr="002C7559" w:rsidRDefault="001D2178">
      <w:pPr>
        <w:pStyle w:val="Title"/>
        <w:ind w:left="720"/>
        <w:jc w:val="left"/>
        <w:rPr>
          <w:b w:val="0"/>
          <w:sz w:val="24"/>
          <w:highlight w:val="yellow"/>
        </w:rPr>
      </w:pPr>
    </w:p>
    <w:p w14:paraId="7688B584" w14:textId="755435CD" w:rsidR="001D2178" w:rsidRPr="002C7559" w:rsidRDefault="00CC1763">
      <w:pPr>
        <w:pStyle w:val="Title"/>
        <w:ind w:left="720"/>
        <w:jc w:val="left"/>
        <w:rPr>
          <w:b w:val="0"/>
          <w:sz w:val="24"/>
          <w:highlight w:val="yellow"/>
        </w:rPr>
      </w:pPr>
      <w:r w:rsidRPr="002C7559">
        <w:rPr>
          <w:b w:val="0"/>
          <w:noProof/>
          <w:sz w:val="20"/>
          <w:highlight w:val="yellow"/>
        </w:rPr>
        <mc:AlternateContent>
          <mc:Choice Requires="wps">
            <w:drawing>
              <wp:anchor distT="0" distB="0" distL="114300" distR="114300" simplePos="0" relativeHeight="251726336" behindDoc="0" locked="0" layoutInCell="0" allowOverlap="1" wp14:anchorId="5E94FBAF" wp14:editId="69F4F47C">
                <wp:simplePos x="0" y="0"/>
                <wp:positionH relativeFrom="column">
                  <wp:posOffset>280035</wp:posOffset>
                </wp:positionH>
                <wp:positionV relativeFrom="paragraph">
                  <wp:posOffset>6985</wp:posOffset>
                </wp:positionV>
                <wp:extent cx="5829300" cy="914400"/>
                <wp:effectExtent l="0" t="0" r="0" b="0"/>
                <wp:wrapNone/>
                <wp:docPr id="52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91EA910"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Five: </w:t>
                            </w:r>
                            <w:r w:rsidRPr="00251369">
                              <w:rPr>
                                <w:rFonts w:ascii="Arial" w:hAnsi="Arial" w:cs="Arial"/>
                                <w:b w:val="0"/>
                                <w:sz w:val="24"/>
                              </w:rPr>
                              <w:t>The Senior Accountant shall further prepare the Museum cash bank reconciliation. At this time the journal entry to record cash receipts for the Museum will be prepared with the corresponding credit card accounts receivable relief entry for actual credit card receipts received.</w:t>
                            </w:r>
                          </w:p>
                          <w:p w14:paraId="2848B4B0" w14:textId="77777777" w:rsidR="00572D83" w:rsidRPr="00251369" w:rsidRDefault="00572D83">
                            <w:pPr>
                              <w:pStyle w:val="Title"/>
                              <w:jc w:val="left"/>
                              <w:rPr>
                                <w:rFonts w:ascii="Arial" w:hAnsi="Arial" w:cs="Arial"/>
                                <w:b w:val="0"/>
                                <w:sz w:val="24"/>
                              </w:rPr>
                            </w:pPr>
                          </w:p>
                          <w:p w14:paraId="084890BE" w14:textId="77777777" w:rsidR="00572D83" w:rsidRPr="00251369" w:rsidRDefault="00572D83">
                            <w:pPr>
                              <w:pStyle w:val="Title"/>
                              <w:jc w:val="lef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FBAF" id="Text Box 659" o:spid="_x0000_s1040" type="#_x0000_t202" style="position:absolute;left:0;text-align:left;margin-left:22.05pt;margin-top:.55pt;width:459pt;height:1in;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" o:allowincell="f">
                <v:shadow on="t" offset="6pt,6pt"/>
                <v:textbox>
                  <w:txbxContent>
                    <w:p w14:paraId="791EA910"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Five: </w:t>
                      </w:r>
                      <w:r w:rsidRPr="00251369">
                        <w:rPr>
                          <w:rFonts w:ascii="Arial" w:hAnsi="Arial" w:cs="Arial"/>
                          <w:b w:val="0"/>
                          <w:sz w:val="24"/>
                        </w:rPr>
                        <w:t>The Senior Accountant shall further prepare the Museum cash bank reconciliation. At this time the journal entry to record cash receipts for the Museum will be prepared with the corresponding credit card accounts receivable relief entry for actual credit card receipts received.</w:t>
                      </w:r>
                    </w:p>
                    <w:p w14:paraId="2848B4B0" w14:textId="77777777" w:rsidR="00572D83" w:rsidRPr="00251369" w:rsidRDefault="00572D83">
                      <w:pPr>
                        <w:pStyle w:val="Title"/>
                        <w:jc w:val="left"/>
                        <w:rPr>
                          <w:rFonts w:ascii="Arial" w:hAnsi="Arial" w:cs="Arial"/>
                          <w:b w:val="0"/>
                          <w:sz w:val="24"/>
                        </w:rPr>
                      </w:pPr>
                    </w:p>
                    <w:p w14:paraId="084890BE" w14:textId="77777777" w:rsidR="00572D83" w:rsidRPr="00251369" w:rsidRDefault="00572D83">
                      <w:pPr>
                        <w:pStyle w:val="Title"/>
                        <w:jc w:val="left"/>
                        <w:rPr>
                          <w:rFonts w:ascii="Arial" w:hAnsi="Arial" w:cs="Arial"/>
                        </w:rPr>
                      </w:pPr>
                    </w:p>
                  </w:txbxContent>
                </v:textbox>
              </v:shape>
            </w:pict>
          </mc:Fallback>
        </mc:AlternateContent>
      </w:r>
    </w:p>
    <w:p w14:paraId="75A8772B" w14:textId="77777777" w:rsidR="001D2178" w:rsidRPr="002C7559" w:rsidRDefault="001D2178">
      <w:pPr>
        <w:pStyle w:val="Title"/>
        <w:ind w:left="720"/>
        <w:jc w:val="left"/>
        <w:rPr>
          <w:b w:val="0"/>
          <w:sz w:val="24"/>
          <w:highlight w:val="yellow"/>
        </w:rPr>
      </w:pPr>
    </w:p>
    <w:p w14:paraId="5AF0B451" w14:textId="77777777" w:rsidR="001D2178" w:rsidRPr="002C7559" w:rsidRDefault="001D2178">
      <w:pPr>
        <w:pStyle w:val="Title"/>
        <w:jc w:val="left"/>
        <w:rPr>
          <w:b w:val="0"/>
          <w:sz w:val="24"/>
          <w:highlight w:val="yellow"/>
        </w:rPr>
      </w:pPr>
    </w:p>
    <w:p w14:paraId="5F425F77" w14:textId="77777777" w:rsidR="001D2178" w:rsidRPr="002C7559" w:rsidRDefault="001D2178">
      <w:pPr>
        <w:pStyle w:val="Title"/>
        <w:ind w:left="720"/>
        <w:jc w:val="left"/>
        <w:rPr>
          <w:b w:val="0"/>
          <w:sz w:val="24"/>
          <w:highlight w:val="yellow"/>
        </w:rPr>
      </w:pPr>
    </w:p>
    <w:p w14:paraId="1055427B" w14:textId="77777777" w:rsidR="001D2178" w:rsidRPr="002C7559" w:rsidRDefault="001D2178">
      <w:pPr>
        <w:pStyle w:val="Title"/>
        <w:ind w:left="720"/>
        <w:jc w:val="left"/>
        <w:rPr>
          <w:b w:val="0"/>
          <w:sz w:val="24"/>
          <w:highlight w:val="yellow"/>
        </w:rPr>
      </w:pPr>
    </w:p>
    <w:p w14:paraId="31E431E4" w14:textId="77777777" w:rsidR="001D2178" w:rsidRPr="002C7559" w:rsidRDefault="001D2178">
      <w:pPr>
        <w:pStyle w:val="Title"/>
        <w:ind w:left="720"/>
        <w:jc w:val="left"/>
        <w:rPr>
          <w:b w:val="0"/>
          <w:sz w:val="24"/>
          <w:highlight w:val="yellow"/>
        </w:rPr>
      </w:pPr>
    </w:p>
    <w:p w14:paraId="1A5ABD11" w14:textId="77777777" w:rsidR="001D2178" w:rsidRPr="002C7559" w:rsidRDefault="001D2178">
      <w:pPr>
        <w:pStyle w:val="Title"/>
        <w:ind w:left="720"/>
        <w:jc w:val="left"/>
        <w:rPr>
          <w:b w:val="0"/>
          <w:sz w:val="24"/>
          <w:highlight w:val="yellow"/>
        </w:rPr>
      </w:pPr>
    </w:p>
    <w:p w14:paraId="2613E25C" w14:textId="77777777" w:rsidR="001D2178" w:rsidRPr="00251369" w:rsidRDefault="001D2178" w:rsidP="00EF644C">
      <w:pPr>
        <w:pStyle w:val="Title"/>
        <w:numPr>
          <w:ilvl w:val="0"/>
          <w:numId w:val="65"/>
        </w:numPr>
        <w:rPr>
          <w:rFonts w:ascii="Arial" w:hAnsi="Arial" w:cs="Arial"/>
          <w:sz w:val="28"/>
        </w:rPr>
      </w:pPr>
      <w:r w:rsidRPr="00251369">
        <w:rPr>
          <w:rFonts w:ascii="Arial" w:hAnsi="Arial" w:cs="Arial"/>
          <w:sz w:val="28"/>
        </w:rPr>
        <w:t>NSF Check Procedures</w:t>
      </w:r>
    </w:p>
    <w:p w14:paraId="63DFAB34" w14:textId="78F57EBE" w:rsidR="001D2178" w:rsidRPr="00251369" w:rsidRDefault="00CC1763">
      <w:pPr>
        <w:pStyle w:val="Title"/>
        <w:jc w:val="left"/>
        <w:rPr>
          <w:rFonts w:ascii="Arial" w:hAnsi="Arial" w:cs="Arial"/>
          <w:b w:val="0"/>
          <w:sz w:val="24"/>
          <w:highlight w:val="yellow"/>
        </w:rPr>
      </w:pPr>
      <w:r w:rsidRPr="00251369">
        <w:rPr>
          <w:rFonts w:ascii="Arial" w:hAnsi="Arial" w:cs="Arial"/>
          <w:b w:val="0"/>
          <w:noProof/>
          <w:sz w:val="20"/>
          <w:highlight w:val="yellow"/>
        </w:rPr>
        <mc:AlternateContent>
          <mc:Choice Requires="wps">
            <w:drawing>
              <wp:anchor distT="0" distB="0" distL="114300" distR="114300" simplePos="0" relativeHeight="251730432" behindDoc="0" locked="0" layoutInCell="0" allowOverlap="1" wp14:anchorId="148844F7" wp14:editId="5F8B2ACA">
                <wp:simplePos x="0" y="0"/>
                <wp:positionH relativeFrom="column">
                  <wp:posOffset>280035</wp:posOffset>
                </wp:positionH>
                <wp:positionV relativeFrom="paragraph">
                  <wp:posOffset>179705</wp:posOffset>
                </wp:positionV>
                <wp:extent cx="5829300" cy="1143000"/>
                <wp:effectExtent l="0" t="0" r="0" b="0"/>
                <wp:wrapNone/>
                <wp:docPr id="52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430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9F16026"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One: </w:t>
                            </w:r>
                            <w:r w:rsidRPr="00251369">
                              <w:rPr>
                                <w:rFonts w:ascii="Arial" w:hAnsi="Arial" w:cs="Arial"/>
                                <w:b w:val="0"/>
                                <w:sz w:val="24"/>
                              </w:rPr>
                              <w:t>Upon notification of Non-Sufficient Funds for a prior check deposited into a bank account, the Senior Accountant shall immediately reverse out the prior cash receipt general ledger entry. If the check is for a student’s institutional education costs, the Student Accts. Coordinator shall be notified immediately so that the student’s account can be adjusted as appropriate.</w:t>
                            </w:r>
                          </w:p>
                          <w:p w14:paraId="5C024534" w14:textId="77777777" w:rsidR="00572D83" w:rsidRPr="00251369" w:rsidRDefault="00572D83">
                            <w:pPr>
                              <w:pStyle w:val="Title"/>
                              <w:ind w:left="720"/>
                              <w:jc w:val="left"/>
                              <w:rPr>
                                <w:rFonts w:ascii="Arial" w:hAnsi="Arial" w:cs="Arial"/>
                                <w:b w:val="0"/>
                                <w:sz w:val="24"/>
                              </w:rPr>
                            </w:pPr>
                          </w:p>
                          <w:p w14:paraId="5E25CCF5" w14:textId="77777777" w:rsidR="00572D83" w:rsidRPr="00251369" w:rsidRDefault="00572D83">
                            <w:pPr>
                              <w:pStyle w:val="Title"/>
                              <w:jc w:val="left"/>
                              <w:rPr>
                                <w:rFonts w:ascii="Arial" w:hAnsi="Arial" w:cs="Arial"/>
                                <w:b w:val="0"/>
                                <w:sz w:val="24"/>
                              </w:rPr>
                            </w:pPr>
                          </w:p>
                          <w:p w14:paraId="6B34B083" w14:textId="77777777" w:rsidR="00572D83" w:rsidRPr="00251369" w:rsidRDefault="00572D83">
                            <w:pPr>
                              <w:pStyle w:val="Title"/>
                              <w:jc w:val="lef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44F7" id="Text Box 666" o:spid="_x0000_s1041" type="#_x0000_t202" style="position:absolute;margin-left:22.05pt;margin-top:14.15pt;width:459pt;height:9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" o:allowincell="f">
                <v:shadow on="t" offset="6pt,6pt"/>
                <v:textbox>
                  <w:txbxContent>
                    <w:p w14:paraId="19F16026"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One: </w:t>
                      </w:r>
                      <w:r w:rsidRPr="00251369">
                        <w:rPr>
                          <w:rFonts w:ascii="Arial" w:hAnsi="Arial" w:cs="Arial"/>
                          <w:b w:val="0"/>
                          <w:sz w:val="24"/>
                        </w:rPr>
                        <w:t>Upon notification of Non-Sufficient Funds for a prior check deposited into a bank account, the Senior Accountant shall immediately reverse out the prior cash receipt general ledger entry. If the check is for a student’s institutional education costs, the Student Accts. Coordinator shall be notified immediately so that the student’s account can be adjusted as appropriate.</w:t>
                      </w:r>
                    </w:p>
                    <w:p w14:paraId="5C024534" w14:textId="77777777" w:rsidR="00572D83" w:rsidRPr="00251369" w:rsidRDefault="00572D83">
                      <w:pPr>
                        <w:pStyle w:val="Title"/>
                        <w:ind w:left="720"/>
                        <w:jc w:val="left"/>
                        <w:rPr>
                          <w:rFonts w:ascii="Arial" w:hAnsi="Arial" w:cs="Arial"/>
                          <w:b w:val="0"/>
                          <w:sz w:val="24"/>
                        </w:rPr>
                      </w:pPr>
                    </w:p>
                    <w:p w14:paraId="5E25CCF5" w14:textId="77777777" w:rsidR="00572D83" w:rsidRPr="00251369" w:rsidRDefault="00572D83">
                      <w:pPr>
                        <w:pStyle w:val="Title"/>
                        <w:jc w:val="left"/>
                        <w:rPr>
                          <w:rFonts w:ascii="Arial" w:hAnsi="Arial" w:cs="Arial"/>
                          <w:b w:val="0"/>
                          <w:sz w:val="24"/>
                        </w:rPr>
                      </w:pPr>
                    </w:p>
                    <w:p w14:paraId="6B34B083" w14:textId="77777777" w:rsidR="00572D83" w:rsidRPr="00251369" w:rsidRDefault="00572D83">
                      <w:pPr>
                        <w:pStyle w:val="Title"/>
                        <w:jc w:val="left"/>
                        <w:rPr>
                          <w:rFonts w:ascii="Arial" w:hAnsi="Arial" w:cs="Arial"/>
                        </w:rPr>
                      </w:pPr>
                    </w:p>
                  </w:txbxContent>
                </v:textbox>
              </v:shape>
            </w:pict>
          </mc:Fallback>
        </mc:AlternateContent>
      </w:r>
    </w:p>
    <w:p w14:paraId="16B7C42F" w14:textId="77777777" w:rsidR="001D2178" w:rsidRPr="002C7559" w:rsidRDefault="001D2178">
      <w:pPr>
        <w:pStyle w:val="Title"/>
        <w:jc w:val="left"/>
        <w:rPr>
          <w:b w:val="0"/>
          <w:sz w:val="24"/>
          <w:highlight w:val="yellow"/>
        </w:rPr>
      </w:pPr>
    </w:p>
    <w:p w14:paraId="22EDEDD5" w14:textId="77777777" w:rsidR="001D2178" w:rsidRPr="002C7559" w:rsidRDefault="001D2178">
      <w:pPr>
        <w:pStyle w:val="Title"/>
        <w:jc w:val="left"/>
        <w:rPr>
          <w:b w:val="0"/>
          <w:sz w:val="24"/>
          <w:highlight w:val="yellow"/>
        </w:rPr>
      </w:pPr>
    </w:p>
    <w:p w14:paraId="1CC9C50B" w14:textId="77777777" w:rsidR="001D2178" w:rsidRPr="002C7559" w:rsidRDefault="001D2178">
      <w:pPr>
        <w:pStyle w:val="Title"/>
        <w:jc w:val="left"/>
        <w:rPr>
          <w:b w:val="0"/>
          <w:sz w:val="24"/>
          <w:highlight w:val="yellow"/>
        </w:rPr>
      </w:pPr>
    </w:p>
    <w:p w14:paraId="03990779" w14:textId="77777777" w:rsidR="001D2178" w:rsidRPr="002C7559" w:rsidRDefault="001D2178">
      <w:pPr>
        <w:pStyle w:val="Title"/>
        <w:jc w:val="left"/>
        <w:rPr>
          <w:b w:val="0"/>
          <w:sz w:val="24"/>
          <w:highlight w:val="yellow"/>
        </w:rPr>
      </w:pPr>
    </w:p>
    <w:p w14:paraId="20C06395" w14:textId="77777777" w:rsidR="001D2178" w:rsidRPr="002C7559" w:rsidRDefault="001D2178">
      <w:pPr>
        <w:pStyle w:val="Title"/>
        <w:jc w:val="left"/>
        <w:rPr>
          <w:b w:val="0"/>
          <w:sz w:val="24"/>
          <w:highlight w:val="yellow"/>
        </w:rPr>
      </w:pPr>
    </w:p>
    <w:p w14:paraId="0FB90E91" w14:textId="77777777" w:rsidR="001D2178" w:rsidRPr="002C7559" w:rsidRDefault="001D2178">
      <w:pPr>
        <w:pStyle w:val="Title"/>
        <w:jc w:val="left"/>
        <w:rPr>
          <w:b w:val="0"/>
          <w:sz w:val="24"/>
          <w:highlight w:val="yellow"/>
        </w:rPr>
      </w:pPr>
    </w:p>
    <w:p w14:paraId="4970966F" w14:textId="7763351F" w:rsidR="001D2178" w:rsidRPr="002C7559" w:rsidRDefault="00CC1763">
      <w:pPr>
        <w:pStyle w:val="Title"/>
        <w:jc w:val="left"/>
        <w:rPr>
          <w:b w:val="0"/>
          <w:sz w:val="24"/>
          <w:highlight w:val="yellow"/>
        </w:rPr>
      </w:pPr>
      <w:r w:rsidRPr="002C7559">
        <w:rPr>
          <w:b w:val="0"/>
          <w:noProof/>
          <w:sz w:val="20"/>
          <w:highlight w:val="yellow"/>
        </w:rPr>
        <mc:AlternateContent>
          <mc:Choice Requires="wps">
            <w:drawing>
              <wp:anchor distT="0" distB="0" distL="114300" distR="114300" simplePos="0" relativeHeight="251732480" behindDoc="0" locked="0" layoutInCell="0" allowOverlap="1" wp14:anchorId="4ACA69C8" wp14:editId="14F4335D">
                <wp:simplePos x="0" y="0"/>
                <wp:positionH relativeFrom="column">
                  <wp:posOffset>3251835</wp:posOffset>
                </wp:positionH>
                <wp:positionV relativeFrom="paragraph">
                  <wp:posOffset>1270</wp:posOffset>
                </wp:positionV>
                <wp:extent cx="0" cy="457200"/>
                <wp:effectExtent l="0" t="0" r="0" b="0"/>
                <wp:wrapNone/>
                <wp:docPr id="524"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99FD7" id="Line 668"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pt" to="256.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" o:allowincell="f">
                <v:stroke endarrow="block"/>
              </v:line>
            </w:pict>
          </mc:Fallback>
        </mc:AlternateContent>
      </w:r>
    </w:p>
    <w:p w14:paraId="7F47FE48" w14:textId="77777777" w:rsidR="001D2178" w:rsidRPr="002C7559" w:rsidRDefault="001D2178">
      <w:pPr>
        <w:pStyle w:val="Title"/>
        <w:jc w:val="left"/>
        <w:rPr>
          <w:b w:val="0"/>
          <w:sz w:val="24"/>
          <w:highlight w:val="yellow"/>
        </w:rPr>
      </w:pPr>
    </w:p>
    <w:p w14:paraId="07F307D2" w14:textId="7B6C6FBE" w:rsidR="001D2178" w:rsidRDefault="00CC1763">
      <w:pPr>
        <w:pStyle w:val="Title"/>
        <w:jc w:val="left"/>
        <w:rPr>
          <w:b w:val="0"/>
          <w:sz w:val="24"/>
        </w:rPr>
      </w:pPr>
      <w:r w:rsidRPr="002C7559">
        <w:rPr>
          <w:b w:val="0"/>
          <w:noProof/>
          <w:sz w:val="20"/>
          <w:highlight w:val="yellow"/>
        </w:rPr>
        <mc:AlternateContent>
          <mc:Choice Requires="wps">
            <w:drawing>
              <wp:anchor distT="0" distB="0" distL="114300" distR="114300" simplePos="0" relativeHeight="251731456" behindDoc="0" locked="0" layoutInCell="0" allowOverlap="1" wp14:anchorId="52490462" wp14:editId="5689B187">
                <wp:simplePos x="0" y="0"/>
                <wp:positionH relativeFrom="column">
                  <wp:posOffset>280035</wp:posOffset>
                </wp:positionH>
                <wp:positionV relativeFrom="paragraph">
                  <wp:posOffset>80645</wp:posOffset>
                </wp:positionV>
                <wp:extent cx="5829300" cy="800100"/>
                <wp:effectExtent l="0" t="0" r="0" b="0"/>
                <wp:wrapNone/>
                <wp:docPr id="523"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E6DFF30"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Two: </w:t>
                            </w:r>
                            <w:r w:rsidRPr="00251369">
                              <w:rPr>
                                <w:rFonts w:ascii="Arial" w:hAnsi="Arial" w:cs="Arial"/>
                                <w:b w:val="0"/>
                                <w:sz w:val="24"/>
                              </w:rPr>
                              <w:t>The Senior Accountant shall proceed to notify the party responsible for the check to arrange for repayment of the NSF amount and appropriate banking fees.</w:t>
                            </w:r>
                          </w:p>
                          <w:p w14:paraId="4CE395A0" w14:textId="77777777" w:rsidR="00572D83" w:rsidRPr="00251369" w:rsidRDefault="00572D83">
                            <w:pPr>
                              <w:pStyle w:val="Title"/>
                              <w:jc w:val="left"/>
                              <w:rPr>
                                <w:rFonts w:ascii="Arial" w:hAnsi="Arial" w:cs="Arial"/>
                                <w:b w:val="0"/>
                                <w:sz w:val="24"/>
                              </w:rPr>
                            </w:pPr>
                          </w:p>
                          <w:p w14:paraId="51EFF603" w14:textId="77777777" w:rsidR="00572D83" w:rsidRPr="00251369" w:rsidRDefault="00572D83">
                            <w:pPr>
                              <w:pStyle w:val="Title"/>
                              <w:ind w:left="720"/>
                              <w:jc w:val="left"/>
                              <w:rPr>
                                <w:rFonts w:ascii="Arial" w:hAnsi="Arial" w:cs="Arial"/>
                                <w:b w:val="0"/>
                                <w:sz w:val="24"/>
                              </w:rPr>
                            </w:pPr>
                          </w:p>
                          <w:p w14:paraId="7DBDB797" w14:textId="77777777" w:rsidR="00572D83" w:rsidRDefault="00572D83">
                            <w:pPr>
                              <w:pStyle w:val="Title"/>
                              <w:jc w:val="left"/>
                              <w:rPr>
                                <w:b w:val="0"/>
                                <w:sz w:val="24"/>
                              </w:rPr>
                            </w:pPr>
                          </w:p>
                          <w:p w14:paraId="72390846" w14:textId="77777777" w:rsidR="00572D83" w:rsidRDefault="00572D83">
                            <w:pPr>
                              <w:pStyle w:val="Title"/>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90462" id="Text Box 667" o:spid="_x0000_s1042" type="#_x0000_t202" style="position:absolute;margin-left:22.05pt;margin-top:6.35pt;width:459pt;height:6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" o:allowincell="f">
                <v:shadow on="t" offset="6pt,6pt"/>
                <v:textbox>
                  <w:txbxContent>
                    <w:p w14:paraId="2E6DFF30" w14:textId="77777777" w:rsidR="00572D83" w:rsidRPr="00251369" w:rsidRDefault="00572D83">
                      <w:pPr>
                        <w:pStyle w:val="Title"/>
                        <w:jc w:val="left"/>
                        <w:rPr>
                          <w:rFonts w:ascii="Arial" w:hAnsi="Arial" w:cs="Arial"/>
                          <w:b w:val="0"/>
                          <w:sz w:val="24"/>
                        </w:rPr>
                      </w:pPr>
                      <w:r w:rsidRPr="00251369">
                        <w:rPr>
                          <w:rFonts w:ascii="Arial" w:hAnsi="Arial" w:cs="Arial"/>
                          <w:sz w:val="24"/>
                        </w:rPr>
                        <w:t xml:space="preserve">Step Two: </w:t>
                      </w:r>
                      <w:r w:rsidRPr="00251369">
                        <w:rPr>
                          <w:rFonts w:ascii="Arial" w:hAnsi="Arial" w:cs="Arial"/>
                          <w:b w:val="0"/>
                          <w:sz w:val="24"/>
                        </w:rPr>
                        <w:t>The Senior Accountant shall proceed to notify the party responsible for the check to arrange for repayment of the NSF amount and appropriate banking fees.</w:t>
                      </w:r>
                    </w:p>
                    <w:p w14:paraId="4CE395A0" w14:textId="77777777" w:rsidR="00572D83" w:rsidRPr="00251369" w:rsidRDefault="00572D83">
                      <w:pPr>
                        <w:pStyle w:val="Title"/>
                        <w:jc w:val="left"/>
                        <w:rPr>
                          <w:rFonts w:ascii="Arial" w:hAnsi="Arial" w:cs="Arial"/>
                          <w:b w:val="0"/>
                          <w:sz w:val="24"/>
                        </w:rPr>
                      </w:pPr>
                    </w:p>
                    <w:p w14:paraId="51EFF603" w14:textId="77777777" w:rsidR="00572D83" w:rsidRPr="00251369" w:rsidRDefault="00572D83">
                      <w:pPr>
                        <w:pStyle w:val="Title"/>
                        <w:ind w:left="720"/>
                        <w:jc w:val="left"/>
                        <w:rPr>
                          <w:rFonts w:ascii="Arial" w:hAnsi="Arial" w:cs="Arial"/>
                          <w:b w:val="0"/>
                          <w:sz w:val="24"/>
                        </w:rPr>
                      </w:pPr>
                    </w:p>
                    <w:p w14:paraId="7DBDB797" w14:textId="77777777" w:rsidR="00572D83" w:rsidRDefault="00572D83">
                      <w:pPr>
                        <w:pStyle w:val="Title"/>
                        <w:jc w:val="left"/>
                        <w:rPr>
                          <w:b w:val="0"/>
                          <w:sz w:val="24"/>
                        </w:rPr>
                      </w:pPr>
                    </w:p>
                    <w:p w14:paraId="72390846" w14:textId="77777777" w:rsidR="00572D83" w:rsidRDefault="00572D83">
                      <w:pPr>
                        <w:pStyle w:val="Title"/>
                        <w:jc w:val="left"/>
                      </w:pPr>
                    </w:p>
                  </w:txbxContent>
                </v:textbox>
              </v:shape>
            </w:pict>
          </mc:Fallback>
        </mc:AlternateContent>
      </w:r>
    </w:p>
    <w:p w14:paraId="117FB9EA" w14:textId="77777777" w:rsidR="001D2178" w:rsidRDefault="001D2178">
      <w:pPr>
        <w:pStyle w:val="Title"/>
        <w:jc w:val="left"/>
        <w:rPr>
          <w:b w:val="0"/>
          <w:sz w:val="24"/>
        </w:rPr>
      </w:pPr>
    </w:p>
    <w:p w14:paraId="6C0C0971" w14:textId="77777777" w:rsidR="001D2178" w:rsidRDefault="001D2178">
      <w:pPr>
        <w:pStyle w:val="Title"/>
        <w:jc w:val="left"/>
        <w:rPr>
          <w:b w:val="0"/>
          <w:sz w:val="24"/>
        </w:rPr>
      </w:pPr>
    </w:p>
    <w:p w14:paraId="24D3202D" w14:textId="77777777" w:rsidR="001D2178" w:rsidRDefault="001D2178">
      <w:pPr>
        <w:pStyle w:val="Title"/>
        <w:jc w:val="left"/>
        <w:rPr>
          <w:b w:val="0"/>
          <w:sz w:val="24"/>
        </w:rPr>
      </w:pPr>
    </w:p>
    <w:p w14:paraId="52861605" w14:textId="77777777" w:rsidR="001D2178" w:rsidRDefault="001D2178">
      <w:pPr>
        <w:pStyle w:val="Title"/>
        <w:ind w:left="720"/>
        <w:jc w:val="left"/>
        <w:rPr>
          <w:b w:val="0"/>
          <w:sz w:val="24"/>
        </w:rPr>
      </w:pPr>
    </w:p>
    <w:p w14:paraId="7D079614" w14:textId="77777777" w:rsidR="001D2178" w:rsidRDefault="001D2178">
      <w:pPr>
        <w:pStyle w:val="Title"/>
        <w:rPr>
          <w:b w:val="0"/>
          <w:sz w:val="52"/>
        </w:rPr>
      </w:pPr>
    </w:p>
    <w:p w14:paraId="27157C6C" w14:textId="77777777" w:rsidR="001D2178" w:rsidRDefault="001D2178">
      <w:pPr>
        <w:pStyle w:val="Title"/>
        <w:rPr>
          <w:b w:val="0"/>
          <w:sz w:val="52"/>
        </w:rPr>
      </w:pPr>
    </w:p>
    <w:p w14:paraId="7E52F826" w14:textId="77777777" w:rsidR="001D2178" w:rsidRDefault="001D2178">
      <w:pPr>
        <w:pStyle w:val="Title"/>
        <w:rPr>
          <w:b w:val="0"/>
          <w:sz w:val="52"/>
        </w:rPr>
      </w:pPr>
    </w:p>
    <w:p w14:paraId="5006BD7E" w14:textId="77777777" w:rsidR="001D2178" w:rsidRDefault="001D2178">
      <w:pPr>
        <w:pStyle w:val="Title"/>
        <w:rPr>
          <w:b w:val="0"/>
          <w:sz w:val="52"/>
        </w:rPr>
      </w:pPr>
    </w:p>
    <w:p w14:paraId="2DA075FF" w14:textId="77777777" w:rsidR="001D2178" w:rsidRDefault="001D2178">
      <w:pPr>
        <w:pStyle w:val="Title"/>
        <w:rPr>
          <w:b w:val="0"/>
          <w:sz w:val="52"/>
        </w:rPr>
      </w:pPr>
    </w:p>
    <w:p w14:paraId="7FDB8EB3" w14:textId="77777777" w:rsidR="001D2178" w:rsidRDefault="001D2178">
      <w:pPr>
        <w:pStyle w:val="Title"/>
        <w:rPr>
          <w:b w:val="0"/>
          <w:sz w:val="52"/>
        </w:rPr>
      </w:pPr>
    </w:p>
    <w:p w14:paraId="24FE6BC7" w14:textId="77777777" w:rsidR="001D2178" w:rsidRDefault="001D2178">
      <w:pPr>
        <w:pStyle w:val="Title"/>
        <w:rPr>
          <w:b w:val="0"/>
          <w:sz w:val="52"/>
        </w:rPr>
      </w:pPr>
    </w:p>
    <w:p w14:paraId="4F7989C8" w14:textId="07E9813E" w:rsidR="00D90A25" w:rsidRDefault="00D90A25">
      <w:pPr>
        <w:pStyle w:val="Title"/>
        <w:rPr>
          <w:b w:val="0"/>
          <w:sz w:val="52"/>
        </w:rPr>
      </w:pPr>
    </w:p>
    <w:p w14:paraId="240FD4A2" w14:textId="0E5D0BAB" w:rsidR="00251369" w:rsidRDefault="00251369">
      <w:pPr>
        <w:pStyle w:val="Title"/>
        <w:rPr>
          <w:b w:val="0"/>
          <w:sz w:val="52"/>
        </w:rPr>
      </w:pPr>
    </w:p>
    <w:p w14:paraId="2295572B" w14:textId="563DE15D" w:rsidR="00251369" w:rsidRDefault="00251369">
      <w:pPr>
        <w:pStyle w:val="Title"/>
        <w:rPr>
          <w:b w:val="0"/>
          <w:sz w:val="52"/>
        </w:rPr>
      </w:pPr>
    </w:p>
    <w:p w14:paraId="1EFB9756" w14:textId="77777777" w:rsidR="00251369" w:rsidRDefault="00251369">
      <w:pPr>
        <w:pStyle w:val="Title"/>
        <w:rPr>
          <w:b w:val="0"/>
          <w:sz w:val="52"/>
        </w:rPr>
      </w:pPr>
    </w:p>
    <w:p w14:paraId="04A7AB5B" w14:textId="77777777" w:rsidR="001D2178" w:rsidRDefault="001D2178" w:rsidP="00DC2B04">
      <w:pPr>
        <w:pStyle w:val="Title"/>
        <w:numPr>
          <w:ilvl w:val="0"/>
          <w:numId w:val="1"/>
        </w:numPr>
        <w:rPr>
          <w:b w:val="0"/>
          <w:sz w:val="52"/>
        </w:rPr>
      </w:pPr>
      <w:r>
        <w:rPr>
          <w:b w:val="0"/>
          <w:sz w:val="52"/>
        </w:rPr>
        <w:t>P</w:t>
      </w:r>
      <w:r w:rsidR="009F347B">
        <w:rPr>
          <w:b w:val="0"/>
          <w:sz w:val="52"/>
        </w:rPr>
        <w:t>ROCUREMENT</w:t>
      </w:r>
      <w:r w:rsidR="00DC2B04">
        <w:rPr>
          <w:b w:val="0"/>
          <w:sz w:val="52"/>
        </w:rPr>
        <w:t xml:space="preserve">, TRAVEL, </w:t>
      </w:r>
    </w:p>
    <w:p w14:paraId="2F65728A" w14:textId="7600994A" w:rsidR="00DC2B04" w:rsidRDefault="00DC2B04" w:rsidP="00DC2B04">
      <w:pPr>
        <w:pStyle w:val="Title"/>
        <w:ind w:left="720"/>
        <w:jc w:val="left"/>
        <w:rPr>
          <w:b w:val="0"/>
          <w:sz w:val="52"/>
        </w:rPr>
      </w:pPr>
      <w:r>
        <w:rPr>
          <w:b w:val="0"/>
          <w:sz w:val="52"/>
        </w:rPr>
        <w:t>REQU</w:t>
      </w:r>
      <w:r w:rsidR="00DB2620">
        <w:rPr>
          <w:b w:val="0"/>
          <w:sz w:val="52"/>
        </w:rPr>
        <w:t>I</w:t>
      </w:r>
      <w:r>
        <w:rPr>
          <w:b w:val="0"/>
          <w:sz w:val="52"/>
        </w:rPr>
        <w:t>SITIONS, &amp; DISBURSEMENTS</w:t>
      </w:r>
    </w:p>
    <w:p w14:paraId="61E7DF9D" w14:textId="77777777" w:rsidR="001D2178" w:rsidRDefault="001D2178">
      <w:pPr>
        <w:pStyle w:val="Title"/>
        <w:jc w:val="left"/>
        <w:rPr>
          <w:b w:val="0"/>
          <w:sz w:val="28"/>
        </w:rPr>
      </w:pPr>
    </w:p>
    <w:p w14:paraId="177A6ED1" w14:textId="77777777" w:rsidR="001D2178" w:rsidRDefault="001D2178">
      <w:pPr>
        <w:pStyle w:val="Title"/>
        <w:rPr>
          <w:b w:val="0"/>
          <w:sz w:val="40"/>
        </w:rPr>
      </w:pPr>
    </w:p>
    <w:p w14:paraId="4EFA072A" w14:textId="77777777" w:rsidR="001D2178" w:rsidRDefault="001D2178">
      <w:pPr>
        <w:pStyle w:val="Title"/>
        <w:rPr>
          <w:b w:val="0"/>
          <w:sz w:val="40"/>
        </w:rPr>
      </w:pPr>
    </w:p>
    <w:p w14:paraId="68F1BBC9" w14:textId="77777777" w:rsidR="001D2178" w:rsidRDefault="001D2178">
      <w:pPr>
        <w:pStyle w:val="Title"/>
        <w:rPr>
          <w:b w:val="0"/>
          <w:sz w:val="40"/>
        </w:rPr>
      </w:pPr>
    </w:p>
    <w:p w14:paraId="1CBDEC95" w14:textId="77777777" w:rsidR="001D2178" w:rsidRDefault="001D2178">
      <w:pPr>
        <w:pStyle w:val="Title"/>
        <w:rPr>
          <w:b w:val="0"/>
          <w:sz w:val="40"/>
        </w:rPr>
      </w:pPr>
    </w:p>
    <w:p w14:paraId="3D29CC72" w14:textId="77777777" w:rsidR="001D2178" w:rsidRDefault="001D2178">
      <w:pPr>
        <w:pStyle w:val="Title"/>
        <w:rPr>
          <w:b w:val="0"/>
          <w:sz w:val="40"/>
        </w:rPr>
      </w:pPr>
    </w:p>
    <w:p w14:paraId="079513B9" w14:textId="77777777" w:rsidR="001D2178" w:rsidRDefault="001D2178">
      <w:pPr>
        <w:pStyle w:val="Title"/>
        <w:rPr>
          <w:b w:val="0"/>
          <w:sz w:val="40"/>
        </w:rPr>
      </w:pPr>
    </w:p>
    <w:p w14:paraId="7D225FAB" w14:textId="77777777" w:rsidR="001D2178" w:rsidRDefault="001D2178">
      <w:pPr>
        <w:pStyle w:val="Title"/>
        <w:rPr>
          <w:b w:val="0"/>
          <w:sz w:val="40"/>
        </w:rPr>
      </w:pPr>
    </w:p>
    <w:p w14:paraId="2ABD1D8E" w14:textId="77777777" w:rsidR="001D2178" w:rsidRDefault="001D2178">
      <w:pPr>
        <w:pStyle w:val="Title"/>
        <w:rPr>
          <w:b w:val="0"/>
          <w:sz w:val="40"/>
        </w:rPr>
      </w:pPr>
    </w:p>
    <w:p w14:paraId="3423A2EF" w14:textId="77777777" w:rsidR="001D2178" w:rsidRDefault="001D2178">
      <w:pPr>
        <w:pStyle w:val="Title"/>
        <w:rPr>
          <w:b w:val="0"/>
          <w:sz w:val="40"/>
        </w:rPr>
      </w:pPr>
    </w:p>
    <w:p w14:paraId="562E7633" w14:textId="77777777" w:rsidR="001D2178" w:rsidRDefault="001D2178">
      <w:pPr>
        <w:pStyle w:val="Title"/>
        <w:rPr>
          <w:b w:val="0"/>
          <w:sz w:val="40"/>
        </w:rPr>
      </w:pPr>
    </w:p>
    <w:p w14:paraId="4F797864" w14:textId="77777777" w:rsidR="001D2178" w:rsidRDefault="001D2178">
      <w:pPr>
        <w:pStyle w:val="Title"/>
        <w:rPr>
          <w:b w:val="0"/>
          <w:sz w:val="40"/>
        </w:rPr>
      </w:pPr>
    </w:p>
    <w:p w14:paraId="020C6375" w14:textId="77777777" w:rsidR="001D2178" w:rsidRDefault="001D2178">
      <w:pPr>
        <w:pStyle w:val="Title"/>
        <w:rPr>
          <w:b w:val="0"/>
          <w:sz w:val="40"/>
        </w:rPr>
      </w:pPr>
    </w:p>
    <w:p w14:paraId="30502BCA" w14:textId="77777777" w:rsidR="001D2178" w:rsidRDefault="001D2178">
      <w:pPr>
        <w:pStyle w:val="Title"/>
        <w:rPr>
          <w:b w:val="0"/>
          <w:sz w:val="40"/>
        </w:rPr>
      </w:pPr>
    </w:p>
    <w:p w14:paraId="589AEA07" w14:textId="77777777" w:rsidR="009B6048" w:rsidRDefault="009B6048">
      <w:pPr>
        <w:pStyle w:val="Title"/>
        <w:rPr>
          <w:b w:val="0"/>
          <w:sz w:val="40"/>
        </w:rPr>
      </w:pPr>
    </w:p>
    <w:p w14:paraId="4A10E84F" w14:textId="77777777" w:rsidR="001D2178" w:rsidRDefault="001D2178">
      <w:pPr>
        <w:pStyle w:val="Title"/>
        <w:rPr>
          <w:b w:val="0"/>
          <w:sz w:val="40"/>
        </w:rPr>
      </w:pPr>
      <w:r>
        <w:rPr>
          <w:b w:val="0"/>
          <w:sz w:val="40"/>
        </w:rPr>
        <w:lastRenderedPageBreak/>
        <w:t>A.</w:t>
      </w:r>
      <w:r w:rsidR="00A40732">
        <w:rPr>
          <w:b w:val="0"/>
          <w:sz w:val="40"/>
        </w:rPr>
        <w:t xml:space="preserve"> </w:t>
      </w:r>
      <w:r>
        <w:rPr>
          <w:b w:val="0"/>
          <w:sz w:val="40"/>
        </w:rPr>
        <w:t xml:space="preserve">Procurement </w:t>
      </w:r>
    </w:p>
    <w:p w14:paraId="05ACE968" w14:textId="77777777" w:rsidR="001D2178" w:rsidRDefault="001D2178">
      <w:pPr>
        <w:pStyle w:val="Title"/>
        <w:rPr>
          <w:b w:val="0"/>
          <w:sz w:val="28"/>
          <w:u w:val="single"/>
        </w:rPr>
      </w:pPr>
    </w:p>
    <w:p w14:paraId="5582F1ED" w14:textId="77777777" w:rsidR="001D2178" w:rsidRDefault="001D2178" w:rsidP="00EF644C">
      <w:pPr>
        <w:pStyle w:val="Title"/>
        <w:numPr>
          <w:ilvl w:val="0"/>
          <w:numId w:val="2"/>
        </w:numPr>
        <w:rPr>
          <w:rFonts w:ascii="Arial" w:hAnsi="Arial"/>
          <w:sz w:val="32"/>
        </w:rPr>
      </w:pPr>
      <w:r>
        <w:rPr>
          <w:rFonts w:ascii="Arial" w:hAnsi="Arial"/>
          <w:sz w:val="32"/>
          <w:u w:val="single"/>
        </w:rPr>
        <w:t>Policies &amp; Controls</w:t>
      </w:r>
    </w:p>
    <w:p w14:paraId="1B880550" w14:textId="77777777" w:rsidR="001D2178" w:rsidRDefault="001D2178" w:rsidP="00215806">
      <w:pPr>
        <w:pStyle w:val="Title"/>
        <w:jc w:val="left"/>
        <w:rPr>
          <w:rFonts w:ascii="Arial" w:hAnsi="Arial"/>
          <w:b w:val="0"/>
          <w:sz w:val="24"/>
        </w:rPr>
      </w:pPr>
    </w:p>
    <w:p w14:paraId="4C409D56" w14:textId="77777777" w:rsidR="001D2178" w:rsidRDefault="001D2178">
      <w:pPr>
        <w:pStyle w:val="Title"/>
        <w:jc w:val="left"/>
        <w:rPr>
          <w:rFonts w:ascii="Arial" w:hAnsi="Arial"/>
          <w:b w:val="0"/>
          <w:i/>
          <w:sz w:val="24"/>
        </w:rPr>
      </w:pPr>
    </w:p>
    <w:p w14:paraId="65E0CCD3" w14:textId="77777777" w:rsidR="001D2178" w:rsidRDefault="00286B08" w:rsidP="00EF644C">
      <w:pPr>
        <w:pStyle w:val="Title"/>
        <w:numPr>
          <w:ilvl w:val="0"/>
          <w:numId w:val="13"/>
        </w:numPr>
        <w:jc w:val="left"/>
        <w:rPr>
          <w:rFonts w:ascii="Arial" w:hAnsi="Arial"/>
          <w:b w:val="0"/>
          <w:sz w:val="24"/>
        </w:rPr>
      </w:pPr>
      <w:r>
        <w:rPr>
          <w:rFonts w:ascii="Arial" w:hAnsi="Arial"/>
          <w:sz w:val="24"/>
        </w:rPr>
        <w:t>For expenditures &lt;/= $5,0</w:t>
      </w:r>
      <w:r w:rsidR="001D2178">
        <w:rPr>
          <w:rFonts w:ascii="Arial" w:hAnsi="Arial"/>
          <w:sz w:val="24"/>
        </w:rPr>
        <w:t>00, purchases may be awarded without soliciting competitive quotations if the price</w:t>
      </w:r>
      <w:r w:rsidR="00102461">
        <w:rPr>
          <w:rFonts w:ascii="Arial" w:hAnsi="Arial"/>
          <w:sz w:val="24"/>
        </w:rPr>
        <w:t xml:space="preserve"> is deemed</w:t>
      </w:r>
      <w:r w:rsidR="001D2178">
        <w:rPr>
          <w:rFonts w:ascii="Arial" w:hAnsi="Arial"/>
          <w:sz w:val="24"/>
        </w:rPr>
        <w:t xml:space="preserve"> to be reasonable.</w:t>
      </w:r>
    </w:p>
    <w:p w14:paraId="7C1E99A8" w14:textId="77777777" w:rsidR="001D2178" w:rsidRDefault="001D2178">
      <w:pPr>
        <w:pStyle w:val="Title"/>
        <w:jc w:val="left"/>
        <w:rPr>
          <w:rFonts w:ascii="Arial" w:hAnsi="Arial"/>
          <w:b w:val="0"/>
          <w:sz w:val="24"/>
        </w:rPr>
      </w:pPr>
      <w:r>
        <w:rPr>
          <w:rFonts w:ascii="Arial" w:hAnsi="Arial"/>
          <w:b w:val="0"/>
          <w:sz w:val="24"/>
        </w:rPr>
        <w:t xml:space="preserve"> </w:t>
      </w:r>
    </w:p>
    <w:p w14:paraId="3CF9CE86" w14:textId="77777777" w:rsidR="001D2178" w:rsidRDefault="001D2178" w:rsidP="00EF644C">
      <w:pPr>
        <w:pStyle w:val="Title"/>
        <w:numPr>
          <w:ilvl w:val="0"/>
          <w:numId w:val="14"/>
        </w:numPr>
        <w:tabs>
          <w:tab w:val="clear" w:pos="360"/>
          <w:tab w:val="num" w:pos="1800"/>
        </w:tabs>
        <w:ind w:left="1800"/>
        <w:jc w:val="left"/>
        <w:rPr>
          <w:rFonts w:ascii="Arial" w:hAnsi="Arial"/>
          <w:b w:val="0"/>
          <w:sz w:val="24"/>
        </w:rPr>
      </w:pPr>
      <w:r>
        <w:rPr>
          <w:rFonts w:ascii="Arial" w:hAnsi="Arial"/>
          <w:b w:val="0"/>
          <w:sz w:val="24"/>
        </w:rPr>
        <w:t xml:space="preserve">Documentation </w:t>
      </w:r>
      <w:r w:rsidR="004C45F5">
        <w:rPr>
          <w:rFonts w:ascii="Arial" w:hAnsi="Arial"/>
          <w:b w:val="0"/>
          <w:sz w:val="24"/>
        </w:rPr>
        <w:t>that</w:t>
      </w:r>
      <w:r>
        <w:rPr>
          <w:rFonts w:ascii="Arial" w:hAnsi="Arial"/>
          <w:b w:val="0"/>
          <w:sz w:val="24"/>
        </w:rPr>
        <w:t xml:space="preserve"> verifies price reasonable</w:t>
      </w:r>
      <w:r w:rsidR="00102461">
        <w:rPr>
          <w:rFonts w:ascii="Arial" w:hAnsi="Arial"/>
          <w:b w:val="0"/>
          <w:sz w:val="24"/>
        </w:rPr>
        <w:t>ness</w:t>
      </w:r>
      <w:r>
        <w:rPr>
          <w:rFonts w:ascii="Arial" w:hAnsi="Arial"/>
          <w:b w:val="0"/>
          <w:sz w:val="24"/>
        </w:rPr>
        <w:t xml:space="preserve"> need only be provided if (a) </w:t>
      </w:r>
      <w:r w:rsidR="00102461">
        <w:rPr>
          <w:rFonts w:ascii="Arial" w:hAnsi="Arial"/>
          <w:b w:val="0"/>
          <w:sz w:val="24"/>
        </w:rPr>
        <w:t xml:space="preserve">the product or service is of such a unique nature that it lacks widespread familiarity for comparison, </w:t>
      </w:r>
      <w:r>
        <w:rPr>
          <w:rFonts w:ascii="Arial" w:hAnsi="Arial"/>
          <w:b w:val="0"/>
          <w:sz w:val="24"/>
        </w:rPr>
        <w:t xml:space="preserve">or (b) if purchasing a </w:t>
      </w:r>
      <w:r w:rsidR="00102461">
        <w:rPr>
          <w:rFonts w:ascii="Arial" w:hAnsi="Arial"/>
          <w:b w:val="0"/>
          <w:sz w:val="24"/>
        </w:rPr>
        <w:t>product</w:t>
      </w:r>
      <w:r>
        <w:rPr>
          <w:rFonts w:ascii="Arial" w:hAnsi="Arial"/>
          <w:b w:val="0"/>
          <w:sz w:val="24"/>
        </w:rPr>
        <w:t xml:space="preserve"> or service for which no comparable pricing information is readily available.</w:t>
      </w:r>
    </w:p>
    <w:p w14:paraId="5674B455" w14:textId="77777777" w:rsidR="001D2178" w:rsidRDefault="001D2178" w:rsidP="00EF644C">
      <w:pPr>
        <w:pStyle w:val="Title"/>
        <w:numPr>
          <w:ilvl w:val="0"/>
          <w:numId w:val="14"/>
        </w:numPr>
        <w:tabs>
          <w:tab w:val="clear" w:pos="360"/>
          <w:tab w:val="num" w:pos="1800"/>
        </w:tabs>
        <w:ind w:left="1800"/>
        <w:jc w:val="left"/>
        <w:rPr>
          <w:rFonts w:ascii="Arial" w:hAnsi="Arial"/>
          <w:b w:val="0"/>
          <w:sz w:val="24"/>
        </w:rPr>
      </w:pPr>
      <w:r>
        <w:rPr>
          <w:rFonts w:ascii="Arial" w:hAnsi="Arial"/>
          <w:b w:val="0"/>
          <w:sz w:val="24"/>
        </w:rPr>
        <w:t>Such purchases should be equitably distributed among qualified suppliers to the extent practicable.</w:t>
      </w:r>
    </w:p>
    <w:p w14:paraId="56370FEC" w14:textId="77777777" w:rsidR="001D2178" w:rsidRDefault="001D2178">
      <w:pPr>
        <w:pStyle w:val="Title"/>
        <w:jc w:val="left"/>
        <w:rPr>
          <w:rFonts w:ascii="Arial" w:hAnsi="Arial"/>
          <w:sz w:val="24"/>
        </w:rPr>
      </w:pPr>
    </w:p>
    <w:p w14:paraId="196AB1EB" w14:textId="77777777" w:rsidR="001D2178" w:rsidRDefault="001D2178" w:rsidP="00EF644C">
      <w:pPr>
        <w:pStyle w:val="Title"/>
        <w:numPr>
          <w:ilvl w:val="0"/>
          <w:numId w:val="13"/>
        </w:numPr>
        <w:jc w:val="left"/>
        <w:rPr>
          <w:rFonts w:ascii="Arial" w:hAnsi="Arial"/>
          <w:b w:val="0"/>
          <w:sz w:val="24"/>
        </w:rPr>
      </w:pPr>
      <w:r>
        <w:rPr>
          <w:rFonts w:ascii="Arial" w:hAnsi="Arial"/>
          <w:sz w:val="24"/>
        </w:rPr>
        <w:t>For ex</w:t>
      </w:r>
      <w:r w:rsidR="00286B08">
        <w:rPr>
          <w:rFonts w:ascii="Arial" w:hAnsi="Arial"/>
          <w:sz w:val="24"/>
        </w:rPr>
        <w:t>penditures &gt;/+ $5,0</w:t>
      </w:r>
      <w:r w:rsidR="002C7559">
        <w:rPr>
          <w:rFonts w:ascii="Arial" w:hAnsi="Arial"/>
          <w:sz w:val="24"/>
        </w:rPr>
        <w:t>00 &amp; &lt;/= $24,999</w:t>
      </w:r>
      <w:r>
        <w:rPr>
          <w:rFonts w:ascii="Arial" w:hAnsi="Arial"/>
          <w:sz w:val="24"/>
        </w:rPr>
        <w:t>, competition</w:t>
      </w:r>
      <w:r w:rsidR="00161D14">
        <w:rPr>
          <w:rFonts w:ascii="Arial" w:hAnsi="Arial"/>
          <w:sz w:val="24"/>
        </w:rPr>
        <w:t xml:space="preserve"> should be promoted</w:t>
      </w:r>
      <w:r>
        <w:rPr>
          <w:rFonts w:ascii="Arial" w:hAnsi="Arial"/>
          <w:sz w:val="24"/>
        </w:rPr>
        <w:t xml:space="preserve"> to the maximum extent practicable</w:t>
      </w:r>
      <w:r w:rsidR="00161D14">
        <w:rPr>
          <w:rFonts w:ascii="Arial" w:hAnsi="Arial"/>
          <w:sz w:val="24"/>
        </w:rPr>
        <w:t>,</w:t>
      </w:r>
      <w:r>
        <w:rPr>
          <w:rFonts w:ascii="Arial" w:hAnsi="Arial"/>
          <w:sz w:val="24"/>
        </w:rPr>
        <w:t xml:space="preserve"> to obtain </w:t>
      </w:r>
      <w:r w:rsidR="00161D14">
        <w:rPr>
          <w:rFonts w:ascii="Arial" w:hAnsi="Arial"/>
          <w:sz w:val="24"/>
        </w:rPr>
        <w:t>products</w:t>
      </w:r>
      <w:r>
        <w:rPr>
          <w:rFonts w:ascii="Arial" w:hAnsi="Arial"/>
          <w:sz w:val="24"/>
        </w:rPr>
        <w:t xml:space="preserve"> and services from the source whose offer is the most advantageous.</w:t>
      </w:r>
    </w:p>
    <w:p w14:paraId="2D384E67" w14:textId="77777777" w:rsidR="001D2178" w:rsidRDefault="001D2178">
      <w:pPr>
        <w:pStyle w:val="Title"/>
        <w:jc w:val="left"/>
        <w:rPr>
          <w:rFonts w:ascii="Arial" w:hAnsi="Arial"/>
          <w:b w:val="0"/>
          <w:sz w:val="24"/>
        </w:rPr>
      </w:pPr>
    </w:p>
    <w:p w14:paraId="64248A93" w14:textId="77777777" w:rsidR="001D2178" w:rsidRDefault="001D2178" w:rsidP="00EF644C">
      <w:pPr>
        <w:pStyle w:val="Title"/>
        <w:numPr>
          <w:ilvl w:val="0"/>
          <w:numId w:val="15"/>
        </w:numPr>
        <w:tabs>
          <w:tab w:val="clear" w:pos="360"/>
          <w:tab w:val="num" w:pos="1800"/>
        </w:tabs>
        <w:ind w:left="1800"/>
        <w:jc w:val="left"/>
        <w:rPr>
          <w:rFonts w:ascii="Arial" w:hAnsi="Arial"/>
          <w:b w:val="0"/>
          <w:sz w:val="24"/>
        </w:rPr>
      </w:pPr>
      <w:r>
        <w:rPr>
          <w:rFonts w:ascii="Arial" w:hAnsi="Arial"/>
          <w:b w:val="0"/>
          <w:sz w:val="24"/>
        </w:rPr>
        <w:t xml:space="preserve">Maximum practicable competition can ordinarily be obtained by soliciting quotations or offers from </w:t>
      </w:r>
      <w:r>
        <w:rPr>
          <w:rFonts w:ascii="Arial" w:hAnsi="Arial"/>
          <w:sz w:val="24"/>
        </w:rPr>
        <w:t>at least 3 sources</w:t>
      </w:r>
      <w:r w:rsidR="002C7559">
        <w:rPr>
          <w:rFonts w:ascii="Arial" w:hAnsi="Arial"/>
          <w:sz w:val="24"/>
        </w:rPr>
        <w:t xml:space="preserve">, </w:t>
      </w:r>
      <w:r w:rsidR="002C7559">
        <w:rPr>
          <w:rFonts w:ascii="Arial" w:hAnsi="Arial"/>
          <w:b w:val="0"/>
          <w:sz w:val="24"/>
        </w:rPr>
        <w:t>preferably within the local</w:t>
      </w:r>
      <w:r>
        <w:rPr>
          <w:rFonts w:ascii="Arial" w:hAnsi="Arial"/>
          <w:b w:val="0"/>
          <w:sz w:val="24"/>
        </w:rPr>
        <w:t xml:space="preserve"> area.</w:t>
      </w:r>
    </w:p>
    <w:p w14:paraId="68E51C57" w14:textId="77777777" w:rsidR="001D2178" w:rsidRPr="00161D14" w:rsidRDefault="001D2178" w:rsidP="00EF644C">
      <w:pPr>
        <w:pStyle w:val="Title"/>
        <w:numPr>
          <w:ilvl w:val="0"/>
          <w:numId w:val="15"/>
        </w:numPr>
        <w:tabs>
          <w:tab w:val="clear" w:pos="360"/>
          <w:tab w:val="num" w:pos="1800"/>
        </w:tabs>
        <w:ind w:left="1800"/>
        <w:jc w:val="left"/>
        <w:rPr>
          <w:rFonts w:ascii="Arial" w:hAnsi="Arial"/>
          <w:b w:val="0"/>
          <w:sz w:val="24"/>
        </w:rPr>
      </w:pPr>
      <w:r>
        <w:rPr>
          <w:rFonts w:ascii="Arial" w:hAnsi="Arial"/>
          <w:b w:val="0"/>
          <w:sz w:val="24"/>
        </w:rPr>
        <w:t>Whenever p</w:t>
      </w:r>
      <w:r w:rsidR="00161D14">
        <w:rPr>
          <w:rFonts w:ascii="Arial" w:hAnsi="Arial"/>
          <w:b w:val="0"/>
          <w:sz w:val="24"/>
        </w:rPr>
        <w:t>ossible</w:t>
      </w:r>
      <w:r>
        <w:rPr>
          <w:rFonts w:ascii="Arial" w:hAnsi="Arial"/>
          <w:b w:val="0"/>
          <w:sz w:val="24"/>
        </w:rPr>
        <w:t xml:space="preserve">, quotations or offers from </w:t>
      </w:r>
      <w:r w:rsidR="00161D14">
        <w:rPr>
          <w:rFonts w:ascii="Arial" w:hAnsi="Arial"/>
          <w:b w:val="0"/>
          <w:sz w:val="24"/>
        </w:rPr>
        <w:t>3 sources should be secured.</w:t>
      </w:r>
    </w:p>
    <w:p w14:paraId="387D27DF" w14:textId="77777777" w:rsidR="001D2178" w:rsidRDefault="00161D14" w:rsidP="00EF644C">
      <w:pPr>
        <w:pStyle w:val="Title"/>
        <w:numPr>
          <w:ilvl w:val="0"/>
          <w:numId w:val="16"/>
        </w:numPr>
        <w:tabs>
          <w:tab w:val="clear" w:pos="360"/>
          <w:tab w:val="num" w:pos="1800"/>
          <w:tab w:val="left" w:pos="5400"/>
        </w:tabs>
        <w:ind w:left="1800"/>
        <w:jc w:val="left"/>
        <w:rPr>
          <w:rFonts w:ascii="Arial" w:hAnsi="Arial"/>
          <w:b w:val="0"/>
          <w:sz w:val="24"/>
        </w:rPr>
      </w:pPr>
      <w:r>
        <w:rPr>
          <w:rFonts w:ascii="Arial" w:hAnsi="Arial"/>
          <w:b w:val="0"/>
          <w:sz w:val="24"/>
        </w:rPr>
        <w:t>R</w:t>
      </w:r>
      <w:r w:rsidR="001D2178">
        <w:rPr>
          <w:rFonts w:ascii="Arial" w:hAnsi="Arial"/>
          <w:b w:val="0"/>
          <w:sz w:val="24"/>
        </w:rPr>
        <w:t>ecords of price quotations</w:t>
      </w:r>
      <w:r>
        <w:rPr>
          <w:rFonts w:ascii="Arial" w:hAnsi="Arial"/>
          <w:b w:val="0"/>
          <w:sz w:val="24"/>
        </w:rPr>
        <w:t xml:space="preserve"> should be retained</w:t>
      </w:r>
      <w:r w:rsidR="001D2178">
        <w:rPr>
          <w:rFonts w:ascii="Arial" w:hAnsi="Arial"/>
          <w:b w:val="0"/>
          <w:sz w:val="24"/>
        </w:rPr>
        <w:t xml:space="preserve"> to </w:t>
      </w:r>
      <w:proofErr w:type="gramStart"/>
      <w:r w:rsidR="001D2178">
        <w:rPr>
          <w:rFonts w:ascii="Arial" w:hAnsi="Arial"/>
          <w:b w:val="0"/>
          <w:sz w:val="24"/>
        </w:rPr>
        <w:t>reflect clearly</w:t>
      </w:r>
      <w:proofErr w:type="gramEnd"/>
      <w:r w:rsidR="001D2178">
        <w:rPr>
          <w:rFonts w:ascii="Arial" w:hAnsi="Arial"/>
          <w:b w:val="0"/>
          <w:sz w:val="24"/>
        </w:rPr>
        <w:t xml:space="preserve"> the propriety of placing the order at the price paid with the supplier concerned.</w:t>
      </w:r>
      <w:r w:rsidR="00A40732">
        <w:rPr>
          <w:rFonts w:ascii="Arial" w:hAnsi="Arial"/>
          <w:b w:val="0"/>
          <w:sz w:val="24"/>
        </w:rPr>
        <w:t xml:space="preserve"> </w:t>
      </w:r>
      <w:r w:rsidR="001D2178">
        <w:rPr>
          <w:rFonts w:ascii="Arial" w:hAnsi="Arial"/>
          <w:b w:val="0"/>
          <w:sz w:val="24"/>
        </w:rPr>
        <w:t>In most cases, this will consist merely of showing the names of the suppliers contacted and the prices and other terms and conditions quoted by each.</w:t>
      </w:r>
    </w:p>
    <w:p w14:paraId="346F6FED" w14:textId="77777777" w:rsidR="001D2178" w:rsidRDefault="001D2178" w:rsidP="00215806">
      <w:pPr>
        <w:pStyle w:val="Title"/>
        <w:jc w:val="left"/>
        <w:rPr>
          <w:b w:val="0"/>
          <w:sz w:val="28"/>
          <w:u w:val="single"/>
        </w:rPr>
      </w:pPr>
    </w:p>
    <w:p w14:paraId="3225AFBD" w14:textId="77777777" w:rsidR="001D2178" w:rsidRDefault="001D2178" w:rsidP="00EF644C">
      <w:pPr>
        <w:pStyle w:val="Title"/>
        <w:numPr>
          <w:ilvl w:val="0"/>
          <w:numId w:val="13"/>
        </w:numPr>
        <w:tabs>
          <w:tab w:val="left" w:pos="5400"/>
        </w:tabs>
        <w:jc w:val="left"/>
        <w:rPr>
          <w:rFonts w:ascii="Arial" w:hAnsi="Arial"/>
          <w:b w:val="0"/>
          <w:sz w:val="24"/>
        </w:rPr>
      </w:pPr>
      <w:r>
        <w:rPr>
          <w:rFonts w:ascii="Arial" w:hAnsi="Arial"/>
          <w:sz w:val="24"/>
        </w:rPr>
        <w:t xml:space="preserve">Written solicitations in the form of a Request for Proposals (RFP) should be used if </w:t>
      </w:r>
      <w:r w:rsidR="002C7559">
        <w:rPr>
          <w:rFonts w:ascii="Arial" w:hAnsi="Arial"/>
          <w:sz w:val="24"/>
        </w:rPr>
        <w:t>the contract is &gt;/=</w:t>
      </w:r>
      <w:r>
        <w:rPr>
          <w:rFonts w:ascii="Arial" w:hAnsi="Arial"/>
          <w:sz w:val="24"/>
        </w:rPr>
        <w:t xml:space="preserve"> $25,000.</w:t>
      </w:r>
    </w:p>
    <w:p w14:paraId="6AD3BAED" w14:textId="77777777" w:rsidR="001D2178" w:rsidRDefault="001D2178">
      <w:pPr>
        <w:pStyle w:val="Title"/>
        <w:tabs>
          <w:tab w:val="left" w:pos="5400"/>
        </w:tabs>
        <w:jc w:val="left"/>
        <w:rPr>
          <w:rFonts w:ascii="Arial" w:hAnsi="Arial"/>
          <w:sz w:val="22"/>
        </w:rPr>
      </w:pPr>
    </w:p>
    <w:p w14:paraId="57B70B0F" w14:textId="77777777" w:rsidR="001D2178" w:rsidRDefault="002C7559" w:rsidP="00EF644C">
      <w:pPr>
        <w:pStyle w:val="Title"/>
        <w:numPr>
          <w:ilvl w:val="0"/>
          <w:numId w:val="17"/>
        </w:numPr>
        <w:tabs>
          <w:tab w:val="clear" w:pos="360"/>
          <w:tab w:val="num" w:pos="1800"/>
          <w:tab w:val="left" w:pos="5400"/>
        </w:tabs>
        <w:ind w:left="1800"/>
        <w:jc w:val="left"/>
        <w:rPr>
          <w:rFonts w:ascii="Arial" w:hAnsi="Arial"/>
          <w:b w:val="0"/>
          <w:sz w:val="24"/>
        </w:rPr>
      </w:pPr>
      <w:r>
        <w:rPr>
          <w:rFonts w:ascii="Arial" w:hAnsi="Arial"/>
          <w:b w:val="0"/>
          <w:sz w:val="24"/>
        </w:rPr>
        <w:t>Financial services can assist in preparing, distributing, and</w:t>
      </w:r>
      <w:r w:rsidR="001D2178">
        <w:rPr>
          <w:rFonts w:ascii="Arial" w:hAnsi="Arial"/>
          <w:b w:val="0"/>
          <w:sz w:val="24"/>
        </w:rPr>
        <w:t xml:space="preserve"> evaluating RFPs based on the specifications supplied.</w:t>
      </w:r>
    </w:p>
    <w:p w14:paraId="24302D1F" w14:textId="77777777" w:rsidR="001D2178" w:rsidRDefault="001D2178" w:rsidP="00EF644C">
      <w:pPr>
        <w:pStyle w:val="Title"/>
        <w:numPr>
          <w:ilvl w:val="0"/>
          <w:numId w:val="17"/>
        </w:numPr>
        <w:tabs>
          <w:tab w:val="clear" w:pos="360"/>
          <w:tab w:val="num" w:pos="1800"/>
          <w:tab w:val="left" w:pos="5400"/>
        </w:tabs>
        <w:ind w:left="1800"/>
        <w:jc w:val="left"/>
        <w:rPr>
          <w:rFonts w:ascii="Arial" w:hAnsi="Arial"/>
          <w:b w:val="0"/>
          <w:sz w:val="24"/>
        </w:rPr>
      </w:pPr>
      <w:r>
        <w:rPr>
          <w:rFonts w:ascii="Arial" w:hAnsi="Arial"/>
          <w:b w:val="0"/>
          <w:sz w:val="24"/>
        </w:rPr>
        <w:t xml:space="preserve">Written documentation of solicitations </w:t>
      </w:r>
      <w:r w:rsidR="00161D14">
        <w:rPr>
          <w:rFonts w:ascii="Arial" w:hAnsi="Arial"/>
          <w:b w:val="0"/>
          <w:sz w:val="24"/>
        </w:rPr>
        <w:t>must be maintained, including the RFP, the proposals submitted in response to the RFP, scoring sheets from RFP review, and correspondence to prevailing and non-prevailing offerors.</w:t>
      </w:r>
    </w:p>
    <w:p w14:paraId="673FBC9A" w14:textId="77777777" w:rsidR="00BC2905" w:rsidRDefault="00BC2905" w:rsidP="00EF644C">
      <w:pPr>
        <w:pStyle w:val="Title"/>
        <w:numPr>
          <w:ilvl w:val="0"/>
          <w:numId w:val="17"/>
        </w:numPr>
        <w:tabs>
          <w:tab w:val="clear" w:pos="360"/>
          <w:tab w:val="num" w:pos="1800"/>
          <w:tab w:val="left" w:pos="5400"/>
        </w:tabs>
        <w:ind w:left="1800"/>
        <w:jc w:val="left"/>
        <w:rPr>
          <w:rFonts w:ascii="Arial" w:hAnsi="Arial"/>
          <w:b w:val="0"/>
          <w:sz w:val="24"/>
        </w:rPr>
      </w:pPr>
      <w:r>
        <w:rPr>
          <w:rFonts w:ascii="Arial" w:hAnsi="Arial"/>
          <w:b w:val="0"/>
          <w:sz w:val="24"/>
        </w:rPr>
        <w:t xml:space="preserve">All documentation </w:t>
      </w:r>
      <w:r w:rsidR="004C45F5">
        <w:rPr>
          <w:rFonts w:ascii="Arial" w:hAnsi="Arial"/>
          <w:b w:val="0"/>
          <w:sz w:val="24"/>
        </w:rPr>
        <w:t>about</w:t>
      </w:r>
      <w:r>
        <w:rPr>
          <w:rFonts w:ascii="Arial" w:hAnsi="Arial"/>
          <w:b w:val="0"/>
          <w:sz w:val="24"/>
        </w:rPr>
        <w:t xml:space="preserve"> the RFP process must be submitted to the Finance department for </w:t>
      </w:r>
      <w:proofErr w:type="gramStart"/>
      <w:r>
        <w:rPr>
          <w:rFonts w:ascii="Arial" w:hAnsi="Arial"/>
          <w:b w:val="0"/>
          <w:sz w:val="24"/>
        </w:rPr>
        <w:t>safekeeping, once</w:t>
      </w:r>
      <w:proofErr w:type="gramEnd"/>
      <w:r>
        <w:rPr>
          <w:rFonts w:ascii="Arial" w:hAnsi="Arial"/>
          <w:b w:val="0"/>
          <w:sz w:val="24"/>
        </w:rPr>
        <w:t xml:space="preserve"> the process has been completed.</w:t>
      </w:r>
      <w:r w:rsidR="00A40732">
        <w:rPr>
          <w:rFonts w:ascii="Arial" w:hAnsi="Arial"/>
          <w:b w:val="0"/>
          <w:sz w:val="24"/>
        </w:rPr>
        <w:t xml:space="preserve"> </w:t>
      </w:r>
      <w:r>
        <w:rPr>
          <w:rFonts w:ascii="Arial" w:hAnsi="Arial"/>
          <w:b w:val="0"/>
          <w:sz w:val="24"/>
        </w:rPr>
        <w:t xml:space="preserve">This includes </w:t>
      </w:r>
      <w:r w:rsidR="00161D14">
        <w:rPr>
          <w:rFonts w:ascii="Arial" w:hAnsi="Arial"/>
          <w:b w:val="0"/>
          <w:sz w:val="24"/>
        </w:rPr>
        <w:t>all items listed above.</w:t>
      </w:r>
    </w:p>
    <w:p w14:paraId="13333E95" w14:textId="77777777" w:rsidR="001D2178" w:rsidRDefault="001D2178">
      <w:pPr>
        <w:pStyle w:val="Title"/>
        <w:tabs>
          <w:tab w:val="left" w:pos="5400"/>
        </w:tabs>
        <w:jc w:val="left"/>
        <w:rPr>
          <w:rFonts w:ascii="Arial" w:hAnsi="Arial"/>
          <w:b w:val="0"/>
          <w:sz w:val="22"/>
        </w:rPr>
      </w:pPr>
    </w:p>
    <w:p w14:paraId="2FF49D6A" w14:textId="77777777" w:rsidR="001D2178" w:rsidRPr="00161D14" w:rsidRDefault="001D2178" w:rsidP="00EF644C">
      <w:pPr>
        <w:pStyle w:val="Title"/>
        <w:numPr>
          <w:ilvl w:val="0"/>
          <w:numId w:val="13"/>
        </w:numPr>
        <w:tabs>
          <w:tab w:val="left" w:pos="5400"/>
        </w:tabs>
        <w:jc w:val="left"/>
        <w:rPr>
          <w:rFonts w:ascii="Arial" w:hAnsi="Arial"/>
          <w:sz w:val="22"/>
        </w:rPr>
      </w:pPr>
      <w:r w:rsidRPr="00161D14">
        <w:rPr>
          <w:rFonts w:ascii="Arial" w:hAnsi="Arial"/>
          <w:sz w:val="24"/>
        </w:rPr>
        <w:lastRenderedPageBreak/>
        <w:t xml:space="preserve">When soliciting quotations or offers, potential bidders should be notified of the </w:t>
      </w:r>
      <w:r w:rsidR="00161D14">
        <w:rPr>
          <w:rFonts w:ascii="Arial" w:hAnsi="Arial"/>
          <w:sz w:val="24"/>
        </w:rPr>
        <w:t>criteria</w:t>
      </w:r>
      <w:r w:rsidRPr="00161D14">
        <w:rPr>
          <w:rFonts w:ascii="Arial" w:hAnsi="Arial"/>
          <w:sz w:val="24"/>
        </w:rPr>
        <w:t xml:space="preserve"> on which the award will be made</w:t>
      </w:r>
      <w:r w:rsidR="00161D14">
        <w:rPr>
          <w:rFonts w:ascii="Arial" w:hAnsi="Arial"/>
          <w:sz w:val="24"/>
        </w:rPr>
        <w:t>.</w:t>
      </w:r>
      <w:r w:rsidRPr="00161D14">
        <w:rPr>
          <w:rFonts w:ascii="Arial" w:hAnsi="Arial"/>
          <w:sz w:val="24"/>
        </w:rPr>
        <w:t xml:space="preserve"> </w:t>
      </w:r>
    </w:p>
    <w:p w14:paraId="5647C9B1" w14:textId="77777777" w:rsidR="00161D14" w:rsidRPr="00161D14" w:rsidRDefault="00161D14" w:rsidP="00161D14">
      <w:pPr>
        <w:pStyle w:val="Title"/>
        <w:tabs>
          <w:tab w:val="left" w:pos="5400"/>
        </w:tabs>
        <w:ind w:left="1440"/>
        <w:jc w:val="left"/>
        <w:rPr>
          <w:rFonts w:ascii="Arial" w:hAnsi="Arial"/>
          <w:sz w:val="22"/>
        </w:rPr>
      </w:pPr>
    </w:p>
    <w:p w14:paraId="1B117181" w14:textId="77777777" w:rsidR="001D2178" w:rsidRDefault="001D2178" w:rsidP="00EF644C">
      <w:pPr>
        <w:pStyle w:val="Title"/>
        <w:numPr>
          <w:ilvl w:val="0"/>
          <w:numId w:val="18"/>
        </w:numPr>
        <w:tabs>
          <w:tab w:val="clear" w:pos="360"/>
          <w:tab w:val="num" w:pos="1800"/>
          <w:tab w:val="left" w:pos="5400"/>
        </w:tabs>
        <w:ind w:left="1800"/>
        <w:jc w:val="left"/>
        <w:rPr>
          <w:rFonts w:ascii="Arial" w:hAnsi="Arial"/>
          <w:b w:val="0"/>
          <w:sz w:val="24"/>
        </w:rPr>
      </w:pPr>
      <w:r>
        <w:rPr>
          <w:rFonts w:ascii="Arial" w:hAnsi="Arial"/>
          <w:b w:val="0"/>
          <w:sz w:val="24"/>
        </w:rPr>
        <w:t>Offers should be evaluated on the basis established in the solicitation.</w:t>
      </w:r>
    </w:p>
    <w:p w14:paraId="073C326A" w14:textId="77777777" w:rsidR="001D2178" w:rsidRDefault="00161D14" w:rsidP="00EF644C">
      <w:pPr>
        <w:pStyle w:val="Title"/>
        <w:numPr>
          <w:ilvl w:val="0"/>
          <w:numId w:val="18"/>
        </w:numPr>
        <w:tabs>
          <w:tab w:val="clear" w:pos="360"/>
          <w:tab w:val="num" w:pos="1800"/>
          <w:tab w:val="left" w:pos="5400"/>
        </w:tabs>
        <w:ind w:left="1800"/>
        <w:jc w:val="left"/>
        <w:rPr>
          <w:rFonts w:ascii="Arial" w:hAnsi="Arial"/>
          <w:b w:val="0"/>
          <w:sz w:val="24"/>
        </w:rPr>
      </w:pPr>
      <w:r>
        <w:rPr>
          <w:rFonts w:ascii="Arial" w:hAnsi="Arial"/>
          <w:b w:val="0"/>
          <w:sz w:val="24"/>
        </w:rPr>
        <w:t>D</w:t>
      </w:r>
      <w:r w:rsidR="001D2178">
        <w:rPr>
          <w:rFonts w:ascii="Arial" w:hAnsi="Arial"/>
          <w:b w:val="0"/>
          <w:sz w:val="24"/>
        </w:rPr>
        <w:t>iscretion may be used in fashioning suitable evaluation procedures.</w:t>
      </w:r>
    </w:p>
    <w:p w14:paraId="2B66CA1A" w14:textId="77777777" w:rsidR="001D2178" w:rsidRDefault="001D2178" w:rsidP="00EF644C">
      <w:pPr>
        <w:pStyle w:val="Title"/>
        <w:numPr>
          <w:ilvl w:val="0"/>
          <w:numId w:val="18"/>
        </w:numPr>
        <w:tabs>
          <w:tab w:val="clear" w:pos="360"/>
          <w:tab w:val="num" w:pos="1800"/>
          <w:tab w:val="left" w:pos="5400"/>
        </w:tabs>
        <w:ind w:left="1800"/>
        <w:jc w:val="left"/>
        <w:rPr>
          <w:rFonts w:ascii="Arial" w:hAnsi="Arial"/>
          <w:b w:val="0"/>
          <w:sz w:val="24"/>
        </w:rPr>
      </w:pPr>
      <w:r>
        <w:rPr>
          <w:rFonts w:ascii="Arial" w:hAnsi="Arial"/>
          <w:b w:val="0"/>
          <w:sz w:val="24"/>
        </w:rPr>
        <w:t>Additional statements supporting the award decision should be included if other than price-related factors were considered in selecting the supplier.</w:t>
      </w:r>
    </w:p>
    <w:p w14:paraId="216406C3" w14:textId="77777777" w:rsidR="00161D14" w:rsidRPr="00161D14" w:rsidRDefault="00161D14" w:rsidP="00EF644C">
      <w:pPr>
        <w:pStyle w:val="Title"/>
        <w:numPr>
          <w:ilvl w:val="0"/>
          <w:numId w:val="18"/>
        </w:numPr>
        <w:tabs>
          <w:tab w:val="clear" w:pos="360"/>
          <w:tab w:val="num" w:pos="1800"/>
          <w:tab w:val="left" w:pos="5400"/>
        </w:tabs>
        <w:ind w:left="1800"/>
        <w:jc w:val="left"/>
        <w:rPr>
          <w:rFonts w:ascii="Arial" w:hAnsi="Arial"/>
          <w:b w:val="0"/>
          <w:i/>
          <w:iCs/>
          <w:sz w:val="24"/>
        </w:rPr>
      </w:pPr>
      <w:r w:rsidRPr="00161D14">
        <w:rPr>
          <w:rFonts w:ascii="Arial" w:hAnsi="Arial"/>
          <w:b w:val="0"/>
          <w:i/>
          <w:iCs/>
          <w:sz w:val="24"/>
        </w:rPr>
        <w:t xml:space="preserve">In all cases, the offeror </w:t>
      </w:r>
      <w:r w:rsidRPr="00161D14">
        <w:rPr>
          <w:rFonts w:ascii="Arial" w:hAnsi="Arial"/>
          <w:b w:val="0"/>
          <w:i/>
          <w:iCs/>
          <w:sz w:val="24"/>
          <w:u w:val="single"/>
        </w:rPr>
        <w:t>providing the greatest value to the college</w:t>
      </w:r>
      <w:r w:rsidRPr="00161D14">
        <w:rPr>
          <w:rFonts w:ascii="Arial" w:hAnsi="Arial"/>
          <w:b w:val="0"/>
          <w:i/>
          <w:iCs/>
          <w:sz w:val="24"/>
        </w:rPr>
        <w:t xml:space="preserve"> should be selected.</w:t>
      </w:r>
    </w:p>
    <w:p w14:paraId="15642CFA" w14:textId="77777777" w:rsidR="001D2178" w:rsidRDefault="001D2178">
      <w:pPr>
        <w:pStyle w:val="Title"/>
        <w:tabs>
          <w:tab w:val="left" w:pos="5400"/>
        </w:tabs>
        <w:jc w:val="left"/>
        <w:rPr>
          <w:rFonts w:ascii="Arial" w:hAnsi="Arial"/>
          <w:b w:val="0"/>
          <w:sz w:val="22"/>
        </w:rPr>
      </w:pPr>
    </w:p>
    <w:p w14:paraId="3F1E26E5" w14:textId="77777777" w:rsidR="001D2178" w:rsidRDefault="001D2178" w:rsidP="00EF644C">
      <w:pPr>
        <w:pStyle w:val="Title"/>
        <w:numPr>
          <w:ilvl w:val="0"/>
          <w:numId w:val="13"/>
        </w:numPr>
        <w:tabs>
          <w:tab w:val="left" w:pos="5400"/>
        </w:tabs>
        <w:jc w:val="left"/>
        <w:rPr>
          <w:rFonts w:ascii="Arial" w:hAnsi="Arial"/>
          <w:b w:val="0"/>
          <w:sz w:val="24"/>
        </w:rPr>
      </w:pPr>
      <w:r>
        <w:rPr>
          <w:rFonts w:ascii="Arial" w:hAnsi="Arial"/>
          <w:sz w:val="24"/>
        </w:rPr>
        <w:t>For expenditures &gt;</w:t>
      </w:r>
      <w:r w:rsidR="002C7559">
        <w:rPr>
          <w:rFonts w:ascii="Arial" w:hAnsi="Arial"/>
          <w:sz w:val="24"/>
        </w:rPr>
        <w:t>/=</w:t>
      </w:r>
      <w:r>
        <w:rPr>
          <w:rFonts w:ascii="Arial" w:hAnsi="Arial"/>
          <w:sz w:val="24"/>
        </w:rPr>
        <w:t xml:space="preserve"> $100,000, the Simplified Acquisition Procedures described in Part 13 of the FAR do not apply.</w:t>
      </w:r>
    </w:p>
    <w:p w14:paraId="02C70240" w14:textId="77777777" w:rsidR="001D2178" w:rsidRDefault="001D2178">
      <w:pPr>
        <w:pStyle w:val="Title"/>
        <w:tabs>
          <w:tab w:val="left" w:pos="5400"/>
        </w:tabs>
        <w:jc w:val="left"/>
        <w:rPr>
          <w:rFonts w:ascii="Arial" w:hAnsi="Arial"/>
          <w:sz w:val="22"/>
        </w:rPr>
      </w:pPr>
    </w:p>
    <w:p w14:paraId="27AE09AC" w14:textId="77777777" w:rsidR="001D2178" w:rsidRDefault="001D2178" w:rsidP="00EF644C">
      <w:pPr>
        <w:pStyle w:val="Title"/>
        <w:numPr>
          <w:ilvl w:val="0"/>
          <w:numId w:val="19"/>
        </w:numPr>
        <w:tabs>
          <w:tab w:val="clear" w:pos="360"/>
          <w:tab w:val="num" w:pos="1800"/>
          <w:tab w:val="left" w:pos="5400"/>
        </w:tabs>
        <w:ind w:left="1800"/>
        <w:jc w:val="left"/>
        <w:rPr>
          <w:rFonts w:ascii="Arial" w:hAnsi="Arial"/>
          <w:b w:val="0"/>
          <w:sz w:val="24"/>
        </w:rPr>
      </w:pPr>
      <w:r>
        <w:rPr>
          <w:rFonts w:ascii="Arial" w:hAnsi="Arial"/>
          <w:b w:val="0"/>
          <w:sz w:val="24"/>
        </w:rPr>
        <w:t>Assistance with contract actions likely to exceed $100,000 will be supplied by Financial Services on an as-needed basis.</w:t>
      </w:r>
    </w:p>
    <w:p w14:paraId="5AB5DCB5" w14:textId="77777777" w:rsidR="001D2178" w:rsidRDefault="001D2178">
      <w:pPr>
        <w:pStyle w:val="Title"/>
        <w:tabs>
          <w:tab w:val="left" w:pos="5400"/>
        </w:tabs>
        <w:jc w:val="left"/>
        <w:rPr>
          <w:rFonts w:ascii="Arial" w:hAnsi="Arial"/>
          <w:b w:val="0"/>
          <w:sz w:val="22"/>
        </w:rPr>
      </w:pPr>
    </w:p>
    <w:p w14:paraId="0DE0F8B4" w14:textId="77777777" w:rsidR="001D2178" w:rsidRDefault="001D2178" w:rsidP="00EF644C">
      <w:pPr>
        <w:pStyle w:val="Title"/>
        <w:numPr>
          <w:ilvl w:val="0"/>
          <w:numId w:val="12"/>
        </w:numPr>
        <w:tabs>
          <w:tab w:val="left" w:pos="5400"/>
        </w:tabs>
        <w:jc w:val="left"/>
        <w:rPr>
          <w:rFonts w:ascii="Arial" w:hAnsi="Arial"/>
          <w:b w:val="0"/>
          <w:sz w:val="24"/>
        </w:rPr>
      </w:pPr>
      <w:r>
        <w:rPr>
          <w:rFonts w:ascii="Arial" w:hAnsi="Arial"/>
          <w:sz w:val="28"/>
        </w:rPr>
        <w:t xml:space="preserve">Sole Source Solicitation may be used if it is determined that the circumstances </w:t>
      </w:r>
      <w:r w:rsidR="00831913">
        <w:rPr>
          <w:rFonts w:ascii="Arial" w:hAnsi="Arial"/>
          <w:sz w:val="28"/>
        </w:rPr>
        <w:t xml:space="preserve">surrounding the product or service </w:t>
      </w:r>
      <w:r>
        <w:rPr>
          <w:rFonts w:ascii="Arial" w:hAnsi="Arial"/>
          <w:sz w:val="28"/>
        </w:rPr>
        <w:t>deem only one source reasonably available.</w:t>
      </w:r>
      <w:r w:rsidR="00A40732">
        <w:rPr>
          <w:rFonts w:ascii="Arial" w:hAnsi="Arial"/>
          <w:sz w:val="28"/>
        </w:rPr>
        <w:t xml:space="preserve"> </w:t>
      </w:r>
      <w:r w:rsidR="00831913">
        <w:rPr>
          <w:rFonts w:ascii="Arial" w:hAnsi="Arial"/>
          <w:b w:val="0"/>
          <w:sz w:val="24"/>
        </w:rPr>
        <w:t>A comprehensive</w:t>
      </w:r>
      <w:r>
        <w:rPr>
          <w:rFonts w:ascii="Arial" w:hAnsi="Arial"/>
          <w:b w:val="0"/>
          <w:sz w:val="24"/>
        </w:rPr>
        <w:t xml:space="preserve"> statement</w:t>
      </w:r>
      <w:r w:rsidR="00831913">
        <w:rPr>
          <w:rFonts w:ascii="Arial" w:hAnsi="Arial"/>
          <w:b w:val="0"/>
          <w:sz w:val="24"/>
        </w:rPr>
        <w:t xml:space="preserve"> must be submitted to the Controller,</w:t>
      </w:r>
      <w:r>
        <w:rPr>
          <w:rFonts w:ascii="Arial" w:hAnsi="Arial"/>
          <w:b w:val="0"/>
          <w:sz w:val="24"/>
        </w:rPr>
        <w:t xml:space="preserve"> explaining the absence of competition if only one source is solicited.</w:t>
      </w:r>
    </w:p>
    <w:p w14:paraId="0AB1C8EB" w14:textId="77777777" w:rsidR="001D2178" w:rsidRDefault="001D2178">
      <w:pPr>
        <w:pStyle w:val="Title"/>
        <w:tabs>
          <w:tab w:val="left" w:pos="5400"/>
        </w:tabs>
        <w:jc w:val="left"/>
        <w:rPr>
          <w:rFonts w:ascii="Arial" w:hAnsi="Arial"/>
          <w:sz w:val="22"/>
        </w:rPr>
      </w:pPr>
    </w:p>
    <w:p w14:paraId="61758356" w14:textId="77777777" w:rsidR="00831913" w:rsidRPr="00831913" w:rsidRDefault="001D2178" w:rsidP="00EF644C">
      <w:pPr>
        <w:pStyle w:val="Title"/>
        <w:numPr>
          <w:ilvl w:val="0"/>
          <w:numId w:val="12"/>
        </w:numPr>
        <w:tabs>
          <w:tab w:val="left" w:pos="5400"/>
        </w:tabs>
        <w:jc w:val="left"/>
        <w:rPr>
          <w:rFonts w:ascii="Arial" w:hAnsi="Arial"/>
          <w:sz w:val="24"/>
        </w:rPr>
      </w:pPr>
      <w:r>
        <w:rPr>
          <w:rFonts w:ascii="Arial" w:hAnsi="Arial"/>
          <w:sz w:val="28"/>
        </w:rPr>
        <w:t xml:space="preserve">Independent Contractor/Visiting Artist/Honorarium agreements require a signed contract, a current W-9, and a P.O. Requisition for processing </w:t>
      </w:r>
      <w:r w:rsidR="004C45F5">
        <w:rPr>
          <w:rFonts w:ascii="Arial" w:hAnsi="Arial"/>
          <w:sz w:val="28"/>
        </w:rPr>
        <w:t>before</w:t>
      </w:r>
      <w:r>
        <w:rPr>
          <w:rFonts w:ascii="Arial" w:hAnsi="Arial"/>
          <w:sz w:val="28"/>
        </w:rPr>
        <w:t xml:space="preserve"> services being provided and payment requests being submitted.</w:t>
      </w:r>
      <w:r w:rsidR="00A40732">
        <w:rPr>
          <w:rFonts w:ascii="Arial" w:hAnsi="Arial"/>
          <w:sz w:val="24"/>
        </w:rPr>
        <w:t xml:space="preserve"> </w:t>
      </w:r>
      <w:r>
        <w:rPr>
          <w:rFonts w:ascii="Arial" w:hAnsi="Arial"/>
          <w:b w:val="0"/>
          <w:sz w:val="24"/>
        </w:rPr>
        <w:t>See P.Os &amp; P.O. Requisition Policies &amp; Procedures for details on processing.</w:t>
      </w:r>
      <w:r w:rsidR="00831913">
        <w:rPr>
          <w:rFonts w:ascii="Arial" w:hAnsi="Arial"/>
          <w:sz w:val="24"/>
        </w:rPr>
        <w:t xml:space="preserve"> </w:t>
      </w:r>
      <w:r w:rsidR="00831913" w:rsidRPr="00831913">
        <w:rPr>
          <w:rFonts w:ascii="Arial" w:hAnsi="Arial"/>
          <w:b w:val="0"/>
          <w:sz w:val="24"/>
        </w:rPr>
        <w:t>Independent contractor status must be determined by Human Resources who will draw up a contract or Personnel Action Request as appropriate</w:t>
      </w:r>
    </w:p>
    <w:p w14:paraId="743C5B45" w14:textId="77777777" w:rsidR="001D2178" w:rsidRDefault="001D2178">
      <w:pPr>
        <w:pStyle w:val="Title"/>
        <w:rPr>
          <w:b w:val="0"/>
          <w:sz w:val="40"/>
        </w:rPr>
        <w:sectPr w:rsidR="001D2178" w:rsidSect="00887ABA">
          <w:headerReference w:type="default" r:id="rId18"/>
          <w:pgSz w:w="12240" w:h="15840" w:code="1"/>
          <w:pgMar w:top="1440" w:right="1440" w:bottom="1440" w:left="1440" w:header="720" w:footer="720" w:gutter="0"/>
          <w:pgNumType w:start="24"/>
          <w:cols w:space="720"/>
          <w:docGrid w:linePitch="272"/>
        </w:sectPr>
      </w:pPr>
    </w:p>
    <w:p w14:paraId="4A866EE3" w14:textId="77777777" w:rsidR="001D2178" w:rsidRDefault="001D2178">
      <w:pPr>
        <w:pStyle w:val="Title"/>
        <w:rPr>
          <w:b w:val="0"/>
          <w:sz w:val="40"/>
        </w:rPr>
      </w:pPr>
      <w:r>
        <w:rPr>
          <w:b w:val="0"/>
          <w:sz w:val="40"/>
        </w:rPr>
        <w:lastRenderedPageBreak/>
        <w:t>A.</w:t>
      </w:r>
      <w:r w:rsidR="00A40732">
        <w:rPr>
          <w:b w:val="0"/>
          <w:sz w:val="40"/>
        </w:rPr>
        <w:t xml:space="preserve"> </w:t>
      </w:r>
      <w:r>
        <w:rPr>
          <w:b w:val="0"/>
          <w:sz w:val="40"/>
        </w:rPr>
        <w:t>Procurement, cont’d</w:t>
      </w:r>
      <w:r w:rsidR="00A40732">
        <w:rPr>
          <w:b w:val="0"/>
          <w:sz w:val="40"/>
        </w:rPr>
        <w:t xml:space="preserve"> </w:t>
      </w:r>
    </w:p>
    <w:p w14:paraId="2258C805" w14:textId="77777777" w:rsidR="001D2178" w:rsidRDefault="001D2178">
      <w:pPr>
        <w:pStyle w:val="Title"/>
        <w:rPr>
          <w:rFonts w:ascii="Arial" w:hAnsi="Arial"/>
          <w:sz w:val="32"/>
          <w:u w:val="single"/>
        </w:rPr>
      </w:pPr>
      <w:r>
        <w:rPr>
          <w:rFonts w:ascii="Arial" w:hAnsi="Arial"/>
          <w:sz w:val="32"/>
          <w:u w:val="single"/>
        </w:rPr>
        <w:t>Procedures:</w:t>
      </w:r>
    </w:p>
    <w:p w14:paraId="42FE1B38" w14:textId="6F8A7351" w:rsidR="001D2178" w:rsidRDefault="00CC1763">
      <w:pPr>
        <w:pStyle w:val="Title"/>
        <w:rPr>
          <w:b w:val="0"/>
          <w:sz w:val="40"/>
        </w:rPr>
      </w:pPr>
      <w:r>
        <w:rPr>
          <w:b w:val="0"/>
          <w:noProof/>
          <w:sz w:val="40"/>
        </w:rPr>
        <mc:AlternateContent>
          <mc:Choice Requires="wps">
            <w:drawing>
              <wp:anchor distT="0" distB="0" distL="114300" distR="114300" simplePos="0" relativeHeight="251602432" behindDoc="0" locked="0" layoutInCell="0" allowOverlap="1" wp14:anchorId="5639FE90" wp14:editId="73F74121">
                <wp:simplePos x="0" y="0"/>
                <wp:positionH relativeFrom="column">
                  <wp:posOffset>3657600</wp:posOffset>
                </wp:positionH>
                <wp:positionV relativeFrom="paragraph">
                  <wp:posOffset>183515</wp:posOffset>
                </wp:positionV>
                <wp:extent cx="1097280" cy="1005840"/>
                <wp:effectExtent l="0" t="0" r="0" b="0"/>
                <wp:wrapNone/>
                <wp:docPr id="522"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5840"/>
                        </a:xfrm>
                        <a:prstGeom prst="flowChartDecision">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FF95477" w14:textId="77777777" w:rsidR="00572D83" w:rsidRDefault="00572D83">
                            <w:pPr>
                              <w:pStyle w:val="BodyText2"/>
                            </w:pPr>
                            <w:r>
                              <w:t>Contract expected to be &gt;/= $100,000?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9FE90" id="_x0000_t110" coordsize="21600,21600" o:spt="110" path="m10800,l,10800,10800,21600,21600,10800xe">
                <v:stroke joinstyle="miter"/>
                <v:path gradientshapeok="t" o:connecttype="rect" textboxrect="5400,5400,16200,16200"/>
              </v:shapetype>
              <v:shape id="AutoShape 259" o:spid="_x0000_s1043" type="#_x0000_t110" style="position:absolute;left:0;text-align:left;margin-left:4in;margin-top:14.45pt;width:86.4pt;height:79.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" o:allowincell="f">
                <v:shadow on="t" offset="6pt,6pt"/>
                <v:textbox>
                  <w:txbxContent>
                    <w:p w14:paraId="2FF95477" w14:textId="77777777" w:rsidR="00572D83" w:rsidRDefault="00572D83">
                      <w:pPr>
                        <w:pStyle w:val="BodyText2"/>
                      </w:pPr>
                      <w:r>
                        <w:t>Contract expected to be &gt;/= $100,000?</w:t>
                      </w:r>
                    </w:p>
                  </w:txbxContent>
                </v:textbox>
              </v:shape>
            </w:pict>
          </mc:Fallback>
        </mc:AlternateContent>
      </w:r>
      <w:r>
        <w:rPr>
          <w:b w:val="0"/>
          <w:noProof/>
          <w:sz w:val="40"/>
        </w:rPr>
        <mc:AlternateContent>
          <mc:Choice Requires="wps">
            <w:drawing>
              <wp:anchor distT="0" distB="0" distL="114300" distR="114300" simplePos="0" relativeHeight="251598336" behindDoc="0" locked="0" layoutInCell="0" allowOverlap="1" wp14:anchorId="09E7C7C9" wp14:editId="685EBBB4">
                <wp:simplePos x="0" y="0"/>
                <wp:positionH relativeFrom="column">
                  <wp:posOffset>-365760</wp:posOffset>
                </wp:positionH>
                <wp:positionV relativeFrom="paragraph">
                  <wp:posOffset>92075</wp:posOffset>
                </wp:positionV>
                <wp:extent cx="1188720" cy="1097280"/>
                <wp:effectExtent l="0" t="0" r="0" b="0"/>
                <wp:wrapNone/>
                <wp:docPr id="52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097280"/>
                        </a:xfrm>
                        <a:prstGeom prst="flowChartDecision">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852E09F" w14:textId="77777777" w:rsidR="00572D83" w:rsidRDefault="00572D83">
                            <w:pPr>
                              <w:pStyle w:val="BodyText2"/>
                            </w:pPr>
                            <w:r>
                              <w:t>Contract expected to be &gt;/= $5,000?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7C7C9" id="AutoShape 252" o:spid="_x0000_s1044" type="#_x0000_t110" style="position:absolute;left:0;text-align:left;margin-left:-28.8pt;margin-top:7.25pt;width:93.6pt;height:86.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" o:allowincell="f">
                <v:shadow on="t" offset="6pt,6pt"/>
                <v:textbox>
                  <w:txbxContent>
                    <w:p w14:paraId="6852E09F" w14:textId="77777777" w:rsidR="00572D83" w:rsidRDefault="00572D83">
                      <w:pPr>
                        <w:pStyle w:val="BodyText2"/>
                      </w:pPr>
                      <w:r>
                        <w:t>Contract expected to be &gt;/= $5,000?</w:t>
                      </w:r>
                    </w:p>
                  </w:txbxContent>
                </v:textbox>
              </v:shape>
            </w:pict>
          </mc:Fallback>
        </mc:AlternateContent>
      </w:r>
    </w:p>
    <w:p w14:paraId="2966FE0D" w14:textId="324C72FB" w:rsidR="001D2178" w:rsidRDefault="00CC1763">
      <w:pPr>
        <w:pStyle w:val="Title"/>
        <w:rPr>
          <w:b w:val="0"/>
          <w:sz w:val="40"/>
        </w:rPr>
      </w:pPr>
      <w:r>
        <w:rPr>
          <w:b w:val="0"/>
          <w:noProof/>
          <w:sz w:val="40"/>
        </w:rPr>
        <mc:AlternateContent>
          <mc:Choice Requires="wps">
            <w:drawing>
              <wp:anchor distT="0" distB="0" distL="114300" distR="114300" simplePos="0" relativeHeight="251604480" behindDoc="0" locked="0" layoutInCell="0" allowOverlap="1" wp14:anchorId="1BE82BF5" wp14:editId="1B875820">
                <wp:simplePos x="0" y="0"/>
                <wp:positionH relativeFrom="column">
                  <wp:posOffset>6675120</wp:posOffset>
                </wp:positionH>
                <wp:positionV relativeFrom="paragraph">
                  <wp:posOffset>142875</wp:posOffset>
                </wp:positionV>
                <wp:extent cx="1645920" cy="548640"/>
                <wp:effectExtent l="0" t="0" r="0" b="0"/>
                <wp:wrapNone/>
                <wp:docPr id="520"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548640"/>
                        </a:xfrm>
                        <a:prstGeom prst="flowChartTerminator">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39EE736" w14:textId="77777777" w:rsidR="00572D83" w:rsidRDefault="00572D83">
                            <w:pPr>
                              <w:jc w:val="center"/>
                            </w:pPr>
                            <w:r>
                              <w:t>See Financial Services for special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82BF5" id="_x0000_t116" coordsize="21600,21600" o:spt="116" path="m3475,qx,10800,3475,21600l18125,21600qx21600,10800,18125,xe">
                <v:stroke joinstyle="miter"/>
                <v:path gradientshapeok="t" o:connecttype="rect" textboxrect="1018,3163,20582,18437"/>
              </v:shapetype>
              <v:shape id="AutoShape 264" o:spid="_x0000_s1045" type="#_x0000_t116" style="position:absolute;left:0;text-align:left;margin-left:525.6pt;margin-top:11.25pt;width:129.6pt;height:43.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" o:allowincell="f">
                <v:shadow on="t" offset="6pt,6pt"/>
                <v:textbox>
                  <w:txbxContent>
                    <w:p w14:paraId="239EE736" w14:textId="77777777" w:rsidR="00572D83" w:rsidRDefault="00572D83">
                      <w:pPr>
                        <w:jc w:val="center"/>
                      </w:pPr>
                      <w:r>
                        <w:t>See Financial Services for special assistance.</w:t>
                      </w:r>
                    </w:p>
                  </w:txbxContent>
                </v:textbox>
              </v:shape>
            </w:pict>
          </mc:Fallback>
        </mc:AlternateContent>
      </w:r>
      <w:r>
        <w:rPr>
          <w:b w:val="0"/>
          <w:noProof/>
          <w:sz w:val="40"/>
        </w:rPr>
        <mc:AlternateContent>
          <mc:Choice Requires="wps">
            <w:drawing>
              <wp:anchor distT="0" distB="0" distL="114300" distR="114300" simplePos="0" relativeHeight="251603456" behindDoc="0" locked="0" layoutInCell="0" allowOverlap="1" wp14:anchorId="34EB29DA" wp14:editId="79D7387D">
                <wp:simplePos x="0" y="0"/>
                <wp:positionH relativeFrom="column">
                  <wp:posOffset>5120640</wp:posOffset>
                </wp:positionH>
                <wp:positionV relativeFrom="paragraph">
                  <wp:posOffset>142875</wp:posOffset>
                </wp:positionV>
                <wp:extent cx="457200" cy="274320"/>
                <wp:effectExtent l="0" t="0" r="0" b="0"/>
                <wp:wrapNone/>
                <wp:docPr id="51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0844F" w14:textId="77777777" w:rsidR="00572D83" w:rsidRDefault="00572D83">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B29DA" id="Text Box 261" o:spid="_x0000_s1046" type="#_x0000_t202" style="position:absolute;left:0;text-align:left;margin-left:403.2pt;margin-top:11.25pt;width:36pt;height:21.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" o:allowincell="f" stroked="f">
                <v:textbox>
                  <w:txbxContent>
                    <w:p w14:paraId="2C30844F" w14:textId="77777777" w:rsidR="00572D83" w:rsidRDefault="00572D83">
                      <w:pPr>
                        <w:jc w:val="center"/>
                      </w:pPr>
                      <w:r>
                        <w:t>YES</w:t>
                      </w:r>
                    </w:p>
                  </w:txbxContent>
                </v:textbox>
              </v:shape>
            </w:pict>
          </mc:Fallback>
        </mc:AlternateContent>
      </w:r>
      <w:r>
        <w:rPr>
          <w:b w:val="0"/>
          <w:noProof/>
          <w:sz w:val="40"/>
        </w:rPr>
        <mc:AlternateContent>
          <mc:Choice Requires="wps">
            <w:drawing>
              <wp:anchor distT="0" distB="0" distL="114300" distR="114300" simplePos="0" relativeHeight="251601408" behindDoc="0" locked="0" layoutInCell="0" allowOverlap="1" wp14:anchorId="3CB14D7D" wp14:editId="74283164">
                <wp:simplePos x="0" y="0"/>
                <wp:positionH relativeFrom="column">
                  <wp:posOffset>1737360</wp:posOffset>
                </wp:positionH>
                <wp:positionV relativeFrom="paragraph">
                  <wp:posOffset>183515</wp:posOffset>
                </wp:positionV>
                <wp:extent cx="457200" cy="274320"/>
                <wp:effectExtent l="0" t="0" r="0" b="0"/>
                <wp:wrapNone/>
                <wp:docPr id="51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EF2A5" w14:textId="77777777" w:rsidR="00572D83" w:rsidRDefault="00572D83">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14D7D" id="Text Box 257" o:spid="_x0000_s1047" type="#_x0000_t202" style="position:absolute;left:0;text-align:left;margin-left:136.8pt;margin-top:14.45pt;width:36pt;height:21.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" o:allowincell="f" stroked="f">
                <v:textbox>
                  <w:txbxContent>
                    <w:p w14:paraId="1CDEF2A5" w14:textId="77777777" w:rsidR="00572D83" w:rsidRDefault="00572D83">
                      <w:pPr>
                        <w:jc w:val="center"/>
                      </w:pPr>
                      <w:r>
                        <w:t>YES</w:t>
                      </w:r>
                    </w:p>
                  </w:txbxContent>
                </v:textbox>
              </v:shape>
            </w:pict>
          </mc:Fallback>
        </mc:AlternateContent>
      </w:r>
    </w:p>
    <w:p w14:paraId="6F2CEFDE" w14:textId="714769C6" w:rsidR="001D2178" w:rsidRDefault="00CC1763">
      <w:pPr>
        <w:pStyle w:val="Title"/>
        <w:rPr>
          <w:b w:val="0"/>
          <w:sz w:val="40"/>
        </w:rPr>
      </w:pPr>
      <w:r>
        <w:rPr>
          <w:b w:val="0"/>
          <w:noProof/>
          <w:sz w:val="40"/>
        </w:rPr>
        <mc:AlternateContent>
          <mc:Choice Requires="wps">
            <w:drawing>
              <wp:anchor distT="0" distB="0" distL="114300" distR="114300" simplePos="0" relativeHeight="251624960" behindDoc="0" locked="0" layoutInCell="0" allowOverlap="1" wp14:anchorId="78F67E36" wp14:editId="1A7E1063">
                <wp:simplePos x="0" y="0"/>
                <wp:positionH relativeFrom="column">
                  <wp:posOffset>4754880</wp:posOffset>
                </wp:positionH>
                <wp:positionV relativeFrom="paragraph">
                  <wp:posOffset>102870</wp:posOffset>
                </wp:positionV>
                <wp:extent cx="1920240" cy="0"/>
                <wp:effectExtent l="0" t="0" r="0" b="0"/>
                <wp:wrapNone/>
                <wp:docPr id="51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43FEB" id="Line 291"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8.1pt" to="52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" o:allowincell="f">
                <v:stroke endarrow="block"/>
              </v:line>
            </w:pict>
          </mc:Fallback>
        </mc:AlternateContent>
      </w:r>
      <w:r>
        <w:rPr>
          <w:b w:val="0"/>
          <w:noProof/>
          <w:sz w:val="40"/>
        </w:rPr>
        <mc:AlternateContent>
          <mc:Choice Requires="wps">
            <w:drawing>
              <wp:anchor distT="0" distB="0" distL="114300" distR="114300" simplePos="0" relativeHeight="251623936" behindDoc="0" locked="0" layoutInCell="0" allowOverlap="1" wp14:anchorId="2354DA9A" wp14:editId="3AAB46F1">
                <wp:simplePos x="0" y="0"/>
                <wp:positionH relativeFrom="column">
                  <wp:posOffset>822960</wp:posOffset>
                </wp:positionH>
                <wp:positionV relativeFrom="paragraph">
                  <wp:posOffset>92075</wp:posOffset>
                </wp:positionV>
                <wp:extent cx="2834640" cy="0"/>
                <wp:effectExtent l="0" t="0" r="0" b="0"/>
                <wp:wrapNone/>
                <wp:docPr id="51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1EC9C" id="Line 29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25pt" to="4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" o:allowincell="f">
                <v:stroke endarrow="block"/>
              </v:line>
            </w:pict>
          </mc:Fallback>
        </mc:AlternateContent>
      </w:r>
    </w:p>
    <w:p w14:paraId="29FB0BDD" w14:textId="5015AD30" w:rsidR="001D2178" w:rsidRDefault="00CC1763">
      <w:pPr>
        <w:pStyle w:val="Title"/>
        <w:rPr>
          <w:b w:val="0"/>
          <w:sz w:val="40"/>
        </w:rPr>
      </w:pPr>
      <w:r>
        <w:rPr>
          <w:b w:val="0"/>
          <w:noProof/>
          <w:sz w:val="40"/>
        </w:rPr>
        <mc:AlternateContent>
          <mc:Choice Requires="wps">
            <w:drawing>
              <wp:anchor distT="0" distB="0" distL="114300" distR="114300" simplePos="0" relativeHeight="251606528" behindDoc="0" locked="0" layoutInCell="0" allowOverlap="1" wp14:anchorId="0952F887" wp14:editId="3B65EBD9">
                <wp:simplePos x="0" y="0"/>
                <wp:positionH relativeFrom="column">
                  <wp:posOffset>4389120</wp:posOffset>
                </wp:positionH>
                <wp:positionV relativeFrom="paragraph">
                  <wp:posOffset>245110</wp:posOffset>
                </wp:positionV>
                <wp:extent cx="457200" cy="274320"/>
                <wp:effectExtent l="0" t="0" r="0" b="0"/>
                <wp:wrapNone/>
                <wp:docPr id="51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9141F" w14:textId="77777777" w:rsidR="00572D83" w:rsidRDefault="00572D83">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2F887" id="Text Box 266" o:spid="_x0000_s1048" type="#_x0000_t202" style="position:absolute;left:0;text-align:left;margin-left:345.6pt;margin-top:19.3pt;width:36pt;height:21.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" o:allowincell="f" stroked="f">
                <v:textbox>
                  <w:txbxContent>
                    <w:p w14:paraId="57B9141F" w14:textId="77777777" w:rsidR="00572D83" w:rsidRDefault="00572D83">
                      <w:pPr>
                        <w:jc w:val="center"/>
                      </w:pPr>
                      <w:r>
                        <w:t>NO</w:t>
                      </w:r>
                    </w:p>
                  </w:txbxContent>
                </v:textbox>
              </v:shape>
            </w:pict>
          </mc:Fallback>
        </mc:AlternateContent>
      </w:r>
      <w:r>
        <w:rPr>
          <w:b w:val="0"/>
          <w:noProof/>
          <w:sz w:val="40"/>
        </w:rPr>
        <mc:AlternateContent>
          <mc:Choice Requires="wps">
            <w:drawing>
              <wp:anchor distT="0" distB="0" distL="114300" distR="114300" simplePos="0" relativeHeight="251605504" behindDoc="0" locked="0" layoutInCell="0" allowOverlap="1" wp14:anchorId="4F14F775" wp14:editId="033CDE61">
                <wp:simplePos x="0" y="0"/>
                <wp:positionH relativeFrom="column">
                  <wp:posOffset>4206240</wp:posOffset>
                </wp:positionH>
                <wp:positionV relativeFrom="paragraph">
                  <wp:posOffset>245110</wp:posOffset>
                </wp:positionV>
                <wp:extent cx="0" cy="365760"/>
                <wp:effectExtent l="0" t="0" r="0" b="0"/>
                <wp:wrapNone/>
                <wp:docPr id="51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D5BD8" id="Line 26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19.3pt" to="331.2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" o:allowincell="f">
                <v:stroke endarrow="block"/>
              </v:line>
            </w:pict>
          </mc:Fallback>
        </mc:AlternateContent>
      </w:r>
      <w:r>
        <w:rPr>
          <w:b w:val="0"/>
          <w:noProof/>
          <w:sz w:val="40"/>
        </w:rPr>
        <mc:AlternateContent>
          <mc:Choice Requires="wps">
            <w:drawing>
              <wp:anchor distT="0" distB="0" distL="114300" distR="114300" simplePos="0" relativeHeight="251600384" behindDoc="0" locked="0" layoutInCell="0" allowOverlap="1" wp14:anchorId="726627FB" wp14:editId="3F8789A0">
                <wp:simplePos x="0" y="0"/>
                <wp:positionH relativeFrom="column">
                  <wp:posOffset>274320</wp:posOffset>
                </wp:positionH>
                <wp:positionV relativeFrom="paragraph">
                  <wp:posOffset>285750</wp:posOffset>
                </wp:positionV>
                <wp:extent cx="0" cy="457200"/>
                <wp:effectExtent l="0" t="0" r="0" b="0"/>
                <wp:wrapNone/>
                <wp:docPr id="51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2BA98" id="Line 256"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2.5pt" to="2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" o:allowincell="f">
                <v:stroke endarrow="block"/>
              </v:line>
            </w:pict>
          </mc:Fallback>
        </mc:AlternateContent>
      </w:r>
    </w:p>
    <w:p w14:paraId="1F02ECA3" w14:textId="3600AAE8" w:rsidR="001D2178" w:rsidRDefault="00CC1763">
      <w:pPr>
        <w:pStyle w:val="Title"/>
        <w:rPr>
          <w:b w:val="0"/>
          <w:sz w:val="40"/>
        </w:rPr>
      </w:pPr>
      <w:r>
        <w:rPr>
          <w:b w:val="0"/>
          <w:noProof/>
          <w:sz w:val="40"/>
        </w:rPr>
        <mc:AlternateContent>
          <mc:Choice Requires="wps">
            <w:drawing>
              <wp:anchor distT="0" distB="0" distL="114300" distR="114300" simplePos="0" relativeHeight="251625984" behindDoc="0" locked="0" layoutInCell="0" allowOverlap="1" wp14:anchorId="5418B847" wp14:editId="2A37B3FD">
                <wp:simplePos x="0" y="0"/>
                <wp:positionH relativeFrom="column">
                  <wp:posOffset>3657600</wp:posOffset>
                </wp:positionH>
                <wp:positionV relativeFrom="paragraph">
                  <wp:posOffset>295910</wp:posOffset>
                </wp:positionV>
                <wp:extent cx="1097280" cy="1005840"/>
                <wp:effectExtent l="0" t="0" r="0" b="0"/>
                <wp:wrapNone/>
                <wp:docPr id="127"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5840"/>
                        </a:xfrm>
                        <a:prstGeom prst="flowChartDecision">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83DFAEB" w14:textId="77777777" w:rsidR="00572D83" w:rsidRDefault="00572D83">
                            <w:pPr>
                              <w:pStyle w:val="BodyText2"/>
                            </w:pPr>
                            <w:r>
                              <w:t>Contract expected to be &gt;/= $25,000?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8B847" id="AutoShape 293" o:spid="_x0000_s1049" type="#_x0000_t110" style="position:absolute;left:0;text-align:left;margin-left:4in;margin-top:23.3pt;width:86.4pt;height:7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" o:allowincell="f">
                <v:shadow on="t" offset="6pt,6pt"/>
                <v:textbox>
                  <w:txbxContent>
                    <w:p w14:paraId="783DFAEB" w14:textId="77777777" w:rsidR="00572D83" w:rsidRDefault="00572D83">
                      <w:pPr>
                        <w:pStyle w:val="BodyText2"/>
                      </w:pPr>
                      <w:r>
                        <w:t>Contract expected to be &gt;/= $25,000?</w:t>
                      </w:r>
                    </w:p>
                  </w:txbxContent>
                </v:textbox>
              </v:shape>
            </w:pict>
          </mc:Fallback>
        </mc:AlternateContent>
      </w:r>
      <w:r>
        <w:rPr>
          <w:b w:val="0"/>
          <w:noProof/>
          <w:sz w:val="40"/>
        </w:rPr>
        <mc:AlternateContent>
          <mc:Choice Requires="wps">
            <w:drawing>
              <wp:anchor distT="0" distB="0" distL="114300" distR="114300" simplePos="0" relativeHeight="251599360" behindDoc="0" locked="0" layoutInCell="0" allowOverlap="1" wp14:anchorId="53624B71" wp14:editId="1A21AD04">
                <wp:simplePos x="0" y="0"/>
                <wp:positionH relativeFrom="column">
                  <wp:posOffset>274320</wp:posOffset>
                </wp:positionH>
                <wp:positionV relativeFrom="paragraph">
                  <wp:posOffset>62865</wp:posOffset>
                </wp:positionV>
                <wp:extent cx="457200" cy="274320"/>
                <wp:effectExtent l="0" t="0" r="0" b="0"/>
                <wp:wrapNone/>
                <wp:docPr id="12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436FB" w14:textId="77777777" w:rsidR="00572D83" w:rsidRDefault="00572D83">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4B71" id="Text Box 255" o:spid="_x0000_s1050" type="#_x0000_t202" style="position:absolute;left:0;text-align:left;margin-left:21.6pt;margin-top:4.95pt;width:36pt;height:21.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" o:allowincell="f" stroked="f">
                <v:textbox>
                  <w:txbxContent>
                    <w:p w14:paraId="51E436FB" w14:textId="77777777" w:rsidR="00572D83" w:rsidRDefault="00572D83">
                      <w:pPr>
                        <w:jc w:val="center"/>
                      </w:pPr>
                      <w:r>
                        <w:t>NO</w:t>
                      </w:r>
                    </w:p>
                  </w:txbxContent>
                </v:textbox>
              </v:shape>
            </w:pict>
          </mc:Fallback>
        </mc:AlternateContent>
      </w:r>
    </w:p>
    <w:p w14:paraId="4E3CEA67" w14:textId="079E3D6F" w:rsidR="001D2178" w:rsidRDefault="00CC1763">
      <w:pPr>
        <w:pStyle w:val="Title"/>
        <w:rPr>
          <w:b w:val="0"/>
          <w:sz w:val="40"/>
        </w:rPr>
      </w:pPr>
      <w:r>
        <w:rPr>
          <w:b w:val="0"/>
          <w:noProof/>
          <w:sz w:val="40"/>
        </w:rPr>
        <mc:AlternateContent>
          <mc:Choice Requires="wps">
            <w:drawing>
              <wp:anchor distT="0" distB="0" distL="114300" distR="114300" simplePos="0" relativeHeight="251631104" behindDoc="0" locked="0" layoutInCell="0" allowOverlap="1" wp14:anchorId="7CF50B1C" wp14:editId="5023C736">
                <wp:simplePos x="0" y="0"/>
                <wp:positionH relativeFrom="column">
                  <wp:posOffset>5852160</wp:posOffset>
                </wp:positionH>
                <wp:positionV relativeFrom="paragraph">
                  <wp:posOffset>164465</wp:posOffset>
                </wp:positionV>
                <wp:extent cx="1371600" cy="731520"/>
                <wp:effectExtent l="0" t="0" r="0" b="0"/>
                <wp:wrapNone/>
                <wp:docPr id="125"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1520"/>
                        </a:xfrm>
                        <a:prstGeom prst="flowChartProcess">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AEE664E" w14:textId="77777777" w:rsidR="00572D83" w:rsidRDefault="00572D83">
                            <w:pPr>
                              <w:pStyle w:val="BodyText3"/>
                            </w:pPr>
                            <w:r>
                              <w:t>Prepare written RFP. Offerors should be notified of the evaluation criteria.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50B1C" id="_x0000_t109" coordsize="21600,21600" o:spt="109" path="m,l,21600r21600,l21600,xe">
                <v:stroke joinstyle="miter"/>
                <v:path gradientshapeok="t" o:connecttype="rect"/>
              </v:shapetype>
              <v:shape id="AutoShape 299" o:spid="_x0000_s1051" type="#_x0000_t109" style="position:absolute;left:0;text-align:left;margin-left:460.8pt;margin-top:12.95pt;width:108pt;height:57.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" o:allowincell="f">
                <v:shadow on="t" offset="6pt,6pt"/>
                <v:textbox>
                  <w:txbxContent>
                    <w:p w14:paraId="0AEE664E" w14:textId="77777777" w:rsidR="00572D83" w:rsidRDefault="00572D83">
                      <w:pPr>
                        <w:pStyle w:val="BodyText3"/>
                      </w:pPr>
                      <w:r>
                        <w:t>Prepare written RFP. Offerors should be notified of the evaluation criteria.</w:t>
                      </w:r>
                    </w:p>
                  </w:txbxContent>
                </v:textbox>
              </v:shape>
            </w:pict>
          </mc:Fallback>
        </mc:AlternateContent>
      </w:r>
      <w:r>
        <w:rPr>
          <w:b w:val="0"/>
          <w:noProof/>
          <w:sz w:val="40"/>
        </w:rPr>
        <mc:AlternateContent>
          <mc:Choice Requires="wps">
            <w:drawing>
              <wp:anchor distT="0" distB="0" distL="114300" distR="114300" simplePos="0" relativeHeight="251630080" behindDoc="0" locked="0" layoutInCell="0" allowOverlap="1" wp14:anchorId="5FB821F0" wp14:editId="6C20151B">
                <wp:simplePos x="0" y="0"/>
                <wp:positionH relativeFrom="column">
                  <wp:posOffset>5029200</wp:posOffset>
                </wp:positionH>
                <wp:positionV relativeFrom="paragraph">
                  <wp:posOffset>255905</wp:posOffset>
                </wp:positionV>
                <wp:extent cx="457200" cy="274320"/>
                <wp:effectExtent l="0" t="0" r="0" b="0"/>
                <wp:wrapNone/>
                <wp:docPr id="12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1BFA1" w14:textId="77777777" w:rsidR="00572D83" w:rsidRDefault="00572D83">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21F0" id="Text Box 298" o:spid="_x0000_s1052" type="#_x0000_t202" style="position:absolute;left:0;text-align:left;margin-left:396pt;margin-top:20.15pt;width:36pt;height:21.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" o:allowincell="f" stroked="f">
                <v:textbox>
                  <w:txbxContent>
                    <w:p w14:paraId="4321BFA1" w14:textId="77777777" w:rsidR="00572D83" w:rsidRDefault="00572D83">
                      <w:pPr>
                        <w:jc w:val="center"/>
                      </w:pPr>
                      <w:r>
                        <w:t>YES</w:t>
                      </w:r>
                    </w:p>
                  </w:txbxContent>
                </v:textbox>
              </v:shape>
            </w:pict>
          </mc:Fallback>
        </mc:AlternateContent>
      </w:r>
      <w:r>
        <w:rPr>
          <w:b w:val="0"/>
          <w:noProof/>
          <w:sz w:val="40"/>
        </w:rPr>
        <mc:AlternateContent>
          <mc:Choice Requires="wps">
            <w:drawing>
              <wp:anchor distT="0" distB="0" distL="114300" distR="114300" simplePos="0" relativeHeight="251607552" behindDoc="0" locked="0" layoutInCell="0" allowOverlap="1" wp14:anchorId="35FADC44" wp14:editId="256AF575">
                <wp:simplePos x="0" y="0"/>
                <wp:positionH relativeFrom="column">
                  <wp:posOffset>-274320</wp:posOffset>
                </wp:positionH>
                <wp:positionV relativeFrom="paragraph">
                  <wp:posOffset>113665</wp:posOffset>
                </wp:positionV>
                <wp:extent cx="1097280" cy="731520"/>
                <wp:effectExtent l="0" t="0" r="0" b="0"/>
                <wp:wrapNone/>
                <wp:docPr id="123"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flowChartProcess">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62EA54B" w14:textId="77777777" w:rsidR="00572D83" w:rsidRDefault="00572D83">
                            <w:pPr>
                              <w:pStyle w:val="BodyText3"/>
                            </w:pPr>
                            <w:r>
                              <w:t>Solicit price quotation from one or more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ADC44" id="AutoShape 269" o:spid="_x0000_s1053" type="#_x0000_t109" style="position:absolute;left:0;text-align:left;margin-left:-21.6pt;margin-top:8.95pt;width:86.4pt;height:57.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" o:allowincell="f">
                <v:shadow on="t" offset="6pt,6pt"/>
                <v:textbox>
                  <w:txbxContent>
                    <w:p w14:paraId="162EA54B" w14:textId="77777777" w:rsidR="00572D83" w:rsidRDefault="00572D83">
                      <w:pPr>
                        <w:pStyle w:val="BodyText3"/>
                      </w:pPr>
                      <w:r>
                        <w:t>Solicit price quotation from one or more sources.</w:t>
                      </w:r>
                    </w:p>
                  </w:txbxContent>
                </v:textbox>
              </v:shape>
            </w:pict>
          </mc:Fallback>
        </mc:AlternateContent>
      </w:r>
    </w:p>
    <w:p w14:paraId="11F94C4F" w14:textId="26A74FC1" w:rsidR="001D2178" w:rsidRDefault="00CC1763">
      <w:pPr>
        <w:pStyle w:val="Title"/>
        <w:rPr>
          <w:b w:val="0"/>
          <w:sz w:val="40"/>
        </w:rPr>
      </w:pPr>
      <w:r>
        <w:rPr>
          <w:b w:val="0"/>
          <w:noProof/>
          <w:sz w:val="40"/>
        </w:rPr>
        <mc:AlternateContent>
          <mc:Choice Requires="wps">
            <w:drawing>
              <wp:anchor distT="0" distB="0" distL="114300" distR="114300" simplePos="0" relativeHeight="251629056" behindDoc="0" locked="0" layoutInCell="0" allowOverlap="1" wp14:anchorId="73E0DBA4" wp14:editId="25E6E9E2">
                <wp:simplePos x="0" y="0"/>
                <wp:positionH relativeFrom="column">
                  <wp:posOffset>4754880</wp:posOffset>
                </wp:positionH>
                <wp:positionV relativeFrom="paragraph">
                  <wp:posOffset>215265</wp:posOffset>
                </wp:positionV>
                <wp:extent cx="1097280" cy="0"/>
                <wp:effectExtent l="0" t="0" r="0" b="0"/>
                <wp:wrapNone/>
                <wp:docPr id="12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FEBB8" id="Line 29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16.95pt" to="460.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" o:allowincell="f">
                <v:stroke endarrow="block"/>
              </v:line>
            </w:pict>
          </mc:Fallback>
        </mc:AlternateContent>
      </w:r>
      <w:r>
        <w:rPr>
          <w:b w:val="0"/>
          <w:noProof/>
          <w:sz w:val="40"/>
        </w:rPr>
        <mc:AlternateContent>
          <mc:Choice Requires="wps">
            <w:drawing>
              <wp:anchor distT="0" distB="0" distL="114300" distR="114300" simplePos="0" relativeHeight="251615744" behindDoc="0" locked="0" layoutInCell="0" allowOverlap="1" wp14:anchorId="14571299" wp14:editId="4CBF0F4B">
                <wp:simplePos x="0" y="0"/>
                <wp:positionH relativeFrom="column">
                  <wp:posOffset>2377440</wp:posOffset>
                </wp:positionH>
                <wp:positionV relativeFrom="paragraph">
                  <wp:posOffset>205105</wp:posOffset>
                </wp:positionV>
                <wp:extent cx="0" cy="914400"/>
                <wp:effectExtent l="0" t="0" r="0" b="0"/>
                <wp:wrapNone/>
                <wp:docPr id="12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F47D3" id="Line 281"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6.15pt" to="187.2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" o:allowincell="f"/>
            </w:pict>
          </mc:Fallback>
        </mc:AlternateContent>
      </w:r>
      <w:r>
        <w:rPr>
          <w:b w:val="0"/>
          <w:noProof/>
          <w:sz w:val="40"/>
        </w:rPr>
        <mc:AlternateContent>
          <mc:Choice Requires="wps">
            <w:drawing>
              <wp:anchor distT="0" distB="0" distL="114300" distR="114300" simplePos="0" relativeHeight="251616768" behindDoc="0" locked="0" layoutInCell="0" allowOverlap="1" wp14:anchorId="6B714056" wp14:editId="6AB3E30B">
                <wp:simplePos x="0" y="0"/>
                <wp:positionH relativeFrom="column">
                  <wp:posOffset>822960</wp:posOffset>
                </wp:positionH>
                <wp:positionV relativeFrom="paragraph">
                  <wp:posOffset>205105</wp:posOffset>
                </wp:positionV>
                <wp:extent cx="1554480" cy="0"/>
                <wp:effectExtent l="0" t="0" r="0" b="0"/>
                <wp:wrapNone/>
                <wp:docPr id="12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AF2A7" id="Line 282"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6.15pt" to="187.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" o:allowincell="f">
                <v:stroke endarrow="block"/>
              </v:line>
            </w:pict>
          </mc:Fallback>
        </mc:AlternateContent>
      </w:r>
    </w:p>
    <w:p w14:paraId="23F132D7" w14:textId="28D33780" w:rsidR="001D2178" w:rsidRDefault="00CC1763">
      <w:pPr>
        <w:pStyle w:val="Title"/>
        <w:rPr>
          <w:b w:val="0"/>
          <w:sz w:val="40"/>
        </w:rPr>
      </w:pPr>
      <w:r>
        <w:rPr>
          <w:b w:val="0"/>
          <w:noProof/>
          <w:sz w:val="40"/>
        </w:rPr>
        <mc:AlternateContent>
          <mc:Choice Requires="wps">
            <w:drawing>
              <wp:anchor distT="0" distB="0" distL="114300" distR="114300" simplePos="0" relativeHeight="251634176" behindDoc="0" locked="0" layoutInCell="0" allowOverlap="1" wp14:anchorId="72BE0B64" wp14:editId="7C38C464">
                <wp:simplePos x="0" y="0"/>
                <wp:positionH relativeFrom="column">
                  <wp:posOffset>6583680</wp:posOffset>
                </wp:positionH>
                <wp:positionV relativeFrom="paragraph">
                  <wp:posOffset>266700</wp:posOffset>
                </wp:positionV>
                <wp:extent cx="0" cy="457200"/>
                <wp:effectExtent l="0" t="0" r="0" b="0"/>
                <wp:wrapNone/>
                <wp:docPr id="11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BDAC3" id="Line 302"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4pt,21pt" to="518.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" o:allowincell="f">
                <v:stroke endarrow="block"/>
              </v:line>
            </w:pict>
          </mc:Fallback>
        </mc:AlternateContent>
      </w:r>
      <w:r>
        <w:rPr>
          <w:b w:val="0"/>
          <w:noProof/>
          <w:sz w:val="40"/>
        </w:rPr>
        <mc:AlternateContent>
          <mc:Choice Requires="wps">
            <w:drawing>
              <wp:anchor distT="0" distB="0" distL="114300" distR="114300" simplePos="0" relativeHeight="251608576" behindDoc="0" locked="0" layoutInCell="0" allowOverlap="1" wp14:anchorId="7FC7E7BF" wp14:editId="2F2F59F4">
                <wp:simplePos x="0" y="0"/>
                <wp:positionH relativeFrom="column">
                  <wp:posOffset>274320</wp:posOffset>
                </wp:positionH>
                <wp:positionV relativeFrom="paragraph">
                  <wp:posOffset>256540</wp:posOffset>
                </wp:positionV>
                <wp:extent cx="0" cy="457200"/>
                <wp:effectExtent l="0" t="0" r="0" b="0"/>
                <wp:wrapNone/>
                <wp:docPr id="11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5BCF0" id="Line 271"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0.2pt" to="21.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" o:allowincell="f">
                <v:stroke endarrow="block"/>
              </v:line>
            </w:pict>
          </mc:Fallback>
        </mc:AlternateContent>
      </w:r>
    </w:p>
    <w:p w14:paraId="77382829" w14:textId="30723AAE" w:rsidR="001D2178" w:rsidRDefault="00CC1763">
      <w:pPr>
        <w:pStyle w:val="Title"/>
        <w:rPr>
          <w:b w:val="0"/>
          <w:sz w:val="40"/>
        </w:rPr>
      </w:pPr>
      <w:r>
        <w:rPr>
          <w:b w:val="0"/>
          <w:noProof/>
          <w:sz w:val="40"/>
        </w:rPr>
        <mc:AlternateContent>
          <mc:Choice Requires="wps">
            <w:drawing>
              <wp:anchor distT="0" distB="0" distL="114300" distR="114300" simplePos="0" relativeHeight="251627008" behindDoc="0" locked="0" layoutInCell="0" allowOverlap="1" wp14:anchorId="3312844C" wp14:editId="49A0949E">
                <wp:simplePos x="0" y="0"/>
                <wp:positionH relativeFrom="column">
                  <wp:posOffset>4206240</wp:posOffset>
                </wp:positionH>
                <wp:positionV relativeFrom="paragraph">
                  <wp:posOffset>43180</wp:posOffset>
                </wp:positionV>
                <wp:extent cx="0" cy="365760"/>
                <wp:effectExtent l="0" t="0" r="0" b="0"/>
                <wp:wrapNone/>
                <wp:docPr id="11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80B48" id="Line 29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3.4pt" to="331.2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" o:allowincell="f">
                <v:stroke endarrow="block"/>
              </v:line>
            </w:pict>
          </mc:Fallback>
        </mc:AlternateContent>
      </w:r>
      <w:r>
        <w:rPr>
          <w:b w:val="0"/>
          <w:noProof/>
          <w:sz w:val="40"/>
        </w:rPr>
        <mc:AlternateContent>
          <mc:Choice Requires="wps">
            <w:drawing>
              <wp:anchor distT="0" distB="0" distL="114300" distR="114300" simplePos="0" relativeHeight="251628032" behindDoc="0" locked="0" layoutInCell="0" allowOverlap="1" wp14:anchorId="686A1F77" wp14:editId="3F358CCE">
                <wp:simplePos x="0" y="0"/>
                <wp:positionH relativeFrom="column">
                  <wp:posOffset>4297680</wp:posOffset>
                </wp:positionH>
                <wp:positionV relativeFrom="paragraph">
                  <wp:posOffset>134620</wp:posOffset>
                </wp:positionV>
                <wp:extent cx="457200" cy="274320"/>
                <wp:effectExtent l="0" t="0" r="0" b="0"/>
                <wp:wrapNone/>
                <wp:docPr id="11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68C65" w14:textId="77777777" w:rsidR="00572D83" w:rsidRDefault="00572D83">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A1F77" id="Text Box 296" o:spid="_x0000_s1054" type="#_x0000_t202" style="position:absolute;left:0;text-align:left;margin-left:338.4pt;margin-top:10.6pt;width:36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" o:allowincell="f" stroked="f">
                <v:textbox>
                  <w:txbxContent>
                    <w:p w14:paraId="76868C65" w14:textId="77777777" w:rsidR="00572D83" w:rsidRDefault="00572D83">
                      <w:pPr>
                        <w:jc w:val="center"/>
                      </w:pPr>
                      <w:r>
                        <w:t>NO</w:t>
                      </w:r>
                    </w:p>
                  </w:txbxContent>
                </v:textbox>
              </v:shape>
            </w:pict>
          </mc:Fallback>
        </mc:AlternateContent>
      </w:r>
      <w:r>
        <w:rPr>
          <w:b w:val="0"/>
          <w:noProof/>
          <w:sz w:val="40"/>
        </w:rPr>
        <mc:AlternateContent>
          <mc:Choice Requires="wps">
            <w:drawing>
              <wp:anchor distT="0" distB="0" distL="114300" distR="114300" simplePos="0" relativeHeight="251618816" behindDoc="0" locked="0" layoutInCell="0" allowOverlap="1" wp14:anchorId="4A45F97D" wp14:editId="1C312F44">
                <wp:simplePos x="0" y="0"/>
                <wp:positionH relativeFrom="column">
                  <wp:posOffset>2468880</wp:posOffset>
                </wp:positionH>
                <wp:positionV relativeFrom="paragraph">
                  <wp:posOffset>307340</wp:posOffset>
                </wp:positionV>
                <wp:extent cx="457200" cy="274320"/>
                <wp:effectExtent l="0" t="0" r="0" b="0"/>
                <wp:wrapNone/>
                <wp:docPr id="11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9957D" w14:textId="77777777" w:rsidR="00572D83" w:rsidRDefault="00572D83">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F97D" id="Text Box 285" o:spid="_x0000_s1055" type="#_x0000_t202" style="position:absolute;left:0;text-align:left;margin-left:194.4pt;margin-top:24.2pt;width:36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" o:allowincell="f" stroked="f">
                <v:textbox>
                  <w:txbxContent>
                    <w:p w14:paraId="77F9957D" w14:textId="77777777" w:rsidR="00572D83" w:rsidRDefault="00572D83">
                      <w:pPr>
                        <w:jc w:val="center"/>
                      </w:pPr>
                      <w:r>
                        <w:t>NO</w:t>
                      </w:r>
                    </w:p>
                  </w:txbxContent>
                </v:textbox>
              </v:shape>
            </w:pict>
          </mc:Fallback>
        </mc:AlternateContent>
      </w:r>
      <w:r>
        <w:rPr>
          <w:b w:val="0"/>
          <w:noProof/>
          <w:sz w:val="40"/>
        </w:rPr>
        <mc:AlternateContent>
          <mc:Choice Requires="wps">
            <w:drawing>
              <wp:anchor distT="0" distB="0" distL="114300" distR="114300" simplePos="0" relativeHeight="251610624" behindDoc="0" locked="0" layoutInCell="0" allowOverlap="1" wp14:anchorId="79810168" wp14:editId="3DB52551">
                <wp:simplePos x="0" y="0"/>
                <wp:positionH relativeFrom="column">
                  <wp:posOffset>457200</wp:posOffset>
                </wp:positionH>
                <wp:positionV relativeFrom="paragraph">
                  <wp:posOffset>124460</wp:posOffset>
                </wp:positionV>
                <wp:extent cx="457200" cy="274320"/>
                <wp:effectExtent l="0" t="0" r="0" b="0"/>
                <wp:wrapNone/>
                <wp:docPr id="11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6A833" w14:textId="77777777" w:rsidR="00572D83" w:rsidRDefault="00572D83">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0168" id="Text Box 274" o:spid="_x0000_s1056" type="#_x0000_t202" style="position:absolute;left:0;text-align:left;margin-left:36pt;margin-top:9.8pt;width:36pt;height:21.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" o:allowincell="f" stroked="f">
                <v:textbox>
                  <w:txbxContent>
                    <w:p w14:paraId="4C16A833" w14:textId="77777777" w:rsidR="00572D83" w:rsidRDefault="00572D83">
                      <w:pPr>
                        <w:jc w:val="center"/>
                      </w:pPr>
                      <w:r>
                        <w:t>YES</w:t>
                      </w:r>
                    </w:p>
                  </w:txbxContent>
                </v:textbox>
              </v:shape>
            </w:pict>
          </mc:Fallback>
        </mc:AlternateContent>
      </w:r>
    </w:p>
    <w:p w14:paraId="4069A6BA" w14:textId="2685A15C" w:rsidR="001D2178" w:rsidRDefault="00CC1763">
      <w:pPr>
        <w:pStyle w:val="Title"/>
        <w:rPr>
          <w:b w:val="0"/>
          <w:sz w:val="40"/>
        </w:rPr>
      </w:pPr>
      <w:r>
        <w:rPr>
          <w:b w:val="0"/>
          <w:noProof/>
          <w:sz w:val="40"/>
        </w:rPr>
        <mc:AlternateContent>
          <mc:Choice Requires="wps">
            <w:drawing>
              <wp:anchor distT="0" distB="0" distL="114300" distR="114300" simplePos="0" relativeHeight="251633152" behindDoc="0" locked="0" layoutInCell="0" allowOverlap="1" wp14:anchorId="651FDA2E" wp14:editId="4221D217">
                <wp:simplePos x="0" y="0"/>
                <wp:positionH relativeFrom="column">
                  <wp:posOffset>5968365</wp:posOffset>
                </wp:positionH>
                <wp:positionV relativeFrom="paragraph">
                  <wp:posOffset>144780</wp:posOffset>
                </wp:positionV>
                <wp:extent cx="1188720" cy="737870"/>
                <wp:effectExtent l="0" t="0" r="0" b="0"/>
                <wp:wrapNone/>
                <wp:docPr id="11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787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B6EBD31" w14:textId="77777777" w:rsidR="00572D83" w:rsidRDefault="00572D83">
                            <w:pPr>
                              <w:pStyle w:val="BodyText3"/>
                            </w:pPr>
                          </w:p>
                          <w:p w14:paraId="725CDEE8" w14:textId="77777777" w:rsidR="00572D83" w:rsidRDefault="00572D83">
                            <w:pPr>
                              <w:pStyle w:val="BodyText3"/>
                            </w:pPr>
                            <w:r>
                              <w:t>Solicit proposals from at least3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DA2E" id="Rectangle 301" o:spid="_x0000_s1057" style="position:absolute;left:0;text-align:left;margin-left:469.95pt;margin-top:11.4pt;width:93.6pt;height:58.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" o:allowincell="f">
                <v:shadow on="t" offset="6pt,6pt"/>
                <v:textbox>
                  <w:txbxContent>
                    <w:p w14:paraId="4B6EBD31" w14:textId="77777777" w:rsidR="00572D83" w:rsidRDefault="00572D83">
                      <w:pPr>
                        <w:pStyle w:val="BodyText3"/>
                      </w:pPr>
                    </w:p>
                    <w:p w14:paraId="725CDEE8" w14:textId="77777777" w:rsidR="00572D83" w:rsidRDefault="00572D83">
                      <w:pPr>
                        <w:pStyle w:val="BodyText3"/>
                      </w:pPr>
                      <w:r>
                        <w:t>Solicit proposals from at least3 sources.</w:t>
                      </w:r>
                    </w:p>
                  </w:txbxContent>
                </v:textbox>
              </v:rect>
            </w:pict>
          </mc:Fallback>
        </mc:AlternateContent>
      </w:r>
      <w:r>
        <w:rPr>
          <w:b w:val="0"/>
          <w:noProof/>
          <w:sz w:val="40"/>
        </w:rPr>
        <mc:AlternateContent>
          <mc:Choice Requires="wps">
            <w:drawing>
              <wp:anchor distT="0" distB="0" distL="114300" distR="114300" simplePos="0" relativeHeight="251632128" behindDoc="0" locked="0" layoutInCell="0" allowOverlap="1" wp14:anchorId="12020A07" wp14:editId="0AFBE647">
                <wp:simplePos x="0" y="0"/>
                <wp:positionH relativeFrom="column">
                  <wp:posOffset>3657600</wp:posOffset>
                </wp:positionH>
                <wp:positionV relativeFrom="paragraph">
                  <wp:posOffset>94615</wp:posOffset>
                </wp:positionV>
                <wp:extent cx="1188720" cy="773430"/>
                <wp:effectExtent l="0" t="0" r="0" b="0"/>
                <wp:wrapNone/>
                <wp:docPr id="11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7343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030DF7C" w14:textId="77777777" w:rsidR="00572D83" w:rsidRDefault="00572D83">
                            <w:pPr>
                              <w:pStyle w:val="BodyText3"/>
                            </w:pPr>
                            <w:r>
                              <w:t xml:space="preserve">Solicit quotations from at least 3 sources.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20A07" id="Rectangle 300" o:spid="_x0000_s1058" style="position:absolute;left:0;text-align:left;margin-left:4in;margin-top:7.45pt;width:93.6pt;height:60.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" o:allowincell="f">
                <v:shadow on="t" offset="6pt,6pt"/>
                <v:textbox>
                  <w:txbxContent>
                    <w:p w14:paraId="1030DF7C" w14:textId="77777777" w:rsidR="00572D83" w:rsidRDefault="00572D83">
                      <w:pPr>
                        <w:pStyle w:val="BodyText3"/>
                      </w:pPr>
                      <w:r>
                        <w:t xml:space="preserve">Solicit quotations from at least 3 sources. </w:t>
                      </w:r>
                    </w:p>
                  </w:txbxContent>
                </v:textbox>
              </v:rect>
            </w:pict>
          </mc:Fallback>
        </mc:AlternateContent>
      </w:r>
      <w:r>
        <w:rPr>
          <w:b w:val="0"/>
          <w:noProof/>
          <w:sz w:val="40"/>
        </w:rPr>
        <mc:AlternateContent>
          <mc:Choice Requires="wps">
            <w:drawing>
              <wp:anchor distT="0" distB="0" distL="114300" distR="114300" simplePos="0" relativeHeight="251614720" behindDoc="0" locked="0" layoutInCell="0" allowOverlap="1" wp14:anchorId="734776EC" wp14:editId="027605A1">
                <wp:simplePos x="0" y="0"/>
                <wp:positionH relativeFrom="column">
                  <wp:posOffset>1737360</wp:posOffset>
                </wp:positionH>
                <wp:positionV relativeFrom="paragraph">
                  <wp:posOffset>175260</wp:posOffset>
                </wp:positionV>
                <wp:extent cx="1188720" cy="1188720"/>
                <wp:effectExtent l="0" t="0" r="0" b="0"/>
                <wp:wrapNone/>
                <wp:docPr id="111"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flowChartDecision">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8B40862" w14:textId="77777777" w:rsidR="00572D83" w:rsidRDefault="00572D83">
                            <w:pPr>
                              <w:jc w:val="center"/>
                              <w:rPr>
                                <w:sz w:val="17"/>
                              </w:rPr>
                            </w:pPr>
                            <w:r>
                              <w:rPr>
                                <w:sz w:val="17"/>
                              </w:rPr>
                              <w:t>Is the price quoted going to be accepted?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776EC" id="AutoShape 279" o:spid="_x0000_s1059" type="#_x0000_t110" style="position:absolute;left:0;text-align:left;margin-left:136.8pt;margin-top:13.8pt;width:93.6pt;height:9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" o:allowincell="f">
                <v:shadow on="t" offset="6pt,6pt"/>
                <v:textbox>
                  <w:txbxContent>
                    <w:p w14:paraId="48B40862" w14:textId="77777777" w:rsidR="00572D83" w:rsidRDefault="00572D83">
                      <w:pPr>
                        <w:jc w:val="center"/>
                        <w:rPr>
                          <w:sz w:val="17"/>
                        </w:rPr>
                      </w:pPr>
                      <w:r>
                        <w:rPr>
                          <w:sz w:val="17"/>
                        </w:rPr>
                        <w:t>Is the price quoted going to be accepted?</w:t>
                      </w:r>
                    </w:p>
                  </w:txbxContent>
                </v:textbox>
              </v:shape>
            </w:pict>
          </mc:Fallback>
        </mc:AlternateContent>
      </w:r>
      <w:r>
        <w:rPr>
          <w:b w:val="0"/>
          <w:noProof/>
          <w:sz w:val="40"/>
        </w:rPr>
        <mc:AlternateContent>
          <mc:Choice Requires="wps">
            <w:drawing>
              <wp:anchor distT="0" distB="0" distL="114300" distR="114300" simplePos="0" relativeHeight="251612672" behindDoc="0" locked="0" layoutInCell="0" allowOverlap="1" wp14:anchorId="17AA2769" wp14:editId="4184C48D">
                <wp:simplePos x="0" y="0"/>
                <wp:positionH relativeFrom="column">
                  <wp:posOffset>-365760</wp:posOffset>
                </wp:positionH>
                <wp:positionV relativeFrom="paragraph">
                  <wp:posOffset>83820</wp:posOffset>
                </wp:positionV>
                <wp:extent cx="1188720" cy="1188720"/>
                <wp:effectExtent l="0" t="0" r="0" b="0"/>
                <wp:wrapNone/>
                <wp:docPr id="110"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flowChartDecision">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14992A4" w14:textId="77777777" w:rsidR="00572D83" w:rsidRDefault="00572D83">
                            <w:pPr>
                              <w:jc w:val="center"/>
                              <w:rPr>
                                <w:sz w:val="17"/>
                              </w:rPr>
                            </w:pPr>
                            <w:r>
                              <w:rPr>
                                <w:sz w:val="17"/>
                              </w:rPr>
                              <w:t>Is the price quoted reasonable?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A2769" id="AutoShape 277" o:spid="_x0000_s1060" type="#_x0000_t110" style="position:absolute;left:0;text-align:left;margin-left:-28.8pt;margin-top:6.6pt;width:93.6pt;height:93.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" o:allowincell="f">
                <v:shadow on="t" offset="6pt,6pt"/>
                <v:textbox>
                  <w:txbxContent>
                    <w:p w14:paraId="014992A4" w14:textId="77777777" w:rsidR="00572D83" w:rsidRDefault="00572D83">
                      <w:pPr>
                        <w:jc w:val="center"/>
                        <w:rPr>
                          <w:sz w:val="17"/>
                        </w:rPr>
                      </w:pPr>
                      <w:r>
                        <w:rPr>
                          <w:sz w:val="17"/>
                        </w:rPr>
                        <w:t>Is the price quoted reasonable?</w:t>
                      </w:r>
                    </w:p>
                  </w:txbxContent>
                </v:textbox>
              </v:shape>
            </w:pict>
          </mc:Fallback>
        </mc:AlternateContent>
      </w:r>
    </w:p>
    <w:p w14:paraId="302E14E6" w14:textId="4BB34CBA" w:rsidR="001D2178" w:rsidRDefault="00CC1763">
      <w:pPr>
        <w:pStyle w:val="Title"/>
        <w:rPr>
          <w:b w:val="0"/>
          <w:sz w:val="40"/>
        </w:rPr>
      </w:pPr>
      <w:r>
        <w:rPr>
          <w:b w:val="0"/>
          <w:noProof/>
          <w:sz w:val="40"/>
        </w:rPr>
        <mc:AlternateContent>
          <mc:Choice Requires="wps">
            <w:drawing>
              <wp:anchor distT="0" distB="0" distL="114300" distR="114300" simplePos="0" relativeHeight="251642368" behindDoc="0" locked="0" layoutInCell="0" allowOverlap="1" wp14:anchorId="75B69B5E" wp14:editId="218A24D2">
                <wp:simplePos x="0" y="0"/>
                <wp:positionH relativeFrom="column">
                  <wp:posOffset>1005840</wp:posOffset>
                </wp:positionH>
                <wp:positionV relativeFrom="paragraph">
                  <wp:posOffset>53975</wp:posOffset>
                </wp:positionV>
                <wp:extent cx="457200" cy="274320"/>
                <wp:effectExtent l="0" t="0" r="0" b="0"/>
                <wp:wrapNone/>
                <wp:docPr id="10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8D31A" w14:textId="77777777" w:rsidR="00572D83" w:rsidRDefault="00572D83">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9B5E" id="Text Box 314" o:spid="_x0000_s1061" type="#_x0000_t202" style="position:absolute;left:0;text-align:left;margin-left:79.2pt;margin-top:4.25pt;width:36pt;height:21.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" o:allowincell="f" stroked="f">
                <v:textbox>
                  <w:txbxContent>
                    <w:p w14:paraId="4218D31A" w14:textId="77777777" w:rsidR="00572D83" w:rsidRDefault="00572D83">
                      <w:pPr>
                        <w:jc w:val="center"/>
                      </w:pPr>
                      <w:r>
                        <w:t>NO</w:t>
                      </w:r>
                    </w:p>
                  </w:txbxContent>
                </v:textbox>
              </v:shape>
            </w:pict>
          </mc:Fallback>
        </mc:AlternateContent>
      </w:r>
    </w:p>
    <w:p w14:paraId="72E48189" w14:textId="7CF2DA93" w:rsidR="001D2178" w:rsidRDefault="00CC1763">
      <w:pPr>
        <w:pStyle w:val="Title"/>
        <w:rPr>
          <w:b w:val="0"/>
          <w:sz w:val="40"/>
        </w:rPr>
      </w:pPr>
      <w:r>
        <w:rPr>
          <w:b w:val="0"/>
          <w:noProof/>
          <w:sz w:val="40"/>
        </w:rPr>
        <mc:AlternateContent>
          <mc:Choice Requires="wps">
            <w:drawing>
              <wp:anchor distT="0" distB="0" distL="114300" distR="114300" simplePos="0" relativeHeight="251639296" behindDoc="0" locked="0" layoutInCell="0" allowOverlap="1" wp14:anchorId="79735623" wp14:editId="7476644D">
                <wp:simplePos x="0" y="0"/>
                <wp:positionH relativeFrom="column">
                  <wp:posOffset>6583680</wp:posOffset>
                </wp:positionH>
                <wp:positionV relativeFrom="paragraph">
                  <wp:posOffset>288290</wp:posOffset>
                </wp:positionV>
                <wp:extent cx="0" cy="457200"/>
                <wp:effectExtent l="0" t="0" r="0" b="0"/>
                <wp:wrapNone/>
                <wp:docPr id="10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4CCAD" id="Line 30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4pt,22.7pt" to="518.4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" o:allowincell="f"/>
            </w:pict>
          </mc:Fallback>
        </mc:AlternateContent>
      </w:r>
      <w:r>
        <w:rPr>
          <w:b w:val="0"/>
          <w:noProof/>
          <w:sz w:val="40"/>
        </w:rPr>
        <mc:AlternateContent>
          <mc:Choice Requires="wps">
            <w:drawing>
              <wp:anchor distT="0" distB="0" distL="114300" distR="114300" simplePos="0" relativeHeight="251637248" behindDoc="0" locked="0" layoutInCell="0" allowOverlap="1" wp14:anchorId="58BC799E" wp14:editId="681AE9AB">
                <wp:simplePos x="0" y="0"/>
                <wp:positionH relativeFrom="column">
                  <wp:posOffset>4297680</wp:posOffset>
                </wp:positionH>
                <wp:positionV relativeFrom="paragraph">
                  <wp:posOffset>288290</wp:posOffset>
                </wp:positionV>
                <wp:extent cx="0" cy="457200"/>
                <wp:effectExtent l="0" t="0" r="0" b="0"/>
                <wp:wrapNone/>
                <wp:docPr id="10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AC304" id="Line 30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pt,22.7pt" to="338.4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" o:allowincell="f"/>
            </w:pict>
          </mc:Fallback>
        </mc:AlternateContent>
      </w:r>
      <w:r>
        <w:rPr>
          <w:b w:val="0"/>
          <w:noProof/>
          <w:sz w:val="40"/>
        </w:rPr>
        <mc:AlternateContent>
          <mc:Choice Requires="wps">
            <w:drawing>
              <wp:anchor distT="0" distB="0" distL="114300" distR="114300" simplePos="0" relativeHeight="251613696" behindDoc="0" locked="0" layoutInCell="0" allowOverlap="1" wp14:anchorId="51929ACF" wp14:editId="2DFEECD8">
                <wp:simplePos x="0" y="0"/>
                <wp:positionH relativeFrom="column">
                  <wp:posOffset>822960</wp:posOffset>
                </wp:positionH>
                <wp:positionV relativeFrom="paragraph">
                  <wp:posOffset>94615</wp:posOffset>
                </wp:positionV>
                <wp:extent cx="914400" cy="0"/>
                <wp:effectExtent l="0" t="0" r="0" b="0"/>
                <wp:wrapNone/>
                <wp:docPr id="106"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4178" id="Line 278"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45pt" to="13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" o:allowincell="f">
                <v:stroke endarrow="block"/>
              </v:line>
            </w:pict>
          </mc:Fallback>
        </mc:AlternateContent>
      </w:r>
    </w:p>
    <w:p w14:paraId="434A57A2" w14:textId="3400B38E" w:rsidR="001D2178" w:rsidRDefault="00CC1763">
      <w:pPr>
        <w:pStyle w:val="Title"/>
        <w:rPr>
          <w:b w:val="0"/>
          <w:sz w:val="40"/>
        </w:rPr>
      </w:pPr>
      <w:r>
        <w:rPr>
          <w:b w:val="0"/>
          <w:noProof/>
          <w:sz w:val="40"/>
        </w:rPr>
        <mc:AlternateContent>
          <mc:Choice Requires="wps">
            <w:drawing>
              <wp:anchor distT="0" distB="0" distL="114300" distR="114300" simplePos="0" relativeHeight="251635200" behindDoc="0" locked="0" layoutInCell="0" allowOverlap="1" wp14:anchorId="0049CD12" wp14:editId="746DD13B">
                <wp:simplePos x="0" y="0"/>
                <wp:positionH relativeFrom="column">
                  <wp:posOffset>4846320</wp:posOffset>
                </wp:positionH>
                <wp:positionV relativeFrom="paragraph">
                  <wp:posOffset>64770</wp:posOffset>
                </wp:positionV>
                <wp:extent cx="1188720" cy="731520"/>
                <wp:effectExtent l="0" t="0" r="0" b="0"/>
                <wp:wrapNone/>
                <wp:docPr id="105"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152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538B443" w14:textId="77777777" w:rsidR="00572D83" w:rsidRDefault="00572D83">
                            <w:pPr>
                              <w:pStyle w:val="BodyText3"/>
                            </w:pPr>
                            <w:r>
                              <w:t>Prepare &amp; maintain records of price quotations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9CD1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03" o:spid="_x0000_s1062" type="#_x0000_t114" style="position:absolute;left:0;text-align:left;margin-left:381.6pt;margin-top:5.1pt;width:93.6pt;height:57.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" o:allowincell="f">
                <v:shadow on="t" offset="6pt,6pt"/>
                <v:textbox>
                  <w:txbxContent>
                    <w:p w14:paraId="1538B443" w14:textId="77777777" w:rsidR="00572D83" w:rsidRDefault="00572D83">
                      <w:pPr>
                        <w:pStyle w:val="BodyText3"/>
                      </w:pPr>
                      <w:r>
                        <w:t>Prepare &amp; maintain records of price quotations</w:t>
                      </w:r>
                    </w:p>
                  </w:txbxContent>
                </v:textbox>
              </v:shape>
            </w:pict>
          </mc:Fallback>
        </mc:AlternateContent>
      </w:r>
    </w:p>
    <w:p w14:paraId="1610CD3A" w14:textId="728A1B4F" w:rsidR="001D2178" w:rsidRDefault="00CC1763">
      <w:pPr>
        <w:pStyle w:val="Title"/>
        <w:rPr>
          <w:b w:val="0"/>
          <w:sz w:val="40"/>
        </w:rPr>
      </w:pPr>
      <w:r>
        <w:rPr>
          <w:b w:val="0"/>
          <w:noProof/>
          <w:sz w:val="40"/>
        </w:rPr>
        <mc:AlternateContent>
          <mc:Choice Requires="wps">
            <w:drawing>
              <wp:anchor distT="0" distB="0" distL="114300" distR="114300" simplePos="0" relativeHeight="251640320" behindDoc="0" locked="0" layoutInCell="0" allowOverlap="1" wp14:anchorId="2A4CE529" wp14:editId="4FD9D340">
                <wp:simplePos x="0" y="0"/>
                <wp:positionH relativeFrom="column">
                  <wp:posOffset>6035040</wp:posOffset>
                </wp:positionH>
                <wp:positionV relativeFrom="paragraph">
                  <wp:posOffset>116205</wp:posOffset>
                </wp:positionV>
                <wp:extent cx="548640" cy="0"/>
                <wp:effectExtent l="0" t="0" r="0" b="0"/>
                <wp:wrapNone/>
                <wp:docPr id="10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4AF70" id="Line 310"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2pt,9.15pt" to="518.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" o:allowincell="f">
                <v:stroke endarrow="block"/>
              </v:line>
            </w:pict>
          </mc:Fallback>
        </mc:AlternateContent>
      </w:r>
      <w:r>
        <w:rPr>
          <w:b w:val="0"/>
          <w:noProof/>
          <w:sz w:val="40"/>
        </w:rPr>
        <mc:AlternateContent>
          <mc:Choice Requires="wps">
            <w:drawing>
              <wp:anchor distT="0" distB="0" distL="114300" distR="114300" simplePos="0" relativeHeight="251638272" behindDoc="0" locked="0" layoutInCell="0" allowOverlap="1" wp14:anchorId="63002385" wp14:editId="3DFC56C4">
                <wp:simplePos x="0" y="0"/>
                <wp:positionH relativeFrom="column">
                  <wp:posOffset>4297680</wp:posOffset>
                </wp:positionH>
                <wp:positionV relativeFrom="paragraph">
                  <wp:posOffset>116205</wp:posOffset>
                </wp:positionV>
                <wp:extent cx="548640" cy="0"/>
                <wp:effectExtent l="0" t="0" r="0" b="0"/>
                <wp:wrapNone/>
                <wp:docPr id="10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C1163" id="Line 30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pt,9.15pt" to="38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" o:allowincell="f">
                <v:stroke endarrow="block"/>
              </v:line>
            </w:pict>
          </mc:Fallback>
        </mc:AlternateContent>
      </w:r>
      <w:r>
        <w:rPr>
          <w:b w:val="0"/>
          <w:noProof/>
          <w:sz w:val="40"/>
        </w:rPr>
        <mc:AlternateContent>
          <mc:Choice Requires="wps">
            <w:drawing>
              <wp:anchor distT="0" distB="0" distL="114300" distR="114300" simplePos="0" relativeHeight="251622912" behindDoc="0" locked="0" layoutInCell="0" allowOverlap="1" wp14:anchorId="175F9470" wp14:editId="7800DA3F">
                <wp:simplePos x="0" y="0"/>
                <wp:positionH relativeFrom="column">
                  <wp:posOffset>914400</wp:posOffset>
                </wp:positionH>
                <wp:positionV relativeFrom="paragraph">
                  <wp:posOffset>1019810</wp:posOffset>
                </wp:positionV>
                <wp:extent cx="822960" cy="0"/>
                <wp:effectExtent l="0" t="0" r="0" b="0"/>
                <wp:wrapNone/>
                <wp:docPr id="10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9E3A8" id="Line 289"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0.3pt" to="136.8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" o:allowincell="f">
                <v:stroke endarrow="block"/>
              </v:line>
            </w:pict>
          </mc:Fallback>
        </mc:AlternateContent>
      </w:r>
      <w:r>
        <w:rPr>
          <w:b w:val="0"/>
          <w:noProof/>
          <w:sz w:val="40"/>
        </w:rPr>
        <mc:AlternateContent>
          <mc:Choice Requires="wps">
            <w:drawing>
              <wp:anchor distT="0" distB="0" distL="114300" distR="114300" simplePos="0" relativeHeight="251619840" behindDoc="0" locked="0" layoutInCell="0" allowOverlap="1" wp14:anchorId="48CE4E79" wp14:editId="48858022">
                <wp:simplePos x="0" y="0"/>
                <wp:positionH relativeFrom="column">
                  <wp:posOffset>2468880</wp:posOffset>
                </wp:positionH>
                <wp:positionV relativeFrom="paragraph">
                  <wp:posOffset>196850</wp:posOffset>
                </wp:positionV>
                <wp:extent cx="457200" cy="274320"/>
                <wp:effectExtent l="0" t="0" r="0" b="0"/>
                <wp:wrapNone/>
                <wp:docPr id="10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9EED3" w14:textId="77777777" w:rsidR="00572D83" w:rsidRDefault="00572D83">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E4E79" id="Text Box 286" o:spid="_x0000_s1063" type="#_x0000_t202" style="position:absolute;left:0;text-align:left;margin-left:194.4pt;margin-top:15.5pt;width:36pt;height:21.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" o:allowincell="f" stroked="f">
                <v:textbox>
                  <w:txbxContent>
                    <w:p w14:paraId="23A9EED3" w14:textId="77777777" w:rsidR="00572D83" w:rsidRDefault="00572D83">
                      <w:pPr>
                        <w:jc w:val="center"/>
                      </w:pPr>
                      <w:r>
                        <w:t>YES</w:t>
                      </w:r>
                    </w:p>
                  </w:txbxContent>
                </v:textbox>
              </v:shape>
            </w:pict>
          </mc:Fallback>
        </mc:AlternateContent>
      </w:r>
      <w:r>
        <w:rPr>
          <w:b w:val="0"/>
          <w:noProof/>
          <w:sz w:val="40"/>
        </w:rPr>
        <mc:AlternateContent>
          <mc:Choice Requires="wps">
            <w:drawing>
              <wp:anchor distT="0" distB="0" distL="114300" distR="114300" simplePos="0" relativeHeight="251621888" behindDoc="0" locked="0" layoutInCell="0" allowOverlap="1" wp14:anchorId="2DA5643B" wp14:editId="5D933AFD">
                <wp:simplePos x="0" y="0"/>
                <wp:positionH relativeFrom="column">
                  <wp:posOffset>1737360</wp:posOffset>
                </wp:positionH>
                <wp:positionV relativeFrom="paragraph">
                  <wp:posOffset>654050</wp:posOffset>
                </wp:positionV>
                <wp:extent cx="1280160" cy="731520"/>
                <wp:effectExtent l="0" t="0" r="0" b="0"/>
                <wp:wrapNone/>
                <wp:docPr id="10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73152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A19B661" w14:textId="77777777" w:rsidR="00572D83" w:rsidRDefault="00572D83">
                            <w:pPr>
                              <w:pStyle w:val="BodyText3"/>
                            </w:pPr>
                            <w:r>
                              <w:t>Provide documentation of circumstances.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643B" id="AutoShape 288" o:spid="_x0000_s1064" type="#_x0000_t114" style="position:absolute;left:0;text-align:left;margin-left:136.8pt;margin-top:51.5pt;width:100.8pt;height:57.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" o:allowincell="f">
                <v:shadow on="t" offset="6pt,6pt"/>
                <v:textbox>
                  <w:txbxContent>
                    <w:p w14:paraId="1A19B661" w14:textId="77777777" w:rsidR="00572D83" w:rsidRDefault="00572D83">
                      <w:pPr>
                        <w:pStyle w:val="BodyText3"/>
                      </w:pPr>
                      <w:r>
                        <w:t>Provide documentation of circumstances.</w:t>
                      </w:r>
                    </w:p>
                  </w:txbxContent>
                </v:textbox>
              </v:shape>
            </w:pict>
          </mc:Fallback>
        </mc:AlternateContent>
      </w:r>
      <w:r>
        <w:rPr>
          <w:b w:val="0"/>
          <w:noProof/>
          <w:sz w:val="40"/>
        </w:rPr>
        <mc:AlternateContent>
          <mc:Choice Requires="wps">
            <w:drawing>
              <wp:anchor distT="0" distB="0" distL="114300" distR="114300" simplePos="0" relativeHeight="251620864" behindDoc="0" locked="0" layoutInCell="0" allowOverlap="1" wp14:anchorId="3D02F0F8" wp14:editId="068166F8">
                <wp:simplePos x="0" y="0"/>
                <wp:positionH relativeFrom="column">
                  <wp:posOffset>2377440</wp:posOffset>
                </wp:positionH>
                <wp:positionV relativeFrom="paragraph">
                  <wp:posOffset>105410</wp:posOffset>
                </wp:positionV>
                <wp:extent cx="0" cy="548640"/>
                <wp:effectExtent l="0" t="0" r="0" b="0"/>
                <wp:wrapNone/>
                <wp:docPr id="99"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FABD0" id="Line 287"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8.3pt" to="187.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" o:allowincell="f">
                <v:stroke endarrow="block"/>
              </v:line>
            </w:pict>
          </mc:Fallback>
        </mc:AlternateContent>
      </w:r>
      <w:r>
        <w:rPr>
          <w:b w:val="0"/>
          <w:noProof/>
          <w:sz w:val="40"/>
        </w:rPr>
        <mc:AlternateContent>
          <mc:Choice Requires="wps">
            <w:drawing>
              <wp:anchor distT="0" distB="0" distL="114300" distR="114300" simplePos="0" relativeHeight="251617792" behindDoc="0" locked="0" layoutInCell="0" allowOverlap="1" wp14:anchorId="34E32326" wp14:editId="3EBBB9B0">
                <wp:simplePos x="0" y="0"/>
                <wp:positionH relativeFrom="column">
                  <wp:posOffset>365760</wp:posOffset>
                </wp:positionH>
                <wp:positionV relativeFrom="paragraph">
                  <wp:posOffset>105410</wp:posOffset>
                </wp:positionV>
                <wp:extent cx="457200" cy="274320"/>
                <wp:effectExtent l="0" t="0" r="0" b="0"/>
                <wp:wrapNone/>
                <wp:docPr id="9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5FFC9" w14:textId="77777777" w:rsidR="00572D83" w:rsidRDefault="00572D83">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32326" id="Text Box 283" o:spid="_x0000_s1065" type="#_x0000_t202" style="position:absolute;left:0;text-align:left;margin-left:28.8pt;margin-top:8.3pt;width:36pt;height:21.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" o:allowincell="f" stroked="f">
                <v:textbox>
                  <w:txbxContent>
                    <w:p w14:paraId="46B5FFC9" w14:textId="77777777" w:rsidR="00572D83" w:rsidRDefault="00572D83">
                      <w:pPr>
                        <w:jc w:val="center"/>
                      </w:pPr>
                      <w:r>
                        <w:t>YES</w:t>
                      </w:r>
                    </w:p>
                  </w:txbxContent>
                </v:textbox>
              </v:shape>
            </w:pict>
          </mc:Fallback>
        </mc:AlternateContent>
      </w:r>
      <w:r>
        <w:rPr>
          <w:b w:val="0"/>
          <w:noProof/>
          <w:sz w:val="40"/>
        </w:rPr>
        <mc:AlternateContent>
          <mc:Choice Requires="wps">
            <w:drawing>
              <wp:anchor distT="0" distB="0" distL="114300" distR="114300" simplePos="0" relativeHeight="251611648" behindDoc="0" locked="0" layoutInCell="0" allowOverlap="1" wp14:anchorId="08C84678" wp14:editId="42F49F8B">
                <wp:simplePos x="0" y="0"/>
                <wp:positionH relativeFrom="column">
                  <wp:posOffset>274320</wp:posOffset>
                </wp:positionH>
                <wp:positionV relativeFrom="paragraph">
                  <wp:posOffset>13970</wp:posOffset>
                </wp:positionV>
                <wp:extent cx="0" cy="548640"/>
                <wp:effectExtent l="0" t="0" r="0" b="0"/>
                <wp:wrapNone/>
                <wp:docPr id="9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2BED2" id="Line 276"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1pt" to="21.6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" o:allowincell="f">
                <v:stroke endarrow="block"/>
              </v:line>
            </w:pict>
          </mc:Fallback>
        </mc:AlternateContent>
      </w:r>
      <w:r>
        <w:rPr>
          <w:b w:val="0"/>
          <w:noProof/>
          <w:sz w:val="40"/>
        </w:rPr>
        <mc:AlternateContent>
          <mc:Choice Requires="wps">
            <w:drawing>
              <wp:anchor distT="0" distB="0" distL="114300" distR="114300" simplePos="0" relativeHeight="251609600" behindDoc="0" locked="0" layoutInCell="0" allowOverlap="1" wp14:anchorId="06441F05" wp14:editId="490B2B67">
                <wp:simplePos x="0" y="0"/>
                <wp:positionH relativeFrom="column">
                  <wp:posOffset>-457200</wp:posOffset>
                </wp:positionH>
                <wp:positionV relativeFrom="paragraph">
                  <wp:posOffset>562610</wp:posOffset>
                </wp:positionV>
                <wp:extent cx="1371600" cy="731520"/>
                <wp:effectExtent l="0" t="0" r="0" b="0"/>
                <wp:wrapNone/>
                <wp:docPr id="96"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1520"/>
                        </a:xfrm>
                        <a:prstGeom prst="flowChartTerminator">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CAE2501" w14:textId="77777777" w:rsidR="00572D83" w:rsidRDefault="00572D83">
                            <w:pPr>
                              <w:pStyle w:val="BodyText3"/>
                            </w:pPr>
                            <w:r>
                              <w:t>Proceed with purchasing process. (See VI.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1F05" id="AutoShape 273" o:spid="_x0000_s1066" type="#_x0000_t116" style="position:absolute;left:0;text-align:left;margin-left:-36pt;margin-top:44.3pt;width:108pt;height:57.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" o:allowincell="f">
                <v:shadow on="t" offset="6pt,6pt"/>
                <v:textbox>
                  <w:txbxContent>
                    <w:p w14:paraId="7CAE2501" w14:textId="77777777" w:rsidR="00572D83" w:rsidRDefault="00572D83">
                      <w:pPr>
                        <w:pStyle w:val="BodyText3"/>
                      </w:pPr>
                      <w:r>
                        <w:t>Proceed with purchasing process. (See VI. C.)</w:t>
                      </w:r>
                    </w:p>
                  </w:txbxContent>
                </v:textbox>
              </v:shape>
            </w:pict>
          </mc:Fallback>
        </mc:AlternateContent>
      </w:r>
    </w:p>
    <w:p w14:paraId="1D9DE8B6" w14:textId="2E77EBA3" w:rsidR="001D2178" w:rsidRDefault="00CC1763">
      <w:pPr>
        <w:pStyle w:val="Title"/>
        <w:rPr>
          <w:b w:val="0"/>
          <w:sz w:val="40"/>
        </w:rPr>
      </w:pPr>
      <w:r>
        <w:rPr>
          <w:b w:val="0"/>
          <w:noProof/>
          <w:sz w:val="40"/>
        </w:rPr>
        <mc:AlternateContent>
          <mc:Choice Requires="wps">
            <w:drawing>
              <wp:anchor distT="0" distB="0" distL="114300" distR="114300" simplePos="0" relativeHeight="251641344" behindDoc="0" locked="0" layoutInCell="0" allowOverlap="1" wp14:anchorId="7E66C9D8" wp14:editId="1C9580B9">
                <wp:simplePos x="0" y="0"/>
                <wp:positionH relativeFrom="column">
                  <wp:posOffset>5486400</wp:posOffset>
                </wp:positionH>
                <wp:positionV relativeFrom="paragraph">
                  <wp:posOffset>167005</wp:posOffset>
                </wp:positionV>
                <wp:extent cx="0" cy="182880"/>
                <wp:effectExtent l="0" t="0" r="0" b="0"/>
                <wp:wrapNone/>
                <wp:docPr id="9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8997B" id="Line 3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3.15pt" to="6in,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" o:allowincell="f">
                <v:stroke endarrow="block"/>
              </v:line>
            </w:pict>
          </mc:Fallback>
        </mc:AlternateContent>
      </w:r>
    </w:p>
    <w:p w14:paraId="4DF56243" w14:textId="6E8950FA" w:rsidR="001D2178" w:rsidRDefault="00CC1763">
      <w:pPr>
        <w:pStyle w:val="Title"/>
        <w:rPr>
          <w:b w:val="0"/>
          <w:sz w:val="40"/>
        </w:rPr>
      </w:pPr>
      <w:r>
        <w:rPr>
          <w:b w:val="0"/>
          <w:noProof/>
          <w:sz w:val="40"/>
        </w:rPr>
        <mc:AlternateContent>
          <mc:Choice Requires="wps">
            <w:drawing>
              <wp:anchor distT="0" distB="0" distL="114300" distR="114300" simplePos="0" relativeHeight="251636224" behindDoc="0" locked="0" layoutInCell="0" allowOverlap="1" wp14:anchorId="485A6B2A" wp14:editId="6CB172AD">
                <wp:simplePos x="0" y="0"/>
                <wp:positionH relativeFrom="column">
                  <wp:posOffset>4480560</wp:posOffset>
                </wp:positionH>
                <wp:positionV relativeFrom="paragraph">
                  <wp:posOffset>35560</wp:posOffset>
                </wp:positionV>
                <wp:extent cx="1828800" cy="731520"/>
                <wp:effectExtent l="0" t="0" r="0" b="0"/>
                <wp:wrapNone/>
                <wp:docPr id="94"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31520"/>
                        </a:xfrm>
                        <a:prstGeom prst="flowChartTerminator">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5541381" w14:textId="77777777" w:rsidR="00572D83" w:rsidRDefault="00572D83">
                            <w:pPr>
                              <w:pStyle w:val="BodyText3"/>
                            </w:pPr>
                            <w:r>
                              <w:t>Upon making selection, proceed with purchasing process. (See VI.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6B2A" id="AutoShape 305" o:spid="_x0000_s1067" type="#_x0000_t116" style="position:absolute;left:0;text-align:left;margin-left:352.8pt;margin-top:2.8pt;width:2in;height:57.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" o:allowincell="f">
                <v:shadow on="t" offset="6pt,6pt"/>
                <v:textbox>
                  <w:txbxContent>
                    <w:p w14:paraId="75541381" w14:textId="77777777" w:rsidR="00572D83" w:rsidRDefault="00572D83">
                      <w:pPr>
                        <w:pStyle w:val="BodyText3"/>
                      </w:pPr>
                      <w:r>
                        <w:t>Upon making selection, proceed with purchasing process. (See VI. C.)</w:t>
                      </w:r>
                    </w:p>
                  </w:txbxContent>
                </v:textbox>
              </v:shape>
            </w:pict>
          </mc:Fallback>
        </mc:AlternateContent>
      </w:r>
    </w:p>
    <w:p w14:paraId="59C77D81" w14:textId="77777777" w:rsidR="001D2178" w:rsidRDefault="001D2178">
      <w:pPr>
        <w:pStyle w:val="Title"/>
        <w:rPr>
          <w:b w:val="0"/>
          <w:sz w:val="40"/>
        </w:rPr>
      </w:pPr>
    </w:p>
    <w:p w14:paraId="55269D8C" w14:textId="77777777" w:rsidR="001D2178" w:rsidRDefault="001D2178">
      <w:pPr>
        <w:pStyle w:val="Title"/>
        <w:rPr>
          <w:b w:val="0"/>
          <w:sz w:val="40"/>
        </w:rPr>
      </w:pPr>
    </w:p>
    <w:p w14:paraId="4576DBFA" w14:textId="77777777" w:rsidR="00007F15" w:rsidRDefault="00007F15" w:rsidP="00EF644C">
      <w:pPr>
        <w:pStyle w:val="Title"/>
        <w:numPr>
          <w:ilvl w:val="5"/>
          <w:numId w:val="58"/>
        </w:numPr>
        <w:jc w:val="left"/>
        <w:rPr>
          <w:b w:val="0"/>
          <w:sz w:val="40"/>
        </w:rPr>
      </w:pPr>
      <w:r>
        <w:rPr>
          <w:b w:val="0"/>
          <w:sz w:val="40"/>
        </w:rPr>
        <w:lastRenderedPageBreak/>
        <w:t>Procurement, cont’d</w:t>
      </w:r>
    </w:p>
    <w:p w14:paraId="7BE1D0AC" w14:textId="77777777" w:rsidR="0042475D" w:rsidRDefault="0042475D" w:rsidP="0042475D">
      <w:pPr>
        <w:pStyle w:val="Title"/>
        <w:ind w:left="4350"/>
        <w:jc w:val="left"/>
        <w:rPr>
          <w:rFonts w:ascii="Arial" w:hAnsi="Arial"/>
          <w:sz w:val="32"/>
        </w:rPr>
      </w:pPr>
    </w:p>
    <w:p w14:paraId="210F41EF" w14:textId="77777777" w:rsidR="00007F15" w:rsidRDefault="00007F15" w:rsidP="0042475D">
      <w:pPr>
        <w:pStyle w:val="Title"/>
        <w:ind w:left="3240" w:firstLine="720"/>
        <w:jc w:val="left"/>
        <w:rPr>
          <w:rFonts w:ascii="Arial" w:hAnsi="Arial"/>
          <w:sz w:val="32"/>
          <w:u w:val="single"/>
        </w:rPr>
      </w:pPr>
      <w:r>
        <w:rPr>
          <w:rFonts w:ascii="Arial" w:hAnsi="Arial"/>
          <w:sz w:val="32"/>
          <w:u w:val="single"/>
        </w:rPr>
        <w:t>Commercial Card Program</w:t>
      </w:r>
    </w:p>
    <w:p w14:paraId="61613395" w14:textId="77777777" w:rsidR="00007F15" w:rsidRDefault="00007F15" w:rsidP="005F4157">
      <w:pPr>
        <w:pStyle w:val="Title"/>
        <w:jc w:val="right"/>
        <w:rPr>
          <w:b w:val="0"/>
          <w:sz w:val="40"/>
        </w:rPr>
      </w:pPr>
    </w:p>
    <w:p w14:paraId="6904B916" w14:textId="77777777" w:rsidR="00007F15" w:rsidRDefault="00007F15" w:rsidP="00EF644C">
      <w:pPr>
        <w:pStyle w:val="Title"/>
        <w:numPr>
          <w:ilvl w:val="0"/>
          <w:numId w:val="25"/>
        </w:numPr>
        <w:jc w:val="left"/>
        <w:rPr>
          <w:rFonts w:ascii="Arial" w:hAnsi="Arial"/>
          <w:sz w:val="28"/>
        </w:rPr>
      </w:pPr>
      <w:r>
        <w:rPr>
          <w:rFonts w:ascii="Arial" w:hAnsi="Arial"/>
          <w:sz w:val="28"/>
        </w:rPr>
        <w:t xml:space="preserve">The college </w:t>
      </w:r>
      <w:r w:rsidR="00F1034F">
        <w:rPr>
          <w:rFonts w:ascii="Arial" w:hAnsi="Arial"/>
          <w:sz w:val="28"/>
        </w:rPr>
        <w:t>has engaged Wells Fargo Bank as its partner in implementing a purchasing card program.</w:t>
      </w:r>
      <w:r w:rsidR="00A40732">
        <w:rPr>
          <w:rFonts w:ascii="Arial" w:hAnsi="Arial"/>
          <w:sz w:val="28"/>
        </w:rPr>
        <w:t xml:space="preserve"> </w:t>
      </w:r>
      <w:r w:rsidR="00F1034F">
        <w:rPr>
          <w:rFonts w:ascii="Arial" w:hAnsi="Arial"/>
          <w:sz w:val="28"/>
        </w:rPr>
        <w:t>The goals of the purchasing card program are to 1) increase efficiency by reducing the A/P burden on the Finance office, 2) reducing A/P related costs, 3) provide a comprehensive solution to employees having to charge travel and supply expenses to their personal credit cards, that includes adequate oversight, controls, and assurance measures.</w:t>
      </w:r>
    </w:p>
    <w:p w14:paraId="753D78A6" w14:textId="77777777" w:rsidR="00007F15" w:rsidRDefault="00007F15" w:rsidP="00007F15">
      <w:pPr>
        <w:pStyle w:val="Title"/>
        <w:jc w:val="left"/>
        <w:rPr>
          <w:rFonts w:ascii="Arial" w:hAnsi="Arial"/>
          <w:sz w:val="28"/>
        </w:rPr>
      </w:pPr>
    </w:p>
    <w:p w14:paraId="524A7B94" w14:textId="77777777" w:rsidR="00F1034F" w:rsidRDefault="00F1034F" w:rsidP="00EF644C">
      <w:pPr>
        <w:pStyle w:val="Title"/>
        <w:numPr>
          <w:ilvl w:val="0"/>
          <w:numId w:val="25"/>
        </w:numPr>
        <w:jc w:val="left"/>
        <w:rPr>
          <w:rFonts w:ascii="Arial" w:hAnsi="Arial"/>
          <w:sz w:val="28"/>
        </w:rPr>
      </w:pPr>
      <w:r>
        <w:rPr>
          <w:rFonts w:ascii="Arial" w:hAnsi="Arial"/>
          <w:sz w:val="28"/>
        </w:rPr>
        <w:t>Policies</w:t>
      </w:r>
      <w:r w:rsidR="00117F00">
        <w:rPr>
          <w:rFonts w:ascii="Arial" w:hAnsi="Arial"/>
          <w:sz w:val="28"/>
        </w:rPr>
        <w:t xml:space="preserve"> &amp; Procedures</w:t>
      </w:r>
      <w:r>
        <w:rPr>
          <w:rFonts w:ascii="Arial" w:hAnsi="Arial"/>
          <w:sz w:val="28"/>
        </w:rPr>
        <w:t xml:space="preserve"> for participation in the commercial card program:</w:t>
      </w:r>
    </w:p>
    <w:p w14:paraId="0E73BF99" w14:textId="77777777" w:rsidR="00007F15" w:rsidRDefault="00007F15" w:rsidP="00007F15">
      <w:pPr>
        <w:pStyle w:val="Title"/>
        <w:jc w:val="left"/>
        <w:rPr>
          <w:rFonts w:ascii="Arial" w:hAnsi="Arial"/>
          <w:sz w:val="28"/>
        </w:rPr>
      </w:pPr>
    </w:p>
    <w:p w14:paraId="098A1A77" w14:textId="77777777" w:rsidR="00117F00" w:rsidRPr="00CE6DDC" w:rsidRDefault="00117F00" w:rsidP="00EF644C">
      <w:pPr>
        <w:pStyle w:val="Title"/>
        <w:numPr>
          <w:ilvl w:val="0"/>
          <w:numId w:val="26"/>
        </w:numPr>
        <w:tabs>
          <w:tab w:val="num" w:pos="750"/>
        </w:tabs>
        <w:ind w:left="750"/>
        <w:jc w:val="left"/>
        <w:rPr>
          <w:i/>
          <w:iCs/>
          <w:sz w:val="40"/>
          <w:u w:val="single"/>
        </w:rPr>
      </w:pPr>
      <w:r w:rsidRPr="00CE6DDC">
        <w:rPr>
          <w:rFonts w:ascii="Arial" w:hAnsi="Arial"/>
          <w:i/>
          <w:iCs/>
          <w:sz w:val="24"/>
          <w:u w:val="single"/>
        </w:rPr>
        <w:t>Only employees of IAIA may apply for a purchasing card.</w:t>
      </w:r>
    </w:p>
    <w:p w14:paraId="1225FE75" w14:textId="77777777" w:rsidR="00007F15" w:rsidRPr="00F213E5" w:rsidRDefault="00F213E5" w:rsidP="00EF644C">
      <w:pPr>
        <w:pStyle w:val="Title"/>
        <w:numPr>
          <w:ilvl w:val="0"/>
          <w:numId w:val="26"/>
        </w:numPr>
        <w:tabs>
          <w:tab w:val="num" w:pos="750"/>
        </w:tabs>
        <w:ind w:left="750"/>
        <w:jc w:val="left"/>
        <w:rPr>
          <w:b w:val="0"/>
          <w:sz w:val="40"/>
        </w:rPr>
      </w:pPr>
      <w:r>
        <w:rPr>
          <w:rFonts w:ascii="Arial" w:hAnsi="Arial"/>
          <w:b w:val="0"/>
          <w:sz w:val="24"/>
        </w:rPr>
        <w:t>Cards must be requested at the director level.</w:t>
      </w:r>
      <w:r w:rsidR="00A40732">
        <w:rPr>
          <w:rFonts w:ascii="Arial" w:hAnsi="Arial"/>
          <w:b w:val="0"/>
          <w:sz w:val="24"/>
        </w:rPr>
        <w:t xml:space="preserve"> </w:t>
      </w:r>
      <w:r>
        <w:rPr>
          <w:rFonts w:ascii="Arial" w:hAnsi="Arial"/>
          <w:b w:val="0"/>
          <w:sz w:val="24"/>
        </w:rPr>
        <w:t>If it is determined that an employee below the director level should be issued a card, the request must come from their departmental director.</w:t>
      </w:r>
      <w:r w:rsidR="00A40732">
        <w:rPr>
          <w:rFonts w:ascii="Arial" w:hAnsi="Arial"/>
          <w:b w:val="0"/>
          <w:sz w:val="24"/>
        </w:rPr>
        <w:t xml:space="preserve"> </w:t>
      </w:r>
      <w:r w:rsidR="00B63C36">
        <w:rPr>
          <w:rFonts w:ascii="Arial" w:hAnsi="Arial"/>
          <w:b w:val="0"/>
          <w:sz w:val="24"/>
        </w:rPr>
        <w:t>The request for a new card is made to the Controller.</w:t>
      </w:r>
    </w:p>
    <w:p w14:paraId="569F7CF5" w14:textId="77777777" w:rsidR="00F213E5" w:rsidRPr="00B63C36" w:rsidRDefault="00B63C36" w:rsidP="00EF644C">
      <w:pPr>
        <w:pStyle w:val="Title"/>
        <w:numPr>
          <w:ilvl w:val="0"/>
          <w:numId w:val="26"/>
        </w:numPr>
        <w:tabs>
          <w:tab w:val="num" w:pos="750"/>
        </w:tabs>
        <w:ind w:left="750"/>
        <w:jc w:val="left"/>
        <w:rPr>
          <w:b w:val="0"/>
          <w:sz w:val="40"/>
        </w:rPr>
      </w:pPr>
      <w:r>
        <w:rPr>
          <w:rFonts w:ascii="Arial" w:hAnsi="Arial"/>
          <w:b w:val="0"/>
          <w:sz w:val="24"/>
        </w:rPr>
        <w:t>Once the Controller has approved the request for a new card, it will be mailed to the college, from Wells Fargo.</w:t>
      </w:r>
      <w:r w:rsidR="00A40732">
        <w:rPr>
          <w:rFonts w:ascii="Arial" w:hAnsi="Arial"/>
          <w:b w:val="0"/>
          <w:sz w:val="24"/>
        </w:rPr>
        <w:t xml:space="preserve"> </w:t>
      </w:r>
      <w:r w:rsidR="004C45F5">
        <w:rPr>
          <w:rFonts w:ascii="Arial" w:hAnsi="Arial"/>
          <w:b w:val="0"/>
          <w:sz w:val="24"/>
        </w:rPr>
        <w:t>Before</w:t>
      </w:r>
      <w:r>
        <w:rPr>
          <w:rFonts w:ascii="Arial" w:hAnsi="Arial"/>
          <w:b w:val="0"/>
          <w:sz w:val="24"/>
        </w:rPr>
        <w:t xml:space="preserve"> issuance of the card to the employee, the employee must complete:</w:t>
      </w:r>
    </w:p>
    <w:p w14:paraId="3F89B485" w14:textId="77777777" w:rsidR="00B63C36" w:rsidRPr="00B63C36" w:rsidRDefault="00B63C36" w:rsidP="00EF644C">
      <w:pPr>
        <w:pStyle w:val="Title"/>
        <w:numPr>
          <w:ilvl w:val="0"/>
          <w:numId w:val="26"/>
        </w:numPr>
        <w:tabs>
          <w:tab w:val="num" w:pos="1080"/>
        </w:tabs>
        <w:ind w:left="1080"/>
        <w:jc w:val="left"/>
        <w:rPr>
          <w:b w:val="0"/>
          <w:sz w:val="40"/>
        </w:rPr>
      </w:pPr>
      <w:r>
        <w:rPr>
          <w:rFonts w:ascii="Arial" w:hAnsi="Arial"/>
          <w:b w:val="0"/>
          <w:sz w:val="24"/>
        </w:rPr>
        <w:t>An online training tutorial</w:t>
      </w:r>
    </w:p>
    <w:p w14:paraId="20DF3347" w14:textId="77777777" w:rsidR="00B63C36" w:rsidRPr="00B63C36" w:rsidRDefault="00B63C36" w:rsidP="00EF644C">
      <w:pPr>
        <w:pStyle w:val="Title"/>
        <w:numPr>
          <w:ilvl w:val="0"/>
          <w:numId w:val="26"/>
        </w:numPr>
        <w:tabs>
          <w:tab w:val="num" w:pos="1080"/>
        </w:tabs>
        <w:ind w:left="1080"/>
        <w:jc w:val="left"/>
        <w:rPr>
          <w:b w:val="0"/>
          <w:sz w:val="40"/>
        </w:rPr>
      </w:pPr>
      <w:r>
        <w:rPr>
          <w:rFonts w:ascii="Arial" w:hAnsi="Arial"/>
          <w:b w:val="0"/>
          <w:sz w:val="24"/>
        </w:rPr>
        <w:t>The cardholder agreement form</w:t>
      </w:r>
    </w:p>
    <w:p w14:paraId="2DBEDFEB" w14:textId="77777777" w:rsidR="00B63C36" w:rsidRPr="00117F00" w:rsidRDefault="00117F00" w:rsidP="00EF644C">
      <w:pPr>
        <w:pStyle w:val="Title"/>
        <w:numPr>
          <w:ilvl w:val="0"/>
          <w:numId w:val="26"/>
        </w:numPr>
        <w:jc w:val="left"/>
        <w:rPr>
          <w:b w:val="0"/>
          <w:sz w:val="40"/>
        </w:rPr>
      </w:pPr>
      <w:r>
        <w:rPr>
          <w:rFonts w:ascii="Arial" w:hAnsi="Arial"/>
          <w:b w:val="0"/>
          <w:sz w:val="24"/>
        </w:rPr>
        <w:t>Once the employee has obtained their purchasing card, they will also need to obtain a login and password for the Wells Fargo online portal.</w:t>
      </w:r>
      <w:r w:rsidR="00A40732">
        <w:rPr>
          <w:rFonts w:ascii="Arial" w:hAnsi="Arial"/>
          <w:b w:val="0"/>
          <w:sz w:val="24"/>
        </w:rPr>
        <w:t xml:space="preserve"> </w:t>
      </w:r>
      <w:r>
        <w:rPr>
          <w:rFonts w:ascii="Arial" w:hAnsi="Arial"/>
          <w:b w:val="0"/>
          <w:sz w:val="24"/>
        </w:rPr>
        <w:t>From this portal, the employee will be able to review charges, review receipt images, and complete the online approval process.</w:t>
      </w:r>
    </w:p>
    <w:p w14:paraId="0EA10BE5" w14:textId="77777777" w:rsidR="00117F00" w:rsidRPr="00117F00" w:rsidRDefault="00117F00" w:rsidP="00EF644C">
      <w:pPr>
        <w:pStyle w:val="Title"/>
        <w:numPr>
          <w:ilvl w:val="0"/>
          <w:numId w:val="26"/>
        </w:numPr>
        <w:ind w:left="1080"/>
        <w:jc w:val="left"/>
        <w:rPr>
          <w:b w:val="0"/>
          <w:sz w:val="40"/>
        </w:rPr>
      </w:pPr>
      <w:r>
        <w:rPr>
          <w:rFonts w:ascii="Arial" w:hAnsi="Arial"/>
          <w:b w:val="0"/>
          <w:sz w:val="24"/>
        </w:rPr>
        <w:t xml:space="preserve">If possible, the employee should also download the Wells Fargo </w:t>
      </w:r>
      <w:r w:rsidR="004C45F5">
        <w:rPr>
          <w:rFonts w:ascii="Arial" w:hAnsi="Arial"/>
          <w:b w:val="0"/>
          <w:sz w:val="24"/>
        </w:rPr>
        <w:t>M</w:t>
      </w:r>
      <w:r>
        <w:rPr>
          <w:rFonts w:ascii="Arial" w:hAnsi="Arial"/>
          <w:b w:val="0"/>
          <w:sz w:val="24"/>
        </w:rPr>
        <w:t>obile app to their smartphone.</w:t>
      </w:r>
      <w:r w:rsidR="00A40732">
        <w:rPr>
          <w:rFonts w:ascii="Arial" w:hAnsi="Arial"/>
          <w:b w:val="0"/>
          <w:sz w:val="24"/>
        </w:rPr>
        <w:t xml:space="preserve"> </w:t>
      </w:r>
      <w:r>
        <w:rPr>
          <w:rFonts w:ascii="Arial" w:hAnsi="Arial"/>
          <w:b w:val="0"/>
          <w:sz w:val="24"/>
        </w:rPr>
        <w:t>This will significantly streamline the receipt imaging process.</w:t>
      </w:r>
    </w:p>
    <w:p w14:paraId="53521BA5" w14:textId="77777777" w:rsidR="00117F00" w:rsidRPr="00117F00" w:rsidRDefault="00117F00" w:rsidP="00EF644C">
      <w:pPr>
        <w:pStyle w:val="Title"/>
        <w:numPr>
          <w:ilvl w:val="0"/>
          <w:numId w:val="26"/>
        </w:numPr>
        <w:jc w:val="left"/>
        <w:rPr>
          <w:b w:val="0"/>
          <w:sz w:val="40"/>
        </w:rPr>
      </w:pPr>
      <w:r>
        <w:rPr>
          <w:rFonts w:ascii="Arial" w:hAnsi="Arial"/>
          <w:b w:val="0"/>
          <w:sz w:val="24"/>
        </w:rPr>
        <w:lastRenderedPageBreak/>
        <w:t>At the end of each month (at a minimum) the employee must upload all applicable receipts (no receipts required for food purchases covered by per-diem), either by physically scanning them or uploading them with a smartphone.</w:t>
      </w:r>
      <w:r w:rsidR="00A40732">
        <w:rPr>
          <w:rFonts w:ascii="Arial" w:hAnsi="Arial"/>
          <w:b w:val="0"/>
          <w:sz w:val="24"/>
        </w:rPr>
        <w:t xml:space="preserve"> </w:t>
      </w:r>
    </w:p>
    <w:p w14:paraId="0FFB5F69" w14:textId="77777777" w:rsidR="00117F00" w:rsidRPr="00117F00" w:rsidRDefault="00117F00" w:rsidP="00EF644C">
      <w:pPr>
        <w:pStyle w:val="Title"/>
        <w:numPr>
          <w:ilvl w:val="0"/>
          <w:numId w:val="26"/>
        </w:numPr>
        <w:ind w:left="1080"/>
        <w:jc w:val="left"/>
        <w:rPr>
          <w:b w:val="0"/>
          <w:sz w:val="40"/>
        </w:rPr>
      </w:pPr>
      <w:r>
        <w:rPr>
          <w:rFonts w:ascii="Arial" w:hAnsi="Arial"/>
          <w:b w:val="0"/>
          <w:sz w:val="24"/>
        </w:rPr>
        <w:t xml:space="preserve">At this time, the employee should also review the dept. and account to be </w:t>
      </w:r>
      <w:r w:rsidR="00664343">
        <w:rPr>
          <w:rFonts w:ascii="Arial" w:hAnsi="Arial"/>
          <w:b w:val="0"/>
          <w:sz w:val="24"/>
        </w:rPr>
        <w:t>charged and</w:t>
      </w:r>
      <w:r>
        <w:rPr>
          <w:rFonts w:ascii="Arial" w:hAnsi="Arial"/>
          <w:b w:val="0"/>
          <w:sz w:val="24"/>
        </w:rPr>
        <w:t xml:space="preserve"> make any necessary revisions.</w:t>
      </w:r>
      <w:r w:rsidR="00A40732">
        <w:rPr>
          <w:rFonts w:ascii="Arial" w:hAnsi="Arial"/>
          <w:b w:val="0"/>
          <w:sz w:val="24"/>
        </w:rPr>
        <w:t xml:space="preserve"> </w:t>
      </w:r>
      <w:r>
        <w:rPr>
          <w:rFonts w:ascii="Arial" w:hAnsi="Arial"/>
          <w:b w:val="0"/>
          <w:sz w:val="24"/>
        </w:rPr>
        <w:t>Additionally, descriptions should be added where applicable.</w:t>
      </w:r>
    </w:p>
    <w:p w14:paraId="39880A26" w14:textId="77777777" w:rsidR="00117F00" w:rsidRPr="00117F00" w:rsidRDefault="00117F00" w:rsidP="00EF644C">
      <w:pPr>
        <w:pStyle w:val="Title"/>
        <w:numPr>
          <w:ilvl w:val="0"/>
          <w:numId w:val="26"/>
        </w:numPr>
        <w:ind w:left="1080"/>
        <w:jc w:val="left"/>
        <w:rPr>
          <w:b w:val="0"/>
          <w:sz w:val="40"/>
        </w:rPr>
      </w:pPr>
      <w:r>
        <w:rPr>
          <w:rFonts w:ascii="Arial" w:hAnsi="Arial"/>
          <w:b w:val="0"/>
          <w:sz w:val="24"/>
        </w:rPr>
        <w:t>After completing the tasks above, the cardholder should certify their review as complete.</w:t>
      </w:r>
      <w:r w:rsidR="00A40732">
        <w:rPr>
          <w:rFonts w:ascii="Arial" w:hAnsi="Arial"/>
          <w:b w:val="0"/>
          <w:sz w:val="24"/>
        </w:rPr>
        <w:t xml:space="preserve"> </w:t>
      </w:r>
      <w:r>
        <w:rPr>
          <w:rFonts w:ascii="Arial" w:hAnsi="Arial"/>
          <w:b w:val="0"/>
          <w:sz w:val="24"/>
        </w:rPr>
        <w:t>Once this occurs, the employee’s supervisor will receive a notification via email, to complete a final review.</w:t>
      </w:r>
    </w:p>
    <w:p w14:paraId="32FA26D4" w14:textId="77777777" w:rsidR="00117F00" w:rsidRPr="004C2A2A" w:rsidRDefault="00117F00" w:rsidP="00EF644C">
      <w:pPr>
        <w:pStyle w:val="Title"/>
        <w:numPr>
          <w:ilvl w:val="0"/>
          <w:numId w:val="26"/>
        </w:numPr>
        <w:ind w:left="1080"/>
        <w:jc w:val="left"/>
        <w:rPr>
          <w:b w:val="0"/>
          <w:sz w:val="40"/>
        </w:rPr>
      </w:pPr>
      <w:r>
        <w:rPr>
          <w:rFonts w:ascii="Arial" w:hAnsi="Arial"/>
          <w:b w:val="0"/>
          <w:sz w:val="24"/>
        </w:rPr>
        <w:t>If the employee is a supervisor with direct reports that hold purchasing cards, they will need to complete a final review and approval for these employees, in addition to their own expense submissions.</w:t>
      </w:r>
    </w:p>
    <w:p w14:paraId="41B05062" w14:textId="77777777" w:rsidR="004C2A2A" w:rsidRPr="004C2A2A" w:rsidRDefault="004C2A2A" w:rsidP="00EF644C">
      <w:pPr>
        <w:pStyle w:val="Title"/>
        <w:numPr>
          <w:ilvl w:val="0"/>
          <w:numId w:val="26"/>
        </w:numPr>
        <w:jc w:val="left"/>
        <w:rPr>
          <w:bCs/>
          <w:i/>
          <w:iCs/>
          <w:sz w:val="40"/>
        </w:rPr>
      </w:pPr>
      <w:r w:rsidRPr="004C2A2A">
        <w:rPr>
          <w:rFonts w:ascii="Arial" w:hAnsi="Arial" w:cs="Arial"/>
          <w:bCs/>
          <w:i/>
          <w:iCs/>
          <w:sz w:val="24"/>
          <w:szCs w:val="12"/>
        </w:rPr>
        <w:t>For purchases between $5,000 and $24,999:</w:t>
      </w:r>
    </w:p>
    <w:p w14:paraId="24089060" w14:textId="77777777" w:rsidR="004C2A2A" w:rsidRPr="004C2A2A" w:rsidRDefault="004C2A2A" w:rsidP="00EF644C">
      <w:pPr>
        <w:pStyle w:val="Title"/>
        <w:numPr>
          <w:ilvl w:val="0"/>
          <w:numId w:val="26"/>
        </w:numPr>
        <w:ind w:left="1080"/>
        <w:jc w:val="left"/>
        <w:rPr>
          <w:b w:val="0"/>
          <w:i/>
          <w:iCs/>
          <w:sz w:val="40"/>
        </w:rPr>
      </w:pPr>
      <w:r>
        <w:rPr>
          <w:rFonts w:ascii="Arial" w:hAnsi="Arial" w:cs="Arial"/>
          <w:b w:val="0"/>
          <w:sz w:val="24"/>
          <w:szCs w:val="12"/>
        </w:rPr>
        <w:t>A purchase order requisition must be completed, with both Wells Fargo &amp; the vendor name included on it.</w:t>
      </w:r>
    </w:p>
    <w:p w14:paraId="7797855E" w14:textId="77777777" w:rsidR="00E94CC8" w:rsidRPr="00E94CC8" w:rsidRDefault="004C2A2A" w:rsidP="00EF644C">
      <w:pPr>
        <w:pStyle w:val="Title"/>
        <w:numPr>
          <w:ilvl w:val="0"/>
          <w:numId w:val="26"/>
        </w:numPr>
        <w:ind w:left="1080"/>
        <w:jc w:val="left"/>
        <w:rPr>
          <w:b w:val="0"/>
          <w:i/>
          <w:iCs/>
          <w:sz w:val="40"/>
        </w:rPr>
      </w:pPr>
      <w:r>
        <w:rPr>
          <w:rFonts w:ascii="Arial" w:hAnsi="Arial" w:cs="Arial"/>
          <w:b w:val="0"/>
          <w:sz w:val="24"/>
          <w:szCs w:val="12"/>
        </w:rPr>
        <w:t xml:space="preserve">3 comparative quotes from vendors should be attached to the P.O. If 3 vendor quotes are not available or </w:t>
      </w:r>
      <w:r w:rsidR="004C45F5">
        <w:rPr>
          <w:rFonts w:ascii="Arial" w:hAnsi="Arial" w:cs="Arial"/>
          <w:b w:val="0"/>
          <w:sz w:val="24"/>
          <w:szCs w:val="12"/>
        </w:rPr>
        <w:t>other extenuating circumstances</w:t>
      </w:r>
      <w:r>
        <w:rPr>
          <w:rFonts w:ascii="Arial" w:hAnsi="Arial" w:cs="Arial"/>
          <w:b w:val="0"/>
          <w:sz w:val="24"/>
          <w:szCs w:val="12"/>
        </w:rPr>
        <w:t xml:space="preserve"> prevent the solicitation of quotes, a written statement</w:t>
      </w:r>
      <w:r w:rsidR="00E94CC8">
        <w:rPr>
          <w:rFonts w:ascii="Arial" w:hAnsi="Arial" w:cs="Arial"/>
          <w:b w:val="0"/>
          <w:sz w:val="24"/>
          <w:szCs w:val="12"/>
        </w:rPr>
        <w:t xml:space="preserve"> if the selected vendor is not the lowest cost. </w:t>
      </w:r>
    </w:p>
    <w:p w14:paraId="0AE466D4" w14:textId="77777777" w:rsidR="004C2A2A" w:rsidRPr="00E94CC8" w:rsidRDefault="004C2A2A" w:rsidP="00EF644C">
      <w:pPr>
        <w:pStyle w:val="Title"/>
        <w:numPr>
          <w:ilvl w:val="0"/>
          <w:numId w:val="26"/>
        </w:numPr>
        <w:ind w:left="1080"/>
        <w:jc w:val="left"/>
        <w:rPr>
          <w:b w:val="0"/>
          <w:i/>
          <w:iCs/>
          <w:sz w:val="40"/>
        </w:rPr>
      </w:pPr>
      <w:r>
        <w:rPr>
          <w:rFonts w:ascii="Arial" w:hAnsi="Arial" w:cs="Arial"/>
          <w:b w:val="0"/>
          <w:sz w:val="24"/>
          <w:szCs w:val="12"/>
        </w:rPr>
        <w:t xml:space="preserve">  </w:t>
      </w:r>
      <w:r w:rsidR="00E94CC8">
        <w:rPr>
          <w:rFonts w:ascii="Arial" w:hAnsi="Arial" w:cs="Arial"/>
          <w:b w:val="0"/>
          <w:sz w:val="24"/>
          <w:szCs w:val="12"/>
        </w:rPr>
        <w:t>Signature from the department head and President if the purchase exceeds $10,000.</w:t>
      </w:r>
    </w:p>
    <w:p w14:paraId="77499A45" w14:textId="77777777" w:rsidR="00E94CC8" w:rsidRPr="00E94CC8" w:rsidRDefault="00E94CC8" w:rsidP="00EF644C">
      <w:pPr>
        <w:pStyle w:val="Title"/>
        <w:numPr>
          <w:ilvl w:val="0"/>
          <w:numId w:val="26"/>
        </w:numPr>
        <w:ind w:left="1080"/>
        <w:jc w:val="left"/>
        <w:rPr>
          <w:b w:val="0"/>
          <w:i/>
          <w:iCs/>
          <w:sz w:val="40"/>
        </w:rPr>
      </w:pPr>
      <w:r>
        <w:rPr>
          <w:rFonts w:ascii="Arial" w:hAnsi="Arial" w:cs="Arial"/>
          <w:b w:val="0"/>
          <w:sz w:val="24"/>
          <w:szCs w:val="12"/>
        </w:rPr>
        <w:t xml:space="preserve"> The name of the Wells Fargo cardholder that will be making the purchase should also be included on the P.O., on the “Requested by” line.</w:t>
      </w:r>
    </w:p>
    <w:p w14:paraId="5DB03F4D" w14:textId="77777777" w:rsidR="00E94CC8" w:rsidRPr="00E94CC8" w:rsidRDefault="00E94CC8" w:rsidP="00EF644C">
      <w:pPr>
        <w:pStyle w:val="Title"/>
        <w:numPr>
          <w:ilvl w:val="0"/>
          <w:numId w:val="26"/>
        </w:numPr>
        <w:ind w:left="1080"/>
        <w:jc w:val="left"/>
        <w:rPr>
          <w:b w:val="0"/>
          <w:i/>
          <w:iCs/>
          <w:sz w:val="40"/>
        </w:rPr>
      </w:pPr>
      <w:r>
        <w:rPr>
          <w:rFonts w:ascii="Arial" w:hAnsi="Arial" w:cs="Arial"/>
          <w:b w:val="0"/>
          <w:sz w:val="24"/>
          <w:szCs w:val="12"/>
        </w:rPr>
        <w:t>Once the P.O. is approved by the Financial Services department, the requesting department will be contacted to authorize the purchase.</w:t>
      </w:r>
    </w:p>
    <w:p w14:paraId="4D795F17" w14:textId="77777777" w:rsidR="00E94CC8" w:rsidRPr="004C2A2A" w:rsidRDefault="00E94CC8" w:rsidP="00EF644C">
      <w:pPr>
        <w:pStyle w:val="Title"/>
        <w:numPr>
          <w:ilvl w:val="0"/>
          <w:numId w:val="26"/>
        </w:numPr>
        <w:jc w:val="left"/>
        <w:rPr>
          <w:b w:val="0"/>
          <w:i/>
          <w:iCs/>
          <w:sz w:val="40"/>
        </w:rPr>
      </w:pPr>
      <w:r w:rsidRPr="004C2A2A">
        <w:rPr>
          <w:rFonts w:ascii="Arial" w:hAnsi="Arial" w:cs="Arial"/>
          <w:bCs/>
          <w:i/>
          <w:iCs/>
          <w:sz w:val="24"/>
          <w:szCs w:val="12"/>
        </w:rPr>
        <w:t xml:space="preserve">For purchases </w:t>
      </w:r>
      <w:r>
        <w:rPr>
          <w:rFonts w:ascii="Arial" w:hAnsi="Arial" w:cs="Arial"/>
          <w:bCs/>
          <w:i/>
          <w:iCs/>
          <w:sz w:val="24"/>
          <w:szCs w:val="12"/>
        </w:rPr>
        <w:t>over $24,999</w:t>
      </w:r>
      <w:r w:rsidRPr="004C2A2A">
        <w:rPr>
          <w:rFonts w:ascii="Arial" w:hAnsi="Arial" w:cs="Arial"/>
          <w:bCs/>
          <w:i/>
          <w:iCs/>
          <w:sz w:val="24"/>
          <w:szCs w:val="12"/>
        </w:rPr>
        <w:t>:</w:t>
      </w:r>
      <w:r>
        <w:rPr>
          <w:rFonts w:ascii="Arial" w:hAnsi="Arial" w:cs="Arial"/>
          <w:bCs/>
          <w:i/>
          <w:iCs/>
          <w:sz w:val="24"/>
          <w:szCs w:val="12"/>
        </w:rPr>
        <w:t xml:space="preserve"> The formal RFP process must be followed. The Finance office should be contacted for assistance with this.</w:t>
      </w:r>
    </w:p>
    <w:p w14:paraId="4441C155" w14:textId="77777777" w:rsidR="00117F00" w:rsidRPr="00117F00" w:rsidRDefault="00117F00" w:rsidP="00EF644C">
      <w:pPr>
        <w:pStyle w:val="Title"/>
        <w:numPr>
          <w:ilvl w:val="0"/>
          <w:numId w:val="26"/>
        </w:numPr>
        <w:jc w:val="left"/>
        <w:rPr>
          <w:b w:val="0"/>
          <w:sz w:val="40"/>
        </w:rPr>
      </w:pPr>
      <w:r>
        <w:rPr>
          <w:rFonts w:ascii="Arial" w:hAnsi="Arial"/>
          <w:sz w:val="24"/>
        </w:rPr>
        <w:t xml:space="preserve">Any failure to adhere to any of the above policies and procedures may result in </w:t>
      </w:r>
      <w:r w:rsidR="004C45F5">
        <w:rPr>
          <w:rFonts w:ascii="Arial" w:hAnsi="Arial"/>
          <w:sz w:val="24"/>
        </w:rPr>
        <w:t xml:space="preserve">the </w:t>
      </w:r>
      <w:r>
        <w:rPr>
          <w:rFonts w:ascii="Arial" w:hAnsi="Arial"/>
          <w:sz w:val="24"/>
        </w:rPr>
        <w:t>suspension of cardholder privileges</w:t>
      </w:r>
      <w:r w:rsidR="004E1178">
        <w:rPr>
          <w:rFonts w:ascii="Arial" w:hAnsi="Arial"/>
          <w:sz w:val="24"/>
        </w:rPr>
        <w:t xml:space="preserve"> or revocation of the card permanently, at the discretion of the CFO.</w:t>
      </w:r>
      <w:r>
        <w:rPr>
          <w:rFonts w:ascii="Arial" w:hAnsi="Arial"/>
          <w:sz w:val="24"/>
        </w:rPr>
        <w:t xml:space="preserve"> </w:t>
      </w:r>
    </w:p>
    <w:p w14:paraId="29A2BAC3" w14:textId="77777777" w:rsidR="00117F00" w:rsidRDefault="00117F00" w:rsidP="00117F00">
      <w:pPr>
        <w:pStyle w:val="Title"/>
        <w:ind w:left="1440"/>
        <w:jc w:val="left"/>
        <w:rPr>
          <w:b w:val="0"/>
          <w:sz w:val="40"/>
        </w:rPr>
      </w:pPr>
    </w:p>
    <w:p w14:paraId="62E39F5B" w14:textId="77777777" w:rsidR="00007F15" w:rsidRDefault="00007F15">
      <w:pPr>
        <w:pStyle w:val="Title"/>
        <w:rPr>
          <w:b w:val="0"/>
          <w:sz w:val="40"/>
        </w:rPr>
      </w:pPr>
    </w:p>
    <w:p w14:paraId="51656210" w14:textId="77777777" w:rsidR="00117F00" w:rsidRDefault="00117F00" w:rsidP="004E1178">
      <w:pPr>
        <w:pStyle w:val="Title"/>
        <w:jc w:val="left"/>
        <w:rPr>
          <w:b w:val="0"/>
          <w:sz w:val="40"/>
        </w:rPr>
      </w:pPr>
    </w:p>
    <w:p w14:paraId="396FF141" w14:textId="77777777" w:rsidR="00007F15" w:rsidRDefault="00007F15">
      <w:pPr>
        <w:pStyle w:val="Title"/>
        <w:rPr>
          <w:b w:val="0"/>
          <w:sz w:val="40"/>
        </w:rPr>
      </w:pPr>
    </w:p>
    <w:p w14:paraId="1687249B" w14:textId="77777777" w:rsidR="00007F15" w:rsidRDefault="00007F15">
      <w:pPr>
        <w:pStyle w:val="Title"/>
        <w:rPr>
          <w:b w:val="0"/>
          <w:sz w:val="40"/>
        </w:rPr>
      </w:pPr>
    </w:p>
    <w:p w14:paraId="5994078D" w14:textId="77777777" w:rsidR="00007F15" w:rsidRPr="00007F15" w:rsidRDefault="00007F15" w:rsidP="00007F15">
      <w:pPr>
        <w:framePr w:w="2592" w:hSpace="187" w:wrap="notBeside" w:vAnchor="text" w:hAnchor="page" w:x="1986" w:y="-712"/>
        <w:pBdr>
          <w:top w:val="single" w:sz="12" w:space="1" w:color="auto" w:shadow="1"/>
          <w:left w:val="single" w:sz="12" w:space="1" w:color="auto" w:shadow="1"/>
          <w:bottom w:val="single" w:sz="12" w:space="1" w:color="auto" w:shadow="1"/>
          <w:right w:val="single" w:sz="12" w:space="1" w:color="auto" w:shadow="1"/>
        </w:pBdr>
        <w:spacing w:before="360"/>
        <w:jc w:val="center"/>
        <w:rPr>
          <w:rFonts w:ascii="Clearly Gothic" w:hAnsi="Clearly Gothic"/>
          <w:b/>
          <w:sz w:val="32"/>
        </w:rPr>
      </w:pPr>
      <w:bookmarkStart w:id="1" w:name="_Toc412870027"/>
      <w:r w:rsidRPr="00007F15">
        <w:rPr>
          <w:rFonts w:ascii="Clearly Gothic" w:hAnsi="Clearly Gothic"/>
          <w:b/>
          <w:sz w:val="32"/>
        </w:rPr>
        <w:t>Cardholder User Agreement</w:t>
      </w:r>
      <w:bookmarkEnd w:id="1"/>
    </w:p>
    <w:p w14:paraId="1EF2A3BC" w14:textId="77777777" w:rsidR="00007F15" w:rsidRPr="00007F15" w:rsidRDefault="00007F15" w:rsidP="00007F15">
      <w:pPr>
        <w:spacing w:after="200" w:line="276" w:lineRule="auto"/>
        <w:jc w:val="both"/>
        <w:rPr>
          <w:rFonts w:ascii="Arial" w:eastAsia="Calibri" w:hAnsi="Arial"/>
          <w:sz w:val="22"/>
          <w:szCs w:val="22"/>
        </w:rPr>
      </w:pPr>
    </w:p>
    <w:p w14:paraId="5D803245"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You are being entrusted with an IAIA purchasing credit card, issued by Wells Fargo Bank.</w:t>
      </w:r>
      <w:r w:rsidR="00A40732">
        <w:rPr>
          <w:rFonts w:ascii="Arial" w:eastAsia="Calibri" w:hAnsi="Arial"/>
          <w:sz w:val="22"/>
          <w:szCs w:val="22"/>
        </w:rPr>
        <w:t xml:space="preserve"> </w:t>
      </w:r>
      <w:r w:rsidRPr="00007F15">
        <w:rPr>
          <w:rFonts w:ascii="Arial" w:eastAsia="Calibri" w:hAnsi="Arial"/>
          <w:sz w:val="22"/>
          <w:szCs w:val="22"/>
        </w:rPr>
        <w:t>The card is provided to you based on your need to purchase materials for IAIA.</w:t>
      </w:r>
      <w:r w:rsidR="00A40732">
        <w:rPr>
          <w:rFonts w:ascii="Arial" w:eastAsia="Calibri" w:hAnsi="Arial"/>
          <w:sz w:val="22"/>
          <w:szCs w:val="22"/>
        </w:rPr>
        <w:t xml:space="preserve"> </w:t>
      </w:r>
      <w:r w:rsidRPr="00007F15">
        <w:rPr>
          <w:rFonts w:ascii="Arial" w:eastAsia="Calibri" w:hAnsi="Arial"/>
          <w:sz w:val="22"/>
          <w:szCs w:val="22"/>
        </w:rPr>
        <w:t>It is not an entitlement nor reflective of title or position.</w:t>
      </w:r>
      <w:r w:rsidR="00A40732">
        <w:rPr>
          <w:rFonts w:ascii="Arial" w:eastAsia="Calibri" w:hAnsi="Arial"/>
          <w:sz w:val="22"/>
          <w:szCs w:val="22"/>
        </w:rPr>
        <w:t xml:space="preserve"> </w:t>
      </w:r>
      <w:r w:rsidRPr="00007F15">
        <w:rPr>
          <w:rFonts w:ascii="Arial" w:eastAsia="Calibri" w:hAnsi="Arial"/>
          <w:sz w:val="22"/>
          <w:szCs w:val="22"/>
        </w:rPr>
        <w:t>The card may be revoked at any time without your permission.</w:t>
      </w:r>
      <w:r w:rsidR="00A40732">
        <w:rPr>
          <w:rFonts w:ascii="Arial" w:eastAsia="Calibri" w:hAnsi="Arial"/>
          <w:sz w:val="22"/>
          <w:szCs w:val="22"/>
        </w:rPr>
        <w:t xml:space="preserve"> </w:t>
      </w:r>
      <w:r w:rsidRPr="00007F15">
        <w:rPr>
          <w:rFonts w:ascii="Arial" w:eastAsia="Calibri" w:hAnsi="Arial"/>
          <w:sz w:val="22"/>
          <w:szCs w:val="22"/>
        </w:rPr>
        <w:t>Your signature below indicates that you have read and will comply with the terms of this agreement.</w:t>
      </w:r>
    </w:p>
    <w:p w14:paraId="1A156C24"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1.</w:t>
      </w:r>
      <w:r w:rsidR="00A40732">
        <w:rPr>
          <w:rFonts w:ascii="Arial" w:eastAsia="Calibri" w:hAnsi="Arial"/>
          <w:sz w:val="22"/>
          <w:szCs w:val="22"/>
        </w:rPr>
        <w:t xml:space="preserve"> </w:t>
      </w:r>
      <w:r w:rsidRPr="00007F15">
        <w:rPr>
          <w:rFonts w:ascii="Arial" w:eastAsia="Calibri" w:hAnsi="Arial"/>
          <w:sz w:val="22"/>
          <w:szCs w:val="22"/>
        </w:rPr>
        <w:t>I understand that I will be making financial commitments on behalf of IAIA and will strive to obtain the best value for IAIA.</w:t>
      </w:r>
    </w:p>
    <w:p w14:paraId="42E26A35"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2.</w:t>
      </w:r>
      <w:r w:rsidR="00A40732">
        <w:rPr>
          <w:rFonts w:ascii="Arial" w:eastAsia="Calibri" w:hAnsi="Arial"/>
          <w:sz w:val="22"/>
          <w:szCs w:val="22"/>
        </w:rPr>
        <w:t xml:space="preserve"> </w:t>
      </w:r>
      <w:r w:rsidRPr="00007F15">
        <w:rPr>
          <w:rFonts w:ascii="Arial" w:eastAsia="Calibri" w:hAnsi="Arial"/>
          <w:sz w:val="22"/>
          <w:szCs w:val="22"/>
        </w:rPr>
        <w:t>I have read and will follow the Purchasing Card Policies and Procedures. Failure to do so could be considered as misappropriation of IAIA funds.</w:t>
      </w:r>
      <w:r w:rsidR="00A40732">
        <w:rPr>
          <w:rFonts w:ascii="Arial" w:eastAsia="Calibri" w:hAnsi="Arial"/>
          <w:sz w:val="22"/>
          <w:szCs w:val="22"/>
        </w:rPr>
        <w:t xml:space="preserve"> </w:t>
      </w:r>
      <w:r w:rsidRPr="00007F15">
        <w:rPr>
          <w:rFonts w:ascii="Arial" w:eastAsia="Calibri" w:hAnsi="Arial"/>
          <w:sz w:val="22"/>
          <w:szCs w:val="22"/>
        </w:rPr>
        <w:t>Failure to comply with this Agreement may result in either revocation of my use privileges or other corrective action, up to and including termination.</w:t>
      </w:r>
    </w:p>
    <w:p w14:paraId="031157E3"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3.</w:t>
      </w:r>
      <w:r w:rsidR="00A40732">
        <w:rPr>
          <w:rFonts w:ascii="Arial" w:eastAsia="Calibri" w:hAnsi="Arial"/>
          <w:sz w:val="22"/>
          <w:szCs w:val="22"/>
        </w:rPr>
        <w:t xml:space="preserve"> </w:t>
      </w:r>
      <w:r w:rsidRPr="00007F15">
        <w:rPr>
          <w:rFonts w:ascii="Arial" w:eastAsia="Calibri" w:hAnsi="Arial"/>
          <w:sz w:val="22"/>
          <w:szCs w:val="22"/>
        </w:rPr>
        <w:t>I understand that under no circumstances will I use the Purchasing</w:t>
      </w:r>
      <w:r w:rsidRPr="00007F15">
        <w:rPr>
          <w:rFonts w:ascii="Arial" w:eastAsia="Calibri" w:hAnsi="Arial"/>
          <w:i/>
          <w:sz w:val="22"/>
          <w:szCs w:val="22"/>
        </w:rPr>
        <w:t xml:space="preserve"> </w:t>
      </w:r>
      <w:r w:rsidRPr="00007F15">
        <w:rPr>
          <w:rFonts w:ascii="Arial" w:eastAsia="Calibri" w:hAnsi="Arial"/>
          <w:sz w:val="22"/>
          <w:szCs w:val="22"/>
        </w:rPr>
        <w:t>Card to make personal purchases, either for myself or for others.</w:t>
      </w:r>
      <w:r w:rsidR="00A40732">
        <w:rPr>
          <w:rFonts w:ascii="Arial" w:eastAsia="Calibri" w:hAnsi="Arial"/>
          <w:sz w:val="22"/>
          <w:szCs w:val="22"/>
        </w:rPr>
        <w:t xml:space="preserve"> </w:t>
      </w:r>
      <w:r w:rsidRPr="00007F15">
        <w:rPr>
          <w:rFonts w:ascii="Arial" w:eastAsia="Calibri" w:hAnsi="Arial"/>
          <w:sz w:val="22"/>
          <w:szCs w:val="22"/>
        </w:rPr>
        <w:t>Using the card for personal charges could be considered misappropriation of IAIA funds and could result in corrective action, up to and including termination of employment.</w:t>
      </w:r>
    </w:p>
    <w:p w14:paraId="4B6550C4" w14:textId="77777777" w:rsidR="00007F15" w:rsidRPr="00007F15" w:rsidRDefault="00007F15" w:rsidP="00007F15">
      <w:pPr>
        <w:spacing w:after="200" w:line="276" w:lineRule="auto"/>
        <w:rPr>
          <w:rFonts w:ascii="Arial" w:eastAsia="Calibri" w:hAnsi="Arial"/>
          <w:color w:val="000000"/>
          <w:sz w:val="22"/>
          <w:szCs w:val="22"/>
        </w:rPr>
      </w:pPr>
      <w:r w:rsidRPr="00007F15">
        <w:rPr>
          <w:rFonts w:ascii="Arial" w:eastAsia="Calibri" w:hAnsi="Arial"/>
          <w:color w:val="000000"/>
          <w:sz w:val="22"/>
          <w:szCs w:val="22"/>
        </w:rPr>
        <w:t>4.</w:t>
      </w:r>
      <w:r w:rsidR="00A40732">
        <w:rPr>
          <w:rFonts w:ascii="Arial" w:eastAsia="Calibri" w:hAnsi="Arial"/>
          <w:color w:val="000000"/>
          <w:sz w:val="22"/>
          <w:szCs w:val="22"/>
        </w:rPr>
        <w:t xml:space="preserve"> </w:t>
      </w:r>
      <w:r w:rsidRPr="00007F15">
        <w:rPr>
          <w:rFonts w:ascii="Arial" w:eastAsia="Calibri" w:hAnsi="Arial"/>
          <w:color w:val="000000"/>
          <w:sz w:val="22"/>
          <w:szCs w:val="22"/>
        </w:rPr>
        <w:t xml:space="preserve"> I agree that should I violate the terms of this Agreement and use the Purchasing Card for personal use, IAIA shall have the right to deduct any amounts owed, including but not limited to charges incurred from collection agencies, internal administration costs, court costs, </w:t>
      </w:r>
      <w:proofErr w:type="spellStart"/>
      <w:r w:rsidRPr="00007F15">
        <w:rPr>
          <w:rFonts w:ascii="Arial" w:eastAsia="Calibri" w:hAnsi="Arial"/>
          <w:color w:val="000000"/>
          <w:sz w:val="22"/>
          <w:szCs w:val="22"/>
        </w:rPr>
        <w:t>etc</w:t>
      </w:r>
      <w:proofErr w:type="spellEnd"/>
      <w:r w:rsidRPr="00007F15">
        <w:rPr>
          <w:rFonts w:ascii="Arial" w:eastAsia="Calibri" w:hAnsi="Arial"/>
          <w:color w:val="000000"/>
          <w:sz w:val="22"/>
          <w:szCs w:val="22"/>
        </w:rPr>
        <w:t>, from my paycheck or final paycheck.</w:t>
      </w:r>
      <w:r w:rsidR="00A40732">
        <w:rPr>
          <w:rFonts w:ascii="Arial" w:eastAsia="Calibri" w:hAnsi="Arial"/>
          <w:color w:val="000000"/>
          <w:sz w:val="22"/>
          <w:szCs w:val="22"/>
        </w:rPr>
        <w:t xml:space="preserve"> </w:t>
      </w:r>
    </w:p>
    <w:p w14:paraId="08D85CFB"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5.</w:t>
      </w:r>
      <w:r w:rsidR="00A40732">
        <w:rPr>
          <w:rFonts w:ascii="Arial" w:eastAsia="Calibri" w:hAnsi="Arial"/>
          <w:sz w:val="22"/>
          <w:szCs w:val="22"/>
        </w:rPr>
        <w:t xml:space="preserve"> </w:t>
      </w:r>
      <w:r w:rsidRPr="00007F15">
        <w:rPr>
          <w:rFonts w:ascii="Arial" w:eastAsia="Calibri" w:hAnsi="Arial"/>
          <w:sz w:val="22"/>
          <w:szCs w:val="22"/>
        </w:rPr>
        <w:t>The</w:t>
      </w:r>
      <w:r w:rsidR="00A40732">
        <w:rPr>
          <w:rFonts w:ascii="Arial" w:eastAsia="Calibri" w:hAnsi="Arial"/>
          <w:sz w:val="22"/>
          <w:szCs w:val="22"/>
        </w:rPr>
        <w:t xml:space="preserve"> </w:t>
      </w:r>
      <w:r w:rsidRPr="00007F15">
        <w:rPr>
          <w:rFonts w:ascii="Arial" w:eastAsia="Calibri" w:hAnsi="Arial"/>
          <w:sz w:val="22"/>
          <w:szCs w:val="22"/>
        </w:rPr>
        <w:t>Purchasing Card is issued in my name.</w:t>
      </w:r>
      <w:r w:rsidR="00A40732">
        <w:rPr>
          <w:rFonts w:ascii="Arial" w:eastAsia="Calibri" w:hAnsi="Arial"/>
          <w:sz w:val="22"/>
          <w:szCs w:val="22"/>
        </w:rPr>
        <w:t xml:space="preserve"> </w:t>
      </w:r>
      <w:r w:rsidRPr="00007F15">
        <w:rPr>
          <w:rFonts w:ascii="Arial" w:eastAsia="Calibri" w:hAnsi="Arial"/>
          <w:sz w:val="22"/>
          <w:szCs w:val="22"/>
        </w:rPr>
        <w:t>I will not allow any other person to use the card.</w:t>
      </w:r>
      <w:r w:rsidR="00A40732">
        <w:rPr>
          <w:rFonts w:ascii="Arial" w:eastAsia="Calibri" w:hAnsi="Arial"/>
          <w:sz w:val="22"/>
          <w:szCs w:val="22"/>
        </w:rPr>
        <w:t xml:space="preserve"> </w:t>
      </w:r>
      <w:r w:rsidRPr="00007F15">
        <w:rPr>
          <w:rFonts w:ascii="Arial" w:eastAsia="Calibri" w:hAnsi="Arial"/>
          <w:sz w:val="22"/>
          <w:szCs w:val="22"/>
        </w:rPr>
        <w:t xml:space="preserve">I am considered responsible for </w:t>
      </w:r>
      <w:proofErr w:type="gramStart"/>
      <w:r w:rsidRPr="00007F15">
        <w:rPr>
          <w:rFonts w:ascii="Arial" w:eastAsia="Calibri" w:hAnsi="Arial"/>
          <w:sz w:val="22"/>
          <w:szCs w:val="22"/>
        </w:rPr>
        <w:t>any and all</w:t>
      </w:r>
      <w:proofErr w:type="gramEnd"/>
      <w:r w:rsidRPr="00007F15">
        <w:rPr>
          <w:rFonts w:ascii="Arial" w:eastAsia="Calibri" w:hAnsi="Arial"/>
          <w:sz w:val="22"/>
          <w:szCs w:val="22"/>
        </w:rPr>
        <w:t xml:space="preserve"> charges against the card.</w:t>
      </w:r>
    </w:p>
    <w:p w14:paraId="6F73B145"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6.</w:t>
      </w:r>
      <w:r w:rsidR="00A40732">
        <w:rPr>
          <w:rFonts w:ascii="Arial" w:eastAsia="Calibri" w:hAnsi="Arial"/>
          <w:sz w:val="22"/>
          <w:szCs w:val="22"/>
        </w:rPr>
        <w:t xml:space="preserve"> </w:t>
      </w:r>
      <w:r w:rsidRPr="00007F15">
        <w:rPr>
          <w:rFonts w:ascii="Arial" w:eastAsia="Calibri" w:hAnsi="Arial"/>
          <w:sz w:val="22"/>
          <w:szCs w:val="22"/>
        </w:rPr>
        <w:t>The Purchasing Card is company property.</w:t>
      </w:r>
      <w:r w:rsidR="00A40732">
        <w:rPr>
          <w:rFonts w:ascii="Arial" w:eastAsia="Calibri" w:hAnsi="Arial"/>
          <w:sz w:val="22"/>
          <w:szCs w:val="22"/>
        </w:rPr>
        <w:t xml:space="preserve"> </w:t>
      </w:r>
      <w:r w:rsidRPr="00007F15">
        <w:rPr>
          <w:rFonts w:ascii="Arial" w:eastAsia="Calibri" w:hAnsi="Arial"/>
          <w:sz w:val="22"/>
          <w:szCs w:val="22"/>
        </w:rPr>
        <w:t>As such, I understand that I may be periodically required to comply with internal control procedures designed to protect IAIA assets.</w:t>
      </w:r>
      <w:r w:rsidR="00A40732">
        <w:rPr>
          <w:rFonts w:ascii="Arial" w:eastAsia="Calibri" w:hAnsi="Arial"/>
          <w:sz w:val="22"/>
          <w:szCs w:val="22"/>
        </w:rPr>
        <w:t xml:space="preserve"> </w:t>
      </w:r>
      <w:r w:rsidRPr="00007F15">
        <w:rPr>
          <w:rFonts w:ascii="Arial" w:eastAsia="Calibri" w:hAnsi="Arial"/>
          <w:sz w:val="22"/>
          <w:szCs w:val="22"/>
        </w:rPr>
        <w:t>This may include being asked to produce the card to validate its existence and account number.</w:t>
      </w:r>
    </w:p>
    <w:p w14:paraId="446484B9"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lastRenderedPageBreak/>
        <w:t>7.</w:t>
      </w:r>
      <w:r w:rsidR="00A40732">
        <w:rPr>
          <w:rFonts w:ascii="Arial" w:eastAsia="Calibri" w:hAnsi="Arial"/>
          <w:sz w:val="22"/>
          <w:szCs w:val="22"/>
        </w:rPr>
        <w:t xml:space="preserve"> </w:t>
      </w:r>
      <w:r w:rsidRPr="00007F15">
        <w:rPr>
          <w:rFonts w:ascii="Arial" w:eastAsia="Calibri" w:hAnsi="Arial"/>
          <w:sz w:val="22"/>
          <w:szCs w:val="22"/>
        </w:rPr>
        <w:t>If the card is lost or stolen, I will immediately notify Wells Fargo Bank by telephone at 800-932-0036 and the Program Administrator.</w:t>
      </w:r>
    </w:p>
    <w:p w14:paraId="5F449355" w14:textId="77777777" w:rsidR="00007F15" w:rsidRPr="00007F15" w:rsidRDefault="00007F15" w:rsidP="00007F15">
      <w:pPr>
        <w:spacing w:after="200" w:line="276" w:lineRule="auto"/>
        <w:rPr>
          <w:rFonts w:ascii="Arial" w:eastAsia="Calibri" w:hAnsi="Arial"/>
          <w:color w:val="000000"/>
          <w:sz w:val="22"/>
          <w:szCs w:val="22"/>
        </w:rPr>
      </w:pPr>
      <w:r w:rsidRPr="00007F15">
        <w:rPr>
          <w:rFonts w:ascii="Arial" w:eastAsia="Calibri" w:hAnsi="Arial"/>
          <w:color w:val="000000"/>
          <w:sz w:val="22"/>
          <w:szCs w:val="22"/>
        </w:rPr>
        <w:t>8.</w:t>
      </w:r>
      <w:r w:rsidR="00A40732">
        <w:rPr>
          <w:rFonts w:ascii="Arial" w:eastAsia="Calibri" w:hAnsi="Arial"/>
          <w:color w:val="000000"/>
          <w:sz w:val="22"/>
          <w:szCs w:val="22"/>
        </w:rPr>
        <w:t xml:space="preserve"> </w:t>
      </w:r>
      <w:r w:rsidRPr="00007F15">
        <w:rPr>
          <w:rFonts w:ascii="Arial" w:eastAsia="Calibri" w:hAnsi="Arial"/>
          <w:color w:val="000000"/>
          <w:sz w:val="22"/>
          <w:szCs w:val="22"/>
        </w:rPr>
        <w:t>I will receive a monthly statement, which will report all purchasing activity during the statement period.</w:t>
      </w:r>
      <w:r w:rsidR="00A40732">
        <w:rPr>
          <w:rFonts w:ascii="Arial" w:eastAsia="Calibri" w:hAnsi="Arial"/>
          <w:color w:val="000000"/>
          <w:sz w:val="22"/>
          <w:szCs w:val="22"/>
        </w:rPr>
        <w:t xml:space="preserve"> </w:t>
      </w:r>
      <w:r w:rsidRPr="00007F15">
        <w:rPr>
          <w:rFonts w:ascii="Arial" w:eastAsia="Calibri" w:hAnsi="Arial"/>
          <w:color w:val="000000"/>
          <w:sz w:val="22"/>
          <w:szCs w:val="22"/>
        </w:rPr>
        <w:t>Since I am responsible for all charges (but not for payment) on the card, I will reconcile the statement each month, make any coding changes to the expenses if needed, and resolve any discrepancies by either contacting the merchant or Wells Fargo Bank myself.</w:t>
      </w:r>
    </w:p>
    <w:p w14:paraId="64D513D2" w14:textId="77777777" w:rsidR="00007F15" w:rsidRPr="00007F15" w:rsidRDefault="00007F15" w:rsidP="00007F15">
      <w:pPr>
        <w:spacing w:after="200" w:line="276" w:lineRule="auto"/>
        <w:rPr>
          <w:rFonts w:ascii="Arial" w:eastAsia="Calibri" w:hAnsi="Arial"/>
          <w:color w:val="000000"/>
          <w:sz w:val="22"/>
          <w:szCs w:val="22"/>
        </w:rPr>
      </w:pPr>
    </w:p>
    <w:p w14:paraId="5D66475D"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b/>
          <w:bCs/>
          <w:sz w:val="22"/>
          <w:szCs w:val="22"/>
        </w:rPr>
        <w:t>9:</w:t>
      </w:r>
      <w:r w:rsidR="00A40732">
        <w:rPr>
          <w:rFonts w:ascii="Arial" w:eastAsia="Calibri" w:hAnsi="Arial"/>
          <w:b/>
          <w:bCs/>
          <w:sz w:val="22"/>
          <w:szCs w:val="22"/>
        </w:rPr>
        <w:t xml:space="preserve"> </w:t>
      </w:r>
      <w:r w:rsidRPr="00007F15">
        <w:rPr>
          <w:rFonts w:ascii="Arial" w:eastAsia="Calibri" w:hAnsi="Arial"/>
          <w:b/>
          <w:bCs/>
          <w:sz w:val="22"/>
          <w:szCs w:val="22"/>
        </w:rPr>
        <w:t>INFORMATION EXCHANGED BETWEEN IAIA AND WELLS FARGO:</w:t>
      </w:r>
    </w:p>
    <w:p w14:paraId="37CCA017"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Information concerning your use of the Commercial Card, including details regarding each individual transaction, may be furnished by Wells Fargo to IAIA.</w:t>
      </w:r>
      <w:r w:rsidR="00A40732">
        <w:rPr>
          <w:rFonts w:ascii="Arial" w:eastAsia="Calibri" w:hAnsi="Arial"/>
          <w:sz w:val="22"/>
          <w:szCs w:val="22"/>
        </w:rPr>
        <w:t xml:space="preserve"> </w:t>
      </w:r>
      <w:r w:rsidRPr="00007F15">
        <w:rPr>
          <w:rFonts w:ascii="Arial" w:eastAsia="Calibri" w:hAnsi="Arial"/>
          <w:sz w:val="22"/>
          <w:szCs w:val="22"/>
        </w:rPr>
        <w:t xml:space="preserve">Information concerning reimbursement received, employment status, and location may be furnished by IAIA to Wells Fargo. </w:t>
      </w:r>
    </w:p>
    <w:p w14:paraId="40265C03"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10.</w:t>
      </w:r>
      <w:r w:rsidR="00A40732">
        <w:rPr>
          <w:rFonts w:ascii="Arial" w:eastAsia="Calibri" w:hAnsi="Arial"/>
          <w:sz w:val="22"/>
          <w:szCs w:val="22"/>
        </w:rPr>
        <w:t xml:space="preserve"> </w:t>
      </w:r>
      <w:r w:rsidRPr="00007F15">
        <w:rPr>
          <w:rFonts w:ascii="Arial" w:eastAsia="Calibri" w:hAnsi="Arial"/>
          <w:sz w:val="22"/>
          <w:szCs w:val="22"/>
        </w:rPr>
        <w:t>I agree to surrender the Purchasing</w:t>
      </w:r>
      <w:r w:rsidRPr="00007F15">
        <w:rPr>
          <w:rFonts w:ascii="Arial" w:eastAsia="Calibri" w:hAnsi="Arial"/>
          <w:i/>
          <w:sz w:val="22"/>
          <w:szCs w:val="22"/>
        </w:rPr>
        <w:t xml:space="preserve"> </w:t>
      </w:r>
      <w:r w:rsidRPr="00007F15">
        <w:rPr>
          <w:rFonts w:ascii="Arial" w:eastAsia="Calibri" w:hAnsi="Arial"/>
          <w:sz w:val="22"/>
          <w:szCs w:val="22"/>
        </w:rPr>
        <w:t>Card immediately upon termination of employment, whether for retirement, voluntary, or involuntary reasons.</w:t>
      </w:r>
    </w:p>
    <w:p w14:paraId="1AA4A7C6" w14:textId="77777777" w:rsidR="00007F15" w:rsidRPr="00007F15" w:rsidRDefault="00007F15" w:rsidP="00007F15">
      <w:pPr>
        <w:spacing w:after="200" w:line="276" w:lineRule="auto"/>
        <w:rPr>
          <w:rFonts w:ascii="Arial" w:eastAsia="Calibri" w:hAnsi="Arial"/>
          <w:sz w:val="22"/>
          <w:szCs w:val="22"/>
        </w:rPr>
      </w:pPr>
    </w:p>
    <w:p w14:paraId="39C511C0"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________________________________</w:t>
      </w:r>
      <w:r w:rsidR="00A40732">
        <w:rPr>
          <w:rFonts w:ascii="Arial" w:eastAsia="Calibri" w:hAnsi="Arial"/>
          <w:sz w:val="22"/>
          <w:szCs w:val="22"/>
        </w:rPr>
        <w:t xml:space="preserve">  </w:t>
      </w:r>
      <w:r w:rsidRPr="00007F15">
        <w:rPr>
          <w:rFonts w:ascii="Arial" w:eastAsia="Calibri" w:hAnsi="Arial"/>
          <w:sz w:val="22"/>
          <w:szCs w:val="22"/>
        </w:rPr>
        <w:tab/>
      </w:r>
      <w:r w:rsidRPr="00007F15">
        <w:rPr>
          <w:rFonts w:ascii="Arial" w:eastAsia="Calibri" w:hAnsi="Arial"/>
          <w:sz w:val="22"/>
          <w:szCs w:val="22"/>
        </w:rPr>
        <w:tab/>
        <w:t>___________________________</w:t>
      </w:r>
      <w:r w:rsidRPr="00007F15">
        <w:rPr>
          <w:rFonts w:ascii="Arial" w:eastAsia="Calibri" w:hAnsi="Arial"/>
          <w:sz w:val="22"/>
          <w:szCs w:val="22"/>
        </w:rPr>
        <w:tab/>
      </w:r>
    </w:p>
    <w:p w14:paraId="5846BCC7" w14:textId="77777777" w:rsidR="00007F15" w:rsidRPr="00007F15" w:rsidRDefault="00007F15" w:rsidP="00007F15">
      <w:pPr>
        <w:spacing w:after="200" w:line="276" w:lineRule="auto"/>
        <w:ind w:left="5040" w:hanging="5040"/>
        <w:rPr>
          <w:rFonts w:ascii="Arial" w:eastAsia="Calibri" w:hAnsi="Arial"/>
          <w:sz w:val="22"/>
          <w:szCs w:val="22"/>
        </w:rPr>
      </w:pPr>
      <w:r w:rsidRPr="00007F15">
        <w:rPr>
          <w:rFonts w:ascii="Arial" w:eastAsia="Calibri" w:hAnsi="Arial"/>
          <w:sz w:val="22"/>
          <w:szCs w:val="22"/>
        </w:rPr>
        <w:t>Employee Name (Print)</w:t>
      </w:r>
      <w:r w:rsidRPr="00007F15">
        <w:rPr>
          <w:rFonts w:ascii="Arial" w:eastAsia="Calibri" w:hAnsi="Arial"/>
          <w:sz w:val="22"/>
          <w:szCs w:val="22"/>
        </w:rPr>
        <w:tab/>
        <w:t>Purchasing</w:t>
      </w:r>
      <w:r w:rsidRPr="00007F15">
        <w:rPr>
          <w:rFonts w:ascii="Arial" w:eastAsia="Calibri" w:hAnsi="Arial"/>
          <w:i/>
          <w:sz w:val="22"/>
          <w:szCs w:val="22"/>
        </w:rPr>
        <w:t xml:space="preserve"> </w:t>
      </w:r>
      <w:r w:rsidRPr="00007F15">
        <w:rPr>
          <w:rFonts w:ascii="Arial" w:eastAsia="Calibri" w:hAnsi="Arial"/>
          <w:sz w:val="22"/>
          <w:szCs w:val="22"/>
        </w:rPr>
        <w:t>Card Account Number (Last 8 digits)</w:t>
      </w:r>
    </w:p>
    <w:p w14:paraId="2CC509D1" w14:textId="77777777" w:rsidR="00007F15" w:rsidRPr="00007F15" w:rsidRDefault="00007F15" w:rsidP="00007F15">
      <w:pPr>
        <w:spacing w:after="200" w:line="276" w:lineRule="auto"/>
        <w:rPr>
          <w:rFonts w:ascii="Arial" w:eastAsia="Calibri" w:hAnsi="Arial"/>
          <w:sz w:val="22"/>
          <w:szCs w:val="22"/>
        </w:rPr>
      </w:pPr>
    </w:p>
    <w:p w14:paraId="1E166381" w14:textId="77777777" w:rsidR="00007F15" w:rsidRPr="00007F15" w:rsidRDefault="00007F15" w:rsidP="00007F15">
      <w:pPr>
        <w:spacing w:after="200" w:line="276" w:lineRule="auto"/>
        <w:rPr>
          <w:rFonts w:ascii="Arial" w:eastAsia="Calibri" w:hAnsi="Arial"/>
          <w:sz w:val="22"/>
          <w:szCs w:val="22"/>
        </w:rPr>
      </w:pPr>
      <w:r w:rsidRPr="00007F15">
        <w:rPr>
          <w:rFonts w:ascii="Arial" w:eastAsia="Calibri" w:hAnsi="Arial"/>
          <w:sz w:val="22"/>
          <w:szCs w:val="22"/>
        </w:rPr>
        <w:t>________________________________</w:t>
      </w:r>
      <w:r w:rsidRPr="00007F15">
        <w:rPr>
          <w:rFonts w:ascii="Arial" w:eastAsia="Calibri" w:hAnsi="Arial"/>
          <w:sz w:val="22"/>
          <w:szCs w:val="22"/>
        </w:rPr>
        <w:tab/>
      </w:r>
      <w:r w:rsidRPr="00007F15">
        <w:rPr>
          <w:rFonts w:ascii="Arial" w:eastAsia="Calibri" w:hAnsi="Arial"/>
          <w:sz w:val="22"/>
          <w:szCs w:val="22"/>
        </w:rPr>
        <w:tab/>
        <w:t>____________</w:t>
      </w:r>
    </w:p>
    <w:p w14:paraId="5BF417C4" w14:textId="77777777" w:rsidR="00007F15" w:rsidRDefault="00007F15" w:rsidP="00007F15">
      <w:pPr>
        <w:pStyle w:val="Title"/>
        <w:rPr>
          <w:b w:val="0"/>
          <w:sz w:val="40"/>
        </w:rPr>
        <w:sectPr w:rsidR="00007F15" w:rsidSect="00887ABA">
          <w:pgSz w:w="15840" w:h="12240" w:orient="landscape" w:code="1"/>
          <w:pgMar w:top="1440" w:right="1440" w:bottom="1440" w:left="1440" w:header="720" w:footer="720" w:gutter="0"/>
          <w:pgNumType w:start="32"/>
          <w:cols w:space="720"/>
        </w:sectPr>
      </w:pPr>
      <w:r w:rsidRPr="00007F15">
        <w:rPr>
          <w:rFonts w:ascii="Arial" w:eastAsia="Calibri" w:hAnsi="Arial"/>
          <w:b w:val="0"/>
          <w:sz w:val="22"/>
          <w:szCs w:val="22"/>
        </w:rPr>
        <w:t>Employee Signature</w:t>
      </w:r>
      <w:r w:rsidRPr="00007F15">
        <w:rPr>
          <w:rFonts w:ascii="Arial" w:eastAsia="Calibri" w:hAnsi="Arial"/>
          <w:b w:val="0"/>
          <w:sz w:val="22"/>
          <w:szCs w:val="22"/>
        </w:rPr>
        <w:tab/>
      </w:r>
      <w:r w:rsidRPr="00007F15">
        <w:rPr>
          <w:rFonts w:ascii="Arial" w:eastAsia="Calibri" w:hAnsi="Arial"/>
          <w:b w:val="0"/>
          <w:sz w:val="22"/>
          <w:szCs w:val="22"/>
        </w:rPr>
        <w:tab/>
      </w:r>
      <w:r w:rsidRPr="00007F15">
        <w:rPr>
          <w:rFonts w:ascii="Arial" w:eastAsia="Calibri" w:hAnsi="Arial"/>
          <w:b w:val="0"/>
          <w:sz w:val="22"/>
          <w:szCs w:val="22"/>
        </w:rPr>
        <w:tab/>
      </w:r>
      <w:r w:rsidRPr="00007F15">
        <w:rPr>
          <w:rFonts w:ascii="Arial" w:eastAsia="Calibri" w:hAnsi="Arial"/>
          <w:b w:val="0"/>
          <w:sz w:val="22"/>
          <w:szCs w:val="22"/>
        </w:rPr>
        <w:tab/>
        <w:t>Date</w:t>
      </w:r>
    </w:p>
    <w:p w14:paraId="3E40941E" w14:textId="77777777" w:rsidR="001D2178" w:rsidRDefault="00DC2B04" w:rsidP="00DC2B04">
      <w:pPr>
        <w:pStyle w:val="Title"/>
        <w:rPr>
          <w:b w:val="0"/>
          <w:sz w:val="40"/>
        </w:rPr>
      </w:pPr>
      <w:r>
        <w:rPr>
          <w:b w:val="0"/>
          <w:sz w:val="40"/>
        </w:rPr>
        <w:lastRenderedPageBreak/>
        <w:t xml:space="preserve">B. </w:t>
      </w:r>
      <w:r w:rsidR="001D2178">
        <w:rPr>
          <w:b w:val="0"/>
          <w:sz w:val="40"/>
        </w:rPr>
        <w:t>Travel</w:t>
      </w:r>
      <w:r w:rsidR="00A40732">
        <w:rPr>
          <w:b w:val="0"/>
          <w:sz w:val="40"/>
        </w:rPr>
        <w:t xml:space="preserve"> </w:t>
      </w:r>
    </w:p>
    <w:p w14:paraId="4E7F1B8A" w14:textId="77777777" w:rsidR="001D2178" w:rsidRDefault="001D2178">
      <w:pPr>
        <w:pStyle w:val="Title"/>
        <w:rPr>
          <w:rFonts w:ascii="Arial" w:hAnsi="Arial"/>
          <w:sz w:val="32"/>
          <w:u w:val="single"/>
        </w:rPr>
      </w:pPr>
    </w:p>
    <w:p w14:paraId="7D505266" w14:textId="77777777" w:rsidR="001D2178" w:rsidRDefault="001D2178">
      <w:pPr>
        <w:pStyle w:val="Title"/>
        <w:rPr>
          <w:b w:val="0"/>
          <w:sz w:val="40"/>
        </w:rPr>
      </w:pPr>
      <w:r>
        <w:rPr>
          <w:rFonts w:ascii="Arial" w:hAnsi="Arial"/>
          <w:sz w:val="32"/>
          <w:u w:val="single"/>
        </w:rPr>
        <w:t>1.</w:t>
      </w:r>
      <w:r w:rsidR="00A40732">
        <w:rPr>
          <w:rFonts w:ascii="Arial" w:hAnsi="Arial"/>
          <w:sz w:val="32"/>
          <w:u w:val="single"/>
        </w:rPr>
        <w:t xml:space="preserve"> </w:t>
      </w:r>
      <w:r>
        <w:rPr>
          <w:rFonts w:ascii="Arial" w:hAnsi="Arial"/>
          <w:sz w:val="32"/>
          <w:u w:val="single"/>
        </w:rPr>
        <w:t>Policies &amp; Controls</w:t>
      </w:r>
    </w:p>
    <w:p w14:paraId="0D760805" w14:textId="77777777" w:rsidR="001D2178" w:rsidRDefault="001D2178">
      <w:pPr>
        <w:pStyle w:val="Title"/>
        <w:rPr>
          <w:b w:val="0"/>
          <w:sz w:val="40"/>
        </w:rPr>
      </w:pPr>
    </w:p>
    <w:p w14:paraId="041E7020" w14:textId="77777777" w:rsidR="001D2178" w:rsidRDefault="001D2178">
      <w:pPr>
        <w:pStyle w:val="Title"/>
        <w:jc w:val="left"/>
        <w:rPr>
          <w:rFonts w:ascii="Arial" w:hAnsi="Arial"/>
          <w:b w:val="0"/>
          <w:sz w:val="24"/>
        </w:rPr>
      </w:pPr>
    </w:p>
    <w:p w14:paraId="1EC039F8" w14:textId="77777777" w:rsidR="001D2178" w:rsidRDefault="001D2178" w:rsidP="00EF644C">
      <w:pPr>
        <w:pStyle w:val="Title"/>
        <w:numPr>
          <w:ilvl w:val="0"/>
          <w:numId w:val="93"/>
        </w:numPr>
        <w:jc w:val="left"/>
        <w:rPr>
          <w:rFonts w:ascii="Arial" w:hAnsi="Arial"/>
          <w:sz w:val="28"/>
        </w:rPr>
      </w:pPr>
      <w:r>
        <w:rPr>
          <w:rFonts w:ascii="Arial" w:hAnsi="Arial"/>
          <w:sz w:val="28"/>
        </w:rPr>
        <w:t>An employee traveling on official business is expected to exercise the same care in incurring expenses that a prudent person would exercise if traveling on personal business.</w:t>
      </w:r>
    </w:p>
    <w:p w14:paraId="4F7C975D" w14:textId="77777777" w:rsidR="001D2178" w:rsidRDefault="001D2178">
      <w:pPr>
        <w:pStyle w:val="Title"/>
        <w:jc w:val="left"/>
        <w:rPr>
          <w:rFonts w:ascii="Arial" w:hAnsi="Arial"/>
          <w:sz w:val="28"/>
        </w:rPr>
      </w:pPr>
    </w:p>
    <w:p w14:paraId="79C7B46E" w14:textId="77777777" w:rsidR="001D2178" w:rsidRDefault="001D2178" w:rsidP="00EF644C">
      <w:pPr>
        <w:pStyle w:val="Title"/>
        <w:numPr>
          <w:ilvl w:val="0"/>
          <w:numId w:val="93"/>
        </w:numPr>
        <w:jc w:val="left"/>
        <w:rPr>
          <w:rFonts w:ascii="Arial" w:hAnsi="Arial"/>
          <w:sz w:val="28"/>
        </w:rPr>
      </w:pPr>
      <w:r>
        <w:rPr>
          <w:rFonts w:ascii="Arial" w:hAnsi="Arial"/>
          <w:sz w:val="28"/>
        </w:rPr>
        <w:t xml:space="preserve">Traveling expenses </w:t>
      </w:r>
      <w:r w:rsidR="004C45F5">
        <w:rPr>
          <w:rFonts w:ascii="Arial" w:hAnsi="Arial"/>
          <w:sz w:val="28"/>
        </w:rPr>
        <w:t>that</w:t>
      </w:r>
      <w:r>
        <w:rPr>
          <w:rFonts w:ascii="Arial" w:hAnsi="Arial"/>
          <w:sz w:val="28"/>
        </w:rPr>
        <w:t xml:space="preserve"> will be reimbursed are confined to those expenses essential to the transacting of official business.</w:t>
      </w:r>
    </w:p>
    <w:p w14:paraId="7D61E481" w14:textId="77777777" w:rsidR="001D2178" w:rsidRDefault="001D2178">
      <w:pPr>
        <w:pStyle w:val="Title"/>
        <w:jc w:val="left"/>
        <w:rPr>
          <w:rFonts w:ascii="Arial" w:hAnsi="Arial"/>
          <w:sz w:val="28"/>
        </w:rPr>
      </w:pPr>
    </w:p>
    <w:p w14:paraId="2F883581" w14:textId="77777777" w:rsidR="001D2178" w:rsidRDefault="001D2178" w:rsidP="00EF644C">
      <w:pPr>
        <w:pStyle w:val="Title"/>
        <w:numPr>
          <w:ilvl w:val="0"/>
          <w:numId w:val="93"/>
        </w:numPr>
        <w:jc w:val="left"/>
        <w:rPr>
          <w:rFonts w:ascii="Arial" w:hAnsi="Arial"/>
          <w:sz w:val="28"/>
        </w:rPr>
      </w:pPr>
      <w:r>
        <w:rPr>
          <w:rFonts w:ascii="Arial" w:hAnsi="Arial"/>
          <w:sz w:val="28"/>
        </w:rPr>
        <w:t>All travel shall either be authorized or approved by an official to whom su</w:t>
      </w:r>
      <w:r w:rsidR="002D65A9">
        <w:rPr>
          <w:rFonts w:ascii="Arial" w:hAnsi="Arial"/>
          <w:sz w:val="28"/>
        </w:rPr>
        <w:t>ch authority has been delegated as follows:</w:t>
      </w:r>
    </w:p>
    <w:p w14:paraId="17796D75" w14:textId="77777777" w:rsidR="00344C84" w:rsidRDefault="00344C84" w:rsidP="00344C84">
      <w:pPr>
        <w:pStyle w:val="Title"/>
        <w:jc w:val="left"/>
        <w:rPr>
          <w:rFonts w:ascii="Arial" w:hAnsi="Arial"/>
          <w:sz w:val="28"/>
        </w:rPr>
      </w:pPr>
    </w:p>
    <w:p w14:paraId="2868E1F2" w14:textId="77777777" w:rsidR="00344C84" w:rsidRDefault="00344C84" w:rsidP="00EF644C">
      <w:pPr>
        <w:pStyle w:val="Title"/>
        <w:numPr>
          <w:ilvl w:val="0"/>
          <w:numId w:val="26"/>
        </w:numPr>
        <w:tabs>
          <w:tab w:val="num" w:pos="750"/>
        </w:tabs>
        <w:ind w:left="750"/>
        <w:jc w:val="left"/>
        <w:rPr>
          <w:rFonts w:ascii="Arial" w:hAnsi="Arial"/>
          <w:b w:val="0"/>
          <w:sz w:val="24"/>
        </w:rPr>
      </w:pPr>
      <w:r>
        <w:rPr>
          <w:rFonts w:ascii="Arial" w:hAnsi="Arial"/>
          <w:b w:val="0"/>
          <w:sz w:val="24"/>
        </w:rPr>
        <w:t>Dept. Heads must authorize and approve all travel within their depts.;</w:t>
      </w:r>
    </w:p>
    <w:p w14:paraId="5AB0BC7B" w14:textId="77777777" w:rsidR="00344C84" w:rsidRDefault="00590104" w:rsidP="00EF644C">
      <w:pPr>
        <w:pStyle w:val="Title"/>
        <w:numPr>
          <w:ilvl w:val="0"/>
          <w:numId w:val="26"/>
        </w:numPr>
        <w:tabs>
          <w:tab w:val="num" w:pos="750"/>
        </w:tabs>
        <w:ind w:left="750"/>
        <w:jc w:val="left"/>
        <w:rPr>
          <w:rFonts w:ascii="Arial" w:hAnsi="Arial"/>
          <w:b w:val="0"/>
          <w:sz w:val="24"/>
        </w:rPr>
      </w:pPr>
      <w:r>
        <w:rPr>
          <w:rFonts w:ascii="Arial" w:hAnsi="Arial"/>
          <w:b w:val="0"/>
          <w:sz w:val="24"/>
        </w:rPr>
        <w:t>Cabinet members</w:t>
      </w:r>
      <w:r w:rsidR="00344C84">
        <w:rPr>
          <w:rFonts w:ascii="Arial" w:hAnsi="Arial"/>
          <w:b w:val="0"/>
          <w:sz w:val="24"/>
        </w:rPr>
        <w:t xml:space="preserve"> must authorize and approve all travel for their direct reports, all travel of $5,000 and above, and all instances where the hotel rates are proposed to exceed the allowable per diem rate for the place of travel;</w:t>
      </w:r>
    </w:p>
    <w:p w14:paraId="493BA408" w14:textId="77777777" w:rsidR="00344C84" w:rsidRDefault="00344C84" w:rsidP="00EF644C">
      <w:pPr>
        <w:pStyle w:val="Title"/>
        <w:numPr>
          <w:ilvl w:val="0"/>
          <w:numId w:val="26"/>
        </w:numPr>
        <w:tabs>
          <w:tab w:val="num" w:pos="750"/>
        </w:tabs>
        <w:ind w:left="750"/>
        <w:jc w:val="left"/>
        <w:rPr>
          <w:rFonts w:ascii="Arial" w:hAnsi="Arial"/>
          <w:b w:val="0"/>
          <w:sz w:val="24"/>
        </w:rPr>
      </w:pPr>
      <w:r>
        <w:rPr>
          <w:rFonts w:ascii="Arial" w:hAnsi="Arial"/>
          <w:b w:val="0"/>
          <w:sz w:val="24"/>
        </w:rPr>
        <w:t>The President must authorize and approve all travel for direct reports and all travel of $10,000 and above;</w:t>
      </w:r>
    </w:p>
    <w:p w14:paraId="1010AF96" w14:textId="77777777" w:rsidR="007C7490" w:rsidRPr="00DB2620" w:rsidRDefault="007C7490" w:rsidP="00EF644C">
      <w:pPr>
        <w:pStyle w:val="Title"/>
        <w:numPr>
          <w:ilvl w:val="0"/>
          <w:numId w:val="26"/>
        </w:numPr>
        <w:tabs>
          <w:tab w:val="num" w:pos="750"/>
        </w:tabs>
        <w:ind w:left="750"/>
        <w:jc w:val="left"/>
        <w:rPr>
          <w:rFonts w:ascii="Arial" w:hAnsi="Arial"/>
          <w:b w:val="0"/>
          <w:iCs/>
          <w:sz w:val="24"/>
        </w:rPr>
      </w:pPr>
      <w:r w:rsidRPr="00DB2620">
        <w:rPr>
          <w:rFonts w:ascii="Arial" w:hAnsi="Arial"/>
          <w:b w:val="0"/>
          <w:iCs/>
          <w:sz w:val="24"/>
        </w:rPr>
        <w:t>The Board of Trustees Chair will approve all college-related travel expenses for the President, with a preliminary rev</w:t>
      </w:r>
      <w:r w:rsidR="00110679" w:rsidRPr="00DB2620">
        <w:rPr>
          <w:rFonts w:ascii="Arial" w:hAnsi="Arial"/>
          <w:b w:val="0"/>
          <w:iCs/>
          <w:sz w:val="24"/>
        </w:rPr>
        <w:t>iew completed by the Controller;</w:t>
      </w:r>
    </w:p>
    <w:p w14:paraId="6B2CB773" w14:textId="77777777" w:rsidR="00344C84" w:rsidRPr="00344C84" w:rsidRDefault="00344C84" w:rsidP="00EF644C">
      <w:pPr>
        <w:pStyle w:val="Title"/>
        <w:numPr>
          <w:ilvl w:val="0"/>
          <w:numId w:val="26"/>
        </w:numPr>
        <w:tabs>
          <w:tab w:val="num" w:pos="750"/>
        </w:tabs>
        <w:ind w:left="750"/>
        <w:jc w:val="left"/>
        <w:rPr>
          <w:rFonts w:ascii="Arial" w:hAnsi="Arial"/>
          <w:b w:val="0"/>
          <w:sz w:val="24"/>
        </w:rPr>
      </w:pPr>
      <w:r>
        <w:rPr>
          <w:rFonts w:ascii="Arial" w:hAnsi="Arial"/>
          <w:b w:val="0"/>
          <w:sz w:val="24"/>
        </w:rPr>
        <w:t xml:space="preserve">F &amp; A will authorize and approve all travel </w:t>
      </w:r>
      <w:r w:rsidR="004C45F5">
        <w:rPr>
          <w:rFonts w:ascii="Arial" w:hAnsi="Arial"/>
          <w:b w:val="0"/>
          <w:sz w:val="24"/>
        </w:rPr>
        <w:t>concerning</w:t>
      </w:r>
      <w:r>
        <w:rPr>
          <w:rFonts w:ascii="Arial" w:hAnsi="Arial"/>
          <w:b w:val="0"/>
          <w:sz w:val="24"/>
        </w:rPr>
        <w:t xml:space="preserve"> ensuring that the </w:t>
      </w:r>
      <w:proofErr w:type="gramStart"/>
      <w:r>
        <w:rPr>
          <w:rFonts w:ascii="Arial" w:hAnsi="Arial"/>
          <w:b w:val="0"/>
          <w:sz w:val="24"/>
        </w:rPr>
        <w:t>particular dept</w:t>
      </w:r>
      <w:proofErr w:type="gramEnd"/>
      <w:r>
        <w:rPr>
          <w:rFonts w:ascii="Arial" w:hAnsi="Arial"/>
          <w:b w:val="0"/>
          <w:sz w:val="24"/>
        </w:rPr>
        <w:t xml:space="preserve"> has sufficient room in its travel budget and that all appropriate supporting documentation and approving signatures are present.</w:t>
      </w:r>
    </w:p>
    <w:p w14:paraId="2D86AC31" w14:textId="77777777" w:rsidR="001D2178" w:rsidRDefault="001D2178">
      <w:pPr>
        <w:pStyle w:val="Title"/>
        <w:jc w:val="left"/>
        <w:rPr>
          <w:rFonts w:ascii="Arial" w:hAnsi="Arial"/>
          <w:sz w:val="28"/>
        </w:rPr>
      </w:pPr>
    </w:p>
    <w:p w14:paraId="22889F8E" w14:textId="77777777" w:rsidR="001D2178" w:rsidRDefault="001D2178" w:rsidP="00EF644C">
      <w:pPr>
        <w:pStyle w:val="Title"/>
        <w:numPr>
          <w:ilvl w:val="0"/>
          <w:numId w:val="93"/>
        </w:numPr>
        <w:jc w:val="left"/>
        <w:rPr>
          <w:rFonts w:ascii="Arial" w:hAnsi="Arial"/>
          <w:sz w:val="28"/>
        </w:rPr>
      </w:pPr>
      <w:r>
        <w:rPr>
          <w:rFonts w:ascii="Arial" w:hAnsi="Arial"/>
          <w:sz w:val="28"/>
        </w:rPr>
        <w:t xml:space="preserve">Ordinarily, a travel authorization shall be issued </w:t>
      </w:r>
      <w:r w:rsidR="004C45F5">
        <w:rPr>
          <w:rFonts w:ascii="Arial" w:hAnsi="Arial"/>
          <w:sz w:val="28"/>
        </w:rPr>
        <w:t>before</w:t>
      </w:r>
      <w:r>
        <w:rPr>
          <w:rFonts w:ascii="Arial" w:hAnsi="Arial"/>
          <w:sz w:val="28"/>
        </w:rPr>
        <w:t xml:space="preserve"> the incurring of expenses.</w:t>
      </w:r>
    </w:p>
    <w:p w14:paraId="6E5DD690" w14:textId="77777777" w:rsidR="001D2178" w:rsidRDefault="001D2178">
      <w:pPr>
        <w:pStyle w:val="Title"/>
        <w:jc w:val="left"/>
        <w:rPr>
          <w:rFonts w:ascii="Arial" w:hAnsi="Arial"/>
          <w:sz w:val="24"/>
        </w:rPr>
      </w:pPr>
    </w:p>
    <w:p w14:paraId="20FD3332" w14:textId="77777777" w:rsidR="001D2178" w:rsidRDefault="001D2178" w:rsidP="00EF644C">
      <w:pPr>
        <w:pStyle w:val="Title"/>
        <w:numPr>
          <w:ilvl w:val="0"/>
          <w:numId w:val="26"/>
        </w:numPr>
        <w:tabs>
          <w:tab w:val="num" w:pos="750"/>
        </w:tabs>
        <w:ind w:left="750"/>
        <w:jc w:val="left"/>
        <w:rPr>
          <w:rFonts w:ascii="Arial" w:hAnsi="Arial"/>
          <w:b w:val="0"/>
          <w:sz w:val="24"/>
        </w:rPr>
      </w:pPr>
      <w:r>
        <w:rPr>
          <w:rFonts w:ascii="Arial" w:hAnsi="Arial"/>
          <w:b w:val="0"/>
          <w:sz w:val="24"/>
        </w:rPr>
        <w:t>The Travel Authorization should be as specific as possible as to the travel being performed.</w:t>
      </w:r>
    </w:p>
    <w:p w14:paraId="2CA1D9C2" w14:textId="77777777" w:rsidR="001D2178" w:rsidRDefault="001D2178">
      <w:pPr>
        <w:pStyle w:val="Title"/>
        <w:jc w:val="left"/>
        <w:rPr>
          <w:rFonts w:ascii="Arial" w:hAnsi="Arial"/>
          <w:b w:val="0"/>
          <w:sz w:val="24"/>
        </w:rPr>
      </w:pPr>
    </w:p>
    <w:p w14:paraId="582BC416" w14:textId="77777777" w:rsidR="001D2178" w:rsidRDefault="001D2178" w:rsidP="00EF644C">
      <w:pPr>
        <w:pStyle w:val="Title"/>
        <w:numPr>
          <w:ilvl w:val="0"/>
          <w:numId w:val="93"/>
        </w:numPr>
        <w:jc w:val="left"/>
        <w:rPr>
          <w:rFonts w:ascii="Arial" w:hAnsi="Arial"/>
          <w:sz w:val="28"/>
        </w:rPr>
      </w:pPr>
      <w:r>
        <w:rPr>
          <w:rFonts w:ascii="Arial" w:hAnsi="Arial"/>
          <w:sz w:val="28"/>
        </w:rPr>
        <w:t>Per Diem rates listed by CONUS will be used as published in the Federal Travel Directory by the General Services Administration and Department of Defense.</w:t>
      </w:r>
    </w:p>
    <w:p w14:paraId="220E6D51" w14:textId="77777777" w:rsidR="001D2178" w:rsidRDefault="001D2178">
      <w:pPr>
        <w:pStyle w:val="Title"/>
        <w:jc w:val="left"/>
        <w:rPr>
          <w:rFonts w:ascii="Arial" w:hAnsi="Arial"/>
          <w:sz w:val="28"/>
        </w:rPr>
      </w:pPr>
    </w:p>
    <w:p w14:paraId="1E84706E" w14:textId="4094746C" w:rsidR="001D2178" w:rsidRDefault="001D2178" w:rsidP="00EF644C">
      <w:pPr>
        <w:pStyle w:val="Title"/>
        <w:numPr>
          <w:ilvl w:val="0"/>
          <w:numId w:val="36"/>
        </w:numPr>
        <w:tabs>
          <w:tab w:val="clear" w:pos="360"/>
          <w:tab w:val="num" w:pos="750"/>
        </w:tabs>
        <w:ind w:left="750"/>
        <w:jc w:val="left"/>
        <w:rPr>
          <w:rFonts w:ascii="Arial" w:hAnsi="Arial"/>
          <w:b w:val="0"/>
          <w:sz w:val="24"/>
        </w:rPr>
      </w:pPr>
      <w:r>
        <w:rPr>
          <w:rFonts w:ascii="Arial" w:hAnsi="Arial"/>
          <w:b w:val="0"/>
          <w:sz w:val="24"/>
        </w:rPr>
        <w:t>The Per Diem rates include all charges for meals and lodging</w:t>
      </w:r>
      <w:r w:rsidR="00C623BE">
        <w:rPr>
          <w:rFonts w:ascii="Arial" w:hAnsi="Arial"/>
          <w:b w:val="0"/>
          <w:sz w:val="24"/>
        </w:rPr>
        <w:t xml:space="preserve"> (</w:t>
      </w:r>
      <w:r w:rsidR="00C623BE" w:rsidRPr="00F341CC">
        <w:rPr>
          <w:rFonts w:ascii="Arial" w:hAnsi="Arial"/>
          <w:b w:val="0"/>
          <w:i/>
          <w:iCs/>
          <w:sz w:val="24"/>
        </w:rPr>
        <w:t>including taxes and</w:t>
      </w:r>
      <w:r w:rsidR="00C623BE" w:rsidRPr="00F341CC">
        <w:rPr>
          <w:rFonts w:ascii="Arial" w:hAnsi="Arial"/>
          <w:b w:val="0"/>
          <w:sz w:val="24"/>
        </w:rPr>
        <w:t xml:space="preserve"> tips</w:t>
      </w:r>
      <w:r w:rsidR="00C623BE">
        <w:rPr>
          <w:rFonts w:ascii="Arial" w:hAnsi="Arial"/>
          <w:b w:val="0"/>
          <w:sz w:val="24"/>
        </w:rPr>
        <w:t>)</w:t>
      </w:r>
      <w:r>
        <w:rPr>
          <w:rFonts w:ascii="Arial" w:hAnsi="Arial"/>
          <w:b w:val="0"/>
          <w:sz w:val="24"/>
        </w:rPr>
        <w:t>.</w:t>
      </w:r>
    </w:p>
    <w:p w14:paraId="59D9E1AF" w14:textId="77777777" w:rsidR="001D2178" w:rsidRDefault="001D2178">
      <w:pPr>
        <w:pStyle w:val="Title"/>
        <w:jc w:val="left"/>
        <w:rPr>
          <w:rFonts w:ascii="Arial" w:hAnsi="Arial"/>
          <w:b w:val="0"/>
          <w:sz w:val="24"/>
        </w:rPr>
      </w:pPr>
    </w:p>
    <w:p w14:paraId="16B3D97B" w14:textId="77777777" w:rsidR="00BB7020" w:rsidRPr="00D90CCF" w:rsidRDefault="001D2178" w:rsidP="00EF644C">
      <w:pPr>
        <w:pStyle w:val="Title"/>
        <w:numPr>
          <w:ilvl w:val="0"/>
          <w:numId w:val="37"/>
        </w:numPr>
        <w:tabs>
          <w:tab w:val="clear" w:pos="360"/>
          <w:tab w:val="num" w:pos="750"/>
        </w:tabs>
        <w:ind w:left="750"/>
        <w:jc w:val="left"/>
        <w:rPr>
          <w:rFonts w:ascii="Arial" w:hAnsi="Arial"/>
          <w:b w:val="0"/>
          <w:sz w:val="24"/>
        </w:rPr>
      </w:pPr>
      <w:r>
        <w:rPr>
          <w:rFonts w:ascii="Arial" w:hAnsi="Arial"/>
          <w:b w:val="0"/>
          <w:sz w:val="24"/>
        </w:rPr>
        <w:t>Where meals and/or lodging are furnished without charge or billed directly to the Institute, an appropriate deduction shall be made from the authorized per diem rate.</w:t>
      </w:r>
    </w:p>
    <w:p w14:paraId="0CAB1489" w14:textId="77777777" w:rsidR="00BB7020" w:rsidRDefault="00BB7020" w:rsidP="00BB7020">
      <w:pPr>
        <w:pStyle w:val="Title"/>
        <w:rPr>
          <w:b w:val="0"/>
          <w:sz w:val="40"/>
        </w:rPr>
      </w:pPr>
      <w:r>
        <w:rPr>
          <w:b w:val="0"/>
          <w:sz w:val="40"/>
        </w:rPr>
        <w:lastRenderedPageBreak/>
        <w:t>B.</w:t>
      </w:r>
      <w:r w:rsidR="00A40732">
        <w:rPr>
          <w:b w:val="0"/>
          <w:sz w:val="40"/>
        </w:rPr>
        <w:t xml:space="preserve"> </w:t>
      </w:r>
      <w:r>
        <w:rPr>
          <w:b w:val="0"/>
          <w:sz w:val="40"/>
        </w:rPr>
        <w:t>Travel, cont’d.</w:t>
      </w:r>
    </w:p>
    <w:p w14:paraId="1A3F7EE0" w14:textId="77777777" w:rsidR="00BB7020" w:rsidRDefault="00BB7020" w:rsidP="00BB7020">
      <w:pPr>
        <w:pStyle w:val="Title"/>
        <w:rPr>
          <w:rFonts w:ascii="Arial" w:hAnsi="Arial"/>
          <w:sz w:val="32"/>
          <w:u w:val="single"/>
        </w:rPr>
      </w:pPr>
    </w:p>
    <w:p w14:paraId="10F30635" w14:textId="77777777" w:rsidR="00BB7020" w:rsidRDefault="00BB7020" w:rsidP="00BB7020">
      <w:pPr>
        <w:pStyle w:val="Title"/>
        <w:rPr>
          <w:rFonts w:ascii="Arial" w:hAnsi="Arial"/>
          <w:b w:val="0"/>
          <w:sz w:val="24"/>
        </w:rPr>
      </w:pPr>
      <w:r>
        <w:rPr>
          <w:rFonts w:ascii="Arial" w:hAnsi="Arial"/>
          <w:sz w:val="32"/>
          <w:u w:val="single"/>
        </w:rPr>
        <w:t>1.</w:t>
      </w:r>
      <w:r w:rsidR="00A40732">
        <w:rPr>
          <w:rFonts w:ascii="Arial" w:hAnsi="Arial"/>
          <w:sz w:val="32"/>
          <w:u w:val="single"/>
        </w:rPr>
        <w:t xml:space="preserve"> </w:t>
      </w:r>
      <w:r>
        <w:rPr>
          <w:rFonts w:ascii="Arial" w:hAnsi="Arial"/>
          <w:sz w:val="32"/>
          <w:u w:val="single"/>
        </w:rPr>
        <w:t>Policies &amp; Controls, cont’d</w:t>
      </w:r>
    </w:p>
    <w:p w14:paraId="5641E6E2" w14:textId="77777777" w:rsidR="00BB7020" w:rsidRDefault="00BB7020" w:rsidP="00BB7020">
      <w:pPr>
        <w:pStyle w:val="Title"/>
        <w:jc w:val="left"/>
        <w:rPr>
          <w:rFonts w:ascii="Arial" w:hAnsi="Arial"/>
          <w:b w:val="0"/>
          <w:sz w:val="24"/>
        </w:rPr>
      </w:pPr>
    </w:p>
    <w:p w14:paraId="39435ED1" w14:textId="77777777" w:rsidR="00BB7020" w:rsidRDefault="00BB7020">
      <w:pPr>
        <w:pStyle w:val="Title"/>
        <w:jc w:val="left"/>
        <w:rPr>
          <w:rFonts w:ascii="Arial" w:hAnsi="Arial"/>
          <w:sz w:val="28"/>
        </w:rPr>
      </w:pPr>
    </w:p>
    <w:p w14:paraId="68995549" w14:textId="77777777" w:rsidR="001D2178" w:rsidRDefault="001D2178" w:rsidP="00EF644C">
      <w:pPr>
        <w:pStyle w:val="Title"/>
        <w:numPr>
          <w:ilvl w:val="0"/>
          <w:numId w:val="93"/>
        </w:numPr>
        <w:jc w:val="left"/>
        <w:rPr>
          <w:rFonts w:ascii="Arial" w:hAnsi="Arial"/>
          <w:sz w:val="28"/>
        </w:rPr>
      </w:pPr>
      <w:r>
        <w:rPr>
          <w:rFonts w:ascii="Arial" w:hAnsi="Arial"/>
          <w:sz w:val="28"/>
        </w:rPr>
        <w:t>Policies regarding allowable transportation expenses are as follows:</w:t>
      </w:r>
    </w:p>
    <w:p w14:paraId="5D69B7CC" w14:textId="77777777" w:rsidR="001D2178" w:rsidRDefault="001D2178">
      <w:pPr>
        <w:pStyle w:val="Title"/>
        <w:jc w:val="left"/>
        <w:rPr>
          <w:rFonts w:ascii="Arial" w:hAnsi="Arial"/>
          <w:sz w:val="28"/>
        </w:rPr>
      </w:pPr>
    </w:p>
    <w:p w14:paraId="589BADF5" w14:textId="6BF3C67D" w:rsidR="001D2178" w:rsidRPr="00C623BE" w:rsidRDefault="001D2178" w:rsidP="00EF644C">
      <w:pPr>
        <w:pStyle w:val="Title"/>
        <w:numPr>
          <w:ilvl w:val="0"/>
          <w:numId w:val="27"/>
        </w:numPr>
        <w:tabs>
          <w:tab w:val="clear" w:pos="360"/>
          <w:tab w:val="num" w:pos="750"/>
        </w:tabs>
        <w:ind w:left="810"/>
        <w:jc w:val="left"/>
        <w:rPr>
          <w:rFonts w:ascii="Arial" w:hAnsi="Arial"/>
          <w:b w:val="0"/>
          <w:sz w:val="24"/>
        </w:rPr>
      </w:pPr>
      <w:r w:rsidRPr="00C623BE">
        <w:rPr>
          <w:rFonts w:ascii="Arial" w:hAnsi="Arial"/>
          <w:b w:val="0"/>
          <w:sz w:val="24"/>
        </w:rPr>
        <w:t>Allowable expenses include fares, rental fees,</w:t>
      </w:r>
      <w:r w:rsidR="00C623BE" w:rsidRPr="00C623BE">
        <w:rPr>
          <w:rFonts w:ascii="Arial" w:hAnsi="Arial"/>
          <w:b w:val="0"/>
          <w:sz w:val="24"/>
        </w:rPr>
        <w:t xml:space="preserve"> </w:t>
      </w:r>
      <w:r w:rsidR="00C623BE" w:rsidRPr="00F341CC">
        <w:rPr>
          <w:rFonts w:ascii="Arial" w:hAnsi="Arial"/>
          <w:b w:val="0"/>
          <w:i/>
          <w:iCs/>
          <w:sz w:val="24"/>
        </w:rPr>
        <w:t>personal vehicle</w:t>
      </w:r>
      <w:r w:rsidRPr="00F341CC">
        <w:rPr>
          <w:rFonts w:ascii="Arial" w:hAnsi="Arial"/>
          <w:b w:val="0"/>
          <w:sz w:val="24"/>
        </w:rPr>
        <w:t xml:space="preserve"> mileage</w:t>
      </w:r>
      <w:r w:rsidRPr="00C623BE">
        <w:rPr>
          <w:rFonts w:ascii="Arial" w:hAnsi="Arial"/>
          <w:b w:val="0"/>
          <w:sz w:val="24"/>
        </w:rPr>
        <w:t xml:space="preserve"> payments, and any incidental expenses such as</w:t>
      </w:r>
      <w:r w:rsidRPr="00E6526D">
        <w:rPr>
          <w:rFonts w:ascii="Arial" w:hAnsi="Arial"/>
          <w:b w:val="0"/>
          <w:sz w:val="24"/>
        </w:rPr>
        <w:t xml:space="preserve"> </w:t>
      </w:r>
      <w:r w:rsidRPr="00C623BE">
        <w:rPr>
          <w:rFonts w:ascii="Arial" w:hAnsi="Arial"/>
          <w:b w:val="0"/>
          <w:sz w:val="24"/>
        </w:rPr>
        <w:t>parking;</w:t>
      </w:r>
    </w:p>
    <w:p w14:paraId="676D760E" w14:textId="77777777" w:rsidR="001D2178" w:rsidRDefault="001D2178" w:rsidP="00D14CA4">
      <w:pPr>
        <w:pStyle w:val="Title"/>
        <w:tabs>
          <w:tab w:val="num" w:pos="750"/>
        </w:tabs>
        <w:ind w:firstLine="645"/>
        <w:jc w:val="left"/>
        <w:rPr>
          <w:rFonts w:ascii="Arial" w:hAnsi="Arial"/>
          <w:b w:val="0"/>
          <w:sz w:val="24"/>
        </w:rPr>
      </w:pPr>
    </w:p>
    <w:p w14:paraId="6D56E00F" w14:textId="2C428BC6" w:rsidR="001D2178" w:rsidRDefault="001D2178" w:rsidP="00EF644C">
      <w:pPr>
        <w:pStyle w:val="Title"/>
        <w:numPr>
          <w:ilvl w:val="0"/>
          <w:numId w:val="27"/>
        </w:numPr>
        <w:tabs>
          <w:tab w:val="clear" w:pos="360"/>
          <w:tab w:val="num" w:pos="750"/>
        </w:tabs>
        <w:ind w:left="750"/>
        <w:jc w:val="left"/>
        <w:rPr>
          <w:rFonts w:ascii="Arial" w:hAnsi="Arial"/>
          <w:b w:val="0"/>
          <w:sz w:val="24"/>
        </w:rPr>
      </w:pPr>
      <w:r>
        <w:rPr>
          <w:rFonts w:ascii="Arial" w:hAnsi="Arial"/>
          <w:b w:val="0"/>
          <w:sz w:val="24"/>
        </w:rPr>
        <w:t xml:space="preserve">Methods of transportation </w:t>
      </w:r>
      <w:r w:rsidR="004C45F5">
        <w:rPr>
          <w:rFonts w:ascii="Arial" w:hAnsi="Arial"/>
          <w:b w:val="0"/>
          <w:sz w:val="24"/>
        </w:rPr>
        <w:t>that</w:t>
      </w:r>
      <w:r>
        <w:rPr>
          <w:rFonts w:ascii="Arial" w:hAnsi="Arial"/>
          <w:b w:val="0"/>
          <w:sz w:val="24"/>
        </w:rPr>
        <w:t xml:space="preserve"> are authorized include railroads, airlines, buses, streetcars, subway, taxicabs, government-owned and contract ren</w:t>
      </w:r>
      <w:r w:rsidR="00C30B92">
        <w:rPr>
          <w:rFonts w:ascii="Arial" w:hAnsi="Arial"/>
          <w:b w:val="0"/>
          <w:sz w:val="24"/>
        </w:rPr>
        <w:t>t</w:t>
      </w:r>
      <w:r>
        <w:rPr>
          <w:rFonts w:ascii="Arial" w:hAnsi="Arial"/>
          <w:b w:val="0"/>
          <w:sz w:val="24"/>
        </w:rPr>
        <w:t>al automobiles and airplanes, privately owned and rented automobiles and airplanes, and other necessary means of conveyance;</w:t>
      </w:r>
    </w:p>
    <w:p w14:paraId="38DE8BA5" w14:textId="77777777" w:rsidR="001D2178" w:rsidRDefault="001D2178" w:rsidP="00D14CA4">
      <w:pPr>
        <w:pStyle w:val="Title"/>
        <w:tabs>
          <w:tab w:val="num" w:pos="750"/>
        </w:tabs>
        <w:jc w:val="left"/>
        <w:rPr>
          <w:rFonts w:ascii="Arial" w:hAnsi="Arial"/>
          <w:b w:val="0"/>
          <w:sz w:val="24"/>
        </w:rPr>
      </w:pPr>
    </w:p>
    <w:p w14:paraId="4CA01DDF" w14:textId="77777777" w:rsidR="001D2178" w:rsidRDefault="001D2178" w:rsidP="00EF644C">
      <w:pPr>
        <w:pStyle w:val="Title"/>
        <w:numPr>
          <w:ilvl w:val="0"/>
          <w:numId w:val="27"/>
        </w:numPr>
        <w:tabs>
          <w:tab w:val="clear" w:pos="360"/>
          <w:tab w:val="num" w:pos="450"/>
          <w:tab w:val="num" w:pos="750"/>
          <w:tab w:val="num" w:pos="810"/>
        </w:tabs>
        <w:ind w:left="720"/>
        <w:jc w:val="left"/>
        <w:rPr>
          <w:rFonts w:ascii="Arial" w:hAnsi="Arial"/>
          <w:b w:val="0"/>
          <w:sz w:val="24"/>
        </w:rPr>
      </w:pPr>
      <w:r>
        <w:rPr>
          <w:rFonts w:ascii="Arial" w:hAnsi="Arial"/>
          <w:b w:val="0"/>
          <w:sz w:val="24"/>
        </w:rPr>
        <w:t>Travel on official business should be by the methods of transportation which will result in the greatest advantage for the Institute, cost</w:t>
      </w:r>
      <w:r w:rsidR="004C45F5">
        <w:rPr>
          <w:rFonts w:ascii="Arial" w:hAnsi="Arial"/>
          <w:b w:val="0"/>
          <w:sz w:val="24"/>
        </w:rPr>
        <w:t>,</w:t>
      </w:r>
      <w:r>
        <w:rPr>
          <w:rFonts w:ascii="Arial" w:hAnsi="Arial"/>
          <w:b w:val="0"/>
          <w:sz w:val="24"/>
        </w:rPr>
        <w:t xml:space="preserve"> and other factors considered.</w:t>
      </w:r>
      <w:r w:rsidR="00A40732">
        <w:rPr>
          <w:rFonts w:ascii="Arial" w:hAnsi="Arial"/>
          <w:b w:val="0"/>
          <w:sz w:val="24"/>
        </w:rPr>
        <w:t xml:space="preserve"> </w:t>
      </w:r>
      <w:r w:rsidR="00982535">
        <w:rPr>
          <w:rFonts w:ascii="Arial" w:hAnsi="Arial"/>
          <w:b w:val="0"/>
          <w:sz w:val="24"/>
        </w:rPr>
        <w:t>Consequently, Institute vehicles should be used wherever practicable before the use of a personal vehicle is considered.</w:t>
      </w:r>
      <w:r w:rsidR="00A40732">
        <w:rPr>
          <w:rFonts w:ascii="Arial" w:hAnsi="Arial"/>
          <w:b w:val="0"/>
          <w:sz w:val="24"/>
        </w:rPr>
        <w:t xml:space="preserve"> </w:t>
      </w:r>
      <w:r w:rsidR="00982535">
        <w:rPr>
          <w:rFonts w:ascii="Arial" w:hAnsi="Arial"/>
          <w:b w:val="0"/>
          <w:sz w:val="24"/>
        </w:rPr>
        <w:t>Institute vehicles are most easily reserved from the Facilities or ARE departments.</w:t>
      </w:r>
    </w:p>
    <w:p w14:paraId="35A6C130" w14:textId="77777777" w:rsidR="001D2178" w:rsidRDefault="001D2178" w:rsidP="00D14CA4">
      <w:pPr>
        <w:pStyle w:val="Title"/>
        <w:tabs>
          <w:tab w:val="num" w:pos="450"/>
          <w:tab w:val="num" w:pos="750"/>
          <w:tab w:val="num" w:pos="810"/>
        </w:tabs>
        <w:ind w:left="720" w:hanging="360"/>
        <w:jc w:val="left"/>
        <w:rPr>
          <w:rFonts w:ascii="Arial" w:hAnsi="Arial"/>
          <w:b w:val="0"/>
          <w:sz w:val="24"/>
        </w:rPr>
      </w:pPr>
    </w:p>
    <w:p w14:paraId="594E2BB9" w14:textId="77777777" w:rsidR="001D2178" w:rsidRDefault="001D2178" w:rsidP="00EF644C">
      <w:pPr>
        <w:pStyle w:val="Title"/>
        <w:numPr>
          <w:ilvl w:val="0"/>
          <w:numId w:val="27"/>
        </w:numPr>
        <w:tabs>
          <w:tab w:val="clear" w:pos="360"/>
          <w:tab w:val="num" w:pos="450"/>
          <w:tab w:val="num" w:pos="750"/>
          <w:tab w:val="num" w:pos="810"/>
        </w:tabs>
        <w:ind w:left="720"/>
        <w:jc w:val="left"/>
        <w:rPr>
          <w:rFonts w:ascii="Arial" w:hAnsi="Arial"/>
          <w:b w:val="0"/>
          <w:sz w:val="24"/>
        </w:rPr>
      </w:pPr>
      <w:r>
        <w:rPr>
          <w:rFonts w:ascii="Arial" w:hAnsi="Arial"/>
          <w:b w:val="0"/>
          <w:sz w:val="24"/>
        </w:rPr>
        <w:t>In selecting a particular method of transportation, consideration should be given to the total cost to the Institute, which includes costs of per diem, overtime, and loss of work time as well as actual transportation costs.</w:t>
      </w:r>
    </w:p>
    <w:p w14:paraId="26F03785" w14:textId="77777777" w:rsidR="001D2178" w:rsidRDefault="001D2178" w:rsidP="00D14CA4">
      <w:pPr>
        <w:pStyle w:val="Title"/>
        <w:tabs>
          <w:tab w:val="num" w:pos="450"/>
          <w:tab w:val="num" w:pos="810"/>
        </w:tabs>
        <w:ind w:left="720" w:hanging="360"/>
        <w:jc w:val="left"/>
        <w:rPr>
          <w:rFonts w:ascii="Arial" w:hAnsi="Arial"/>
          <w:b w:val="0"/>
          <w:sz w:val="24"/>
        </w:rPr>
      </w:pPr>
    </w:p>
    <w:p w14:paraId="688E9E97" w14:textId="77777777" w:rsidR="001D2178" w:rsidRDefault="001D2178">
      <w:pPr>
        <w:pStyle w:val="Title"/>
        <w:jc w:val="left"/>
        <w:rPr>
          <w:rFonts w:ascii="Arial" w:hAnsi="Arial"/>
          <w:b w:val="0"/>
          <w:sz w:val="28"/>
        </w:rPr>
      </w:pPr>
    </w:p>
    <w:p w14:paraId="4266E650" w14:textId="77777777" w:rsidR="001D2178" w:rsidRDefault="001D2178" w:rsidP="00EF644C">
      <w:pPr>
        <w:pStyle w:val="Title"/>
        <w:numPr>
          <w:ilvl w:val="0"/>
          <w:numId w:val="93"/>
        </w:numPr>
        <w:jc w:val="left"/>
        <w:rPr>
          <w:rFonts w:ascii="Arial" w:hAnsi="Arial"/>
          <w:sz w:val="28"/>
        </w:rPr>
      </w:pPr>
      <w:r>
        <w:rPr>
          <w:rFonts w:ascii="Arial" w:hAnsi="Arial"/>
          <w:sz w:val="28"/>
        </w:rPr>
        <w:t>Policies governing the use of commercial transportation are as follows:</w:t>
      </w:r>
    </w:p>
    <w:p w14:paraId="009E74A4" w14:textId="77777777" w:rsidR="001D2178" w:rsidRDefault="001D2178">
      <w:pPr>
        <w:pStyle w:val="Title"/>
        <w:jc w:val="left"/>
        <w:rPr>
          <w:rFonts w:ascii="Arial" w:hAnsi="Arial"/>
          <w:sz w:val="28"/>
        </w:rPr>
      </w:pPr>
    </w:p>
    <w:p w14:paraId="59ED686E" w14:textId="77777777" w:rsidR="001D2178" w:rsidRDefault="001D2178" w:rsidP="00EF644C">
      <w:pPr>
        <w:pStyle w:val="Title"/>
        <w:numPr>
          <w:ilvl w:val="0"/>
          <w:numId w:val="28"/>
        </w:numPr>
        <w:jc w:val="left"/>
        <w:rPr>
          <w:rFonts w:ascii="Arial" w:hAnsi="Arial"/>
          <w:b w:val="0"/>
          <w:sz w:val="24"/>
        </w:rPr>
      </w:pPr>
      <w:r>
        <w:rPr>
          <w:rFonts w:ascii="Arial" w:hAnsi="Arial"/>
          <w:b w:val="0"/>
          <w:sz w:val="24"/>
        </w:rPr>
        <w:t>Taxicabs for local or while on official business travel may be allowed if authorized or approved as advantageous to the Institute.</w:t>
      </w:r>
    </w:p>
    <w:p w14:paraId="03CC2E4A" w14:textId="77777777" w:rsidR="001D2178" w:rsidRDefault="001D2178">
      <w:pPr>
        <w:pStyle w:val="Title"/>
        <w:jc w:val="left"/>
        <w:rPr>
          <w:rFonts w:ascii="Arial" w:hAnsi="Arial"/>
          <w:b w:val="0"/>
          <w:sz w:val="24"/>
        </w:rPr>
      </w:pPr>
    </w:p>
    <w:p w14:paraId="4B188228" w14:textId="77777777" w:rsidR="001D2178" w:rsidRDefault="001D2178" w:rsidP="00EF644C">
      <w:pPr>
        <w:pStyle w:val="Title"/>
        <w:numPr>
          <w:ilvl w:val="0"/>
          <w:numId w:val="29"/>
        </w:numPr>
        <w:tabs>
          <w:tab w:val="clear" w:pos="360"/>
          <w:tab w:val="num" w:pos="1440"/>
        </w:tabs>
        <w:ind w:left="1440"/>
        <w:jc w:val="left"/>
        <w:rPr>
          <w:rFonts w:ascii="Arial" w:hAnsi="Arial"/>
          <w:b w:val="0"/>
          <w:sz w:val="24"/>
        </w:rPr>
      </w:pPr>
      <w:r>
        <w:rPr>
          <w:rFonts w:ascii="Arial" w:hAnsi="Arial"/>
          <w:b w:val="0"/>
          <w:sz w:val="24"/>
        </w:rPr>
        <w:t>The employee will be allowed reimbursement of the taxi</w:t>
      </w:r>
      <w:r w:rsidR="00EA6C1F">
        <w:rPr>
          <w:rFonts w:ascii="Arial" w:hAnsi="Arial"/>
          <w:b w:val="0"/>
          <w:sz w:val="24"/>
        </w:rPr>
        <w:t xml:space="preserve"> </w:t>
      </w:r>
      <w:r>
        <w:rPr>
          <w:rFonts w:ascii="Arial" w:hAnsi="Arial"/>
          <w:b w:val="0"/>
          <w:sz w:val="24"/>
        </w:rPr>
        <w:t xml:space="preserve">fare as well as tips </w:t>
      </w:r>
      <w:r w:rsidR="00C30B92">
        <w:rPr>
          <w:rFonts w:ascii="Arial" w:hAnsi="Arial"/>
          <w:b w:val="0"/>
          <w:sz w:val="24"/>
        </w:rPr>
        <w:t>not to exceed</w:t>
      </w:r>
      <w:r>
        <w:rPr>
          <w:rFonts w:ascii="Arial" w:hAnsi="Arial"/>
          <w:b w:val="0"/>
          <w:sz w:val="24"/>
        </w:rPr>
        <w:t xml:space="preserve"> 15% of the reimbursable fare.</w:t>
      </w:r>
    </w:p>
    <w:p w14:paraId="064617FE" w14:textId="77777777" w:rsidR="001D2178" w:rsidRDefault="001D2178">
      <w:pPr>
        <w:pStyle w:val="Title"/>
        <w:jc w:val="left"/>
        <w:rPr>
          <w:rFonts w:ascii="Arial" w:hAnsi="Arial"/>
          <w:b w:val="0"/>
          <w:sz w:val="24"/>
        </w:rPr>
      </w:pPr>
    </w:p>
    <w:p w14:paraId="4A132E7C" w14:textId="77777777" w:rsidR="001D2178" w:rsidRDefault="001D2178" w:rsidP="00EF644C">
      <w:pPr>
        <w:pStyle w:val="Title"/>
        <w:numPr>
          <w:ilvl w:val="0"/>
          <w:numId w:val="28"/>
        </w:numPr>
        <w:jc w:val="left"/>
        <w:rPr>
          <w:rFonts w:ascii="Arial" w:hAnsi="Arial"/>
          <w:b w:val="0"/>
          <w:sz w:val="24"/>
        </w:rPr>
      </w:pPr>
      <w:r>
        <w:rPr>
          <w:rFonts w:ascii="Arial" w:hAnsi="Arial"/>
          <w:b w:val="0"/>
          <w:sz w:val="24"/>
        </w:rPr>
        <w:t>Rental cars or other special conveyances will be allowed if authorized or approved as advantageous to the Institute.</w:t>
      </w:r>
    </w:p>
    <w:p w14:paraId="5CEB2243" w14:textId="77777777" w:rsidR="001D2178" w:rsidRDefault="001D2178">
      <w:pPr>
        <w:pStyle w:val="Title"/>
        <w:jc w:val="left"/>
        <w:rPr>
          <w:rFonts w:ascii="Arial" w:hAnsi="Arial"/>
          <w:b w:val="0"/>
          <w:sz w:val="24"/>
        </w:rPr>
      </w:pPr>
    </w:p>
    <w:p w14:paraId="438E4EAA" w14:textId="77777777" w:rsidR="001D2178" w:rsidRPr="00E6526D" w:rsidRDefault="001D2178" w:rsidP="00EF644C">
      <w:pPr>
        <w:pStyle w:val="Title"/>
        <w:numPr>
          <w:ilvl w:val="0"/>
          <w:numId w:val="30"/>
        </w:numPr>
        <w:tabs>
          <w:tab w:val="clear" w:pos="360"/>
        </w:tabs>
        <w:ind w:left="1440"/>
        <w:jc w:val="left"/>
        <w:rPr>
          <w:rFonts w:ascii="Arial" w:hAnsi="Arial"/>
          <w:b w:val="0"/>
          <w:iCs/>
          <w:sz w:val="24"/>
        </w:rPr>
      </w:pPr>
      <w:r w:rsidRPr="00E6526D">
        <w:rPr>
          <w:rFonts w:ascii="Arial" w:hAnsi="Arial"/>
          <w:b w:val="0"/>
          <w:iCs/>
          <w:sz w:val="24"/>
        </w:rPr>
        <w:t xml:space="preserve">If the hire does not include the costs of incidental expenses of gasoline or oil, rental of </w:t>
      </w:r>
      <w:r w:rsidR="004C45F5" w:rsidRPr="00E6526D">
        <w:rPr>
          <w:rFonts w:ascii="Arial" w:hAnsi="Arial"/>
          <w:b w:val="0"/>
          <w:iCs/>
          <w:sz w:val="24"/>
        </w:rPr>
        <w:t xml:space="preserve">a </w:t>
      </w:r>
      <w:r w:rsidRPr="00E6526D">
        <w:rPr>
          <w:rFonts w:ascii="Arial" w:hAnsi="Arial"/>
          <w:b w:val="0"/>
          <w:iCs/>
          <w:sz w:val="24"/>
        </w:rPr>
        <w:t>garage, etc., these expenses should be paid by the person furnishing the accommodation or by his operator and should be itemized in the bill.</w:t>
      </w:r>
    </w:p>
    <w:p w14:paraId="456C9FEE" w14:textId="77777777" w:rsidR="00E5765A" w:rsidRPr="00E6526D" w:rsidRDefault="00E5765A" w:rsidP="00E5765A">
      <w:pPr>
        <w:pStyle w:val="Title"/>
        <w:jc w:val="left"/>
        <w:rPr>
          <w:rFonts w:ascii="Arial" w:hAnsi="Arial"/>
          <w:b w:val="0"/>
          <w:iCs/>
          <w:sz w:val="24"/>
        </w:rPr>
      </w:pPr>
    </w:p>
    <w:p w14:paraId="734054EF" w14:textId="77777777" w:rsidR="00E5765A" w:rsidRDefault="00E5765A" w:rsidP="00E5765A">
      <w:pPr>
        <w:pStyle w:val="Title"/>
        <w:jc w:val="left"/>
        <w:rPr>
          <w:rFonts w:ascii="Arial" w:hAnsi="Arial"/>
          <w:b w:val="0"/>
          <w:i/>
          <w:sz w:val="24"/>
        </w:rPr>
      </w:pPr>
    </w:p>
    <w:p w14:paraId="06074F1C" w14:textId="77777777" w:rsidR="00E5765A" w:rsidRDefault="00E5765A" w:rsidP="00E5765A">
      <w:pPr>
        <w:pStyle w:val="Title"/>
        <w:rPr>
          <w:b w:val="0"/>
          <w:sz w:val="40"/>
        </w:rPr>
      </w:pPr>
      <w:r>
        <w:rPr>
          <w:b w:val="0"/>
          <w:sz w:val="40"/>
        </w:rPr>
        <w:lastRenderedPageBreak/>
        <w:t>B.</w:t>
      </w:r>
      <w:r w:rsidR="00A40732">
        <w:rPr>
          <w:b w:val="0"/>
          <w:sz w:val="40"/>
        </w:rPr>
        <w:t xml:space="preserve"> </w:t>
      </w:r>
      <w:r>
        <w:rPr>
          <w:b w:val="0"/>
          <w:sz w:val="40"/>
        </w:rPr>
        <w:t>Travel, cont’d.</w:t>
      </w:r>
    </w:p>
    <w:p w14:paraId="6172A96E" w14:textId="77777777" w:rsidR="00E5765A" w:rsidRDefault="00E5765A" w:rsidP="00E5765A">
      <w:pPr>
        <w:pStyle w:val="Title"/>
        <w:rPr>
          <w:rFonts w:ascii="Arial" w:hAnsi="Arial"/>
          <w:sz w:val="32"/>
          <w:u w:val="single"/>
        </w:rPr>
      </w:pPr>
    </w:p>
    <w:p w14:paraId="06DACD03" w14:textId="77777777" w:rsidR="00E5765A" w:rsidRDefault="00E5765A" w:rsidP="00E5765A">
      <w:pPr>
        <w:pStyle w:val="Title"/>
        <w:rPr>
          <w:rFonts w:ascii="Arial" w:hAnsi="Arial"/>
          <w:b w:val="0"/>
          <w:sz w:val="24"/>
        </w:rPr>
      </w:pPr>
      <w:r>
        <w:rPr>
          <w:rFonts w:ascii="Arial" w:hAnsi="Arial"/>
          <w:sz w:val="32"/>
          <w:u w:val="single"/>
        </w:rPr>
        <w:t>1.</w:t>
      </w:r>
      <w:r w:rsidR="00A40732">
        <w:rPr>
          <w:rFonts w:ascii="Arial" w:hAnsi="Arial"/>
          <w:sz w:val="32"/>
          <w:u w:val="single"/>
        </w:rPr>
        <w:t xml:space="preserve"> </w:t>
      </w:r>
      <w:r>
        <w:rPr>
          <w:rFonts w:ascii="Arial" w:hAnsi="Arial"/>
          <w:sz w:val="32"/>
          <w:u w:val="single"/>
        </w:rPr>
        <w:t>Policies &amp; Controls, cont’d</w:t>
      </w:r>
    </w:p>
    <w:p w14:paraId="12F79CB9" w14:textId="77777777" w:rsidR="00E5765A" w:rsidRDefault="00E5765A" w:rsidP="00E5765A">
      <w:pPr>
        <w:pStyle w:val="Title"/>
        <w:jc w:val="left"/>
        <w:rPr>
          <w:rFonts w:ascii="Arial" w:hAnsi="Arial"/>
          <w:b w:val="0"/>
          <w:sz w:val="24"/>
        </w:rPr>
      </w:pPr>
    </w:p>
    <w:p w14:paraId="40441443" w14:textId="77777777" w:rsidR="00BB7020" w:rsidRDefault="00BB7020" w:rsidP="00BB7020">
      <w:pPr>
        <w:pStyle w:val="Title"/>
        <w:ind w:left="1080"/>
        <w:jc w:val="left"/>
        <w:rPr>
          <w:rFonts w:ascii="Arial" w:hAnsi="Arial"/>
          <w:b w:val="0"/>
          <w:i/>
          <w:sz w:val="24"/>
        </w:rPr>
      </w:pPr>
    </w:p>
    <w:p w14:paraId="0ECA2AE1" w14:textId="77777777" w:rsidR="001D2178" w:rsidRDefault="001D2178" w:rsidP="00EF644C">
      <w:pPr>
        <w:pStyle w:val="Title"/>
        <w:numPr>
          <w:ilvl w:val="0"/>
          <w:numId w:val="31"/>
        </w:numPr>
        <w:tabs>
          <w:tab w:val="clear" w:pos="360"/>
        </w:tabs>
        <w:ind w:left="1440"/>
        <w:jc w:val="left"/>
        <w:rPr>
          <w:rFonts w:ascii="Arial" w:hAnsi="Arial"/>
          <w:b w:val="0"/>
          <w:sz w:val="24"/>
        </w:rPr>
      </w:pPr>
      <w:r>
        <w:rPr>
          <w:rFonts w:ascii="Arial" w:hAnsi="Arial"/>
          <w:b w:val="0"/>
          <w:sz w:val="24"/>
        </w:rPr>
        <w:t>When two or more people travel together in the same rental car or special conveyance, each traveler must include that information in his travel voucher.</w:t>
      </w:r>
    </w:p>
    <w:p w14:paraId="7CDBB9B9" w14:textId="77777777" w:rsidR="00237366" w:rsidRDefault="00237366">
      <w:pPr>
        <w:pStyle w:val="Title"/>
        <w:jc w:val="left"/>
        <w:rPr>
          <w:rFonts w:ascii="Arial" w:hAnsi="Arial"/>
          <w:b w:val="0"/>
          <w:sz w:val="24"/>
        </w:rPr>
      </w:pPr>
    </w:p>
    <w:p w14:paraId="1470F30F" w14:textId="77777777" w:rsidR="001D2178" w:rsidRDefault="004C45F5" w:rsidP="00EF644C">
      <w:pPr>
        <w:pStyle w:val="Title"/>
        <w:numPr>
          <w:ilvl w:val="0"/>
          <w:numId w:val="28"/>
        </w:numPr>
        <w:jc w:val="left"/>
        <w:rPr>
          <w:rFonts w:ascii="Arial" w:hAnsi="Arial"/>
          <w:b w:val="0"/>
          <w:sz w:val="24"/>
        </w:rPr>
      </w:pPr>
      <w:r>
        <w:rPr>
          <w:rFonts w:ascii="Arial" w:hAnsi="Arial"/>
          <w:b w:val="0"/>
          <w:sz w:val="24"/>
        </w:rPr>
        <w:t>The c</w:t>
      </w:r>
      <w:r w:rsidR="001D2178">
        <w:rPr>
          <w:rFonts w:ascii="Arial" w:hAnsi="Arial"/>
          <w:b w:val="0"/>
          <w:sz w:val="24"/>
        </w:rPr>
        <w:t xml:space="preserve">ost of transportation paid by the Institute shall not exceed the </w:t>
      </w:r>
      <w:r w:rsidR="001D2178">
        <w:rPr>
          <w:rFonts w:ascii="Arial" w:hAnsi="Arial"/>
          <w:sz w:val="24"/>
        </w:rPr>
        <w:t>lowest first</w:t>
      </w:r>
      <w:r w:rsidR="00EF52C7">
        <w:rPr>
          <w:rFonts w:ascii="Arial" w:hAnsi="Arial"/>
          <w:sz w:val="24"/>
        </w:rPr>
        <w:t>-</w:t>
      </w:r>
      <w:r w:rsidR="001D2178">
        <w:rPr>
          <w:rFonts w:ascii="Arial" w:hAnsi="Arial"/>
          <w:sz w:val="24"/>
        </w:rPr>
        <w:t>class rate</w:t>
      </w:r>
      <w:r w:rsidR="001D2178">
        <w:rPr>
          <w:rFonts w:ascii="Arial" w:hAnsi="Arial"/>
          <w:b w:val="0"/>
          <w:sz w:val="24"/>
        </w:rPr>
        <w:t xml:space="preserve"> of the transportation facility used. </w:t>
      </w:r>
    </w:p>
    <w:p w14:paraId="4C293BDF" w14:textId="77777777" w:rsidR="00237366" w:rsidRDefault="00237366">
      <w:pPr>
        <w:pStyle w:val="Title"/>
        <w:jc w:val="left"/>
        <w:rPr>
          <w:rFonts w:ascii="Arial" w:hAnsi="Arial"/>
          <w:b w:val="0"/>
          <w:sz w:val="24"/>
        </w:rPr>
      </w:pPr>
    </w:p>
    <w:p w14:paraId="64EAC768" w14:textId="77777777" w:rsidR="001D2178" w:rsidRDefault="001D2178" w:rsidP="00EF644C">
      <w:pPr>
        <w:pStyle w:val="Title"/>
        <w:numPr>
          <w:ilvl w:val="0"/>
          <w:numId w:val="32"/>
        </w:numPr>
        <w:tabs>
          <w:tab w:val="clear" w:pos="360"/>
          <w:tab w:val="num" w:pos="1440"/>
        </w:tabs>
        <w:ind w:left="1440"/>
        <w:jc w:val="left"/>
        <w:rPr>
          <w:rFonts w:ascii="Arial" w:hAnsi="Arial"/>
          <w:b w:val="0"/>
          <w:sz w:val="24"/>
        </w:rPr>
      </w:pPr>
      <w:r>
        <w:rPr>
          <w:rFonts w:ascii="Arial" w:hAnsi="Arial"/>
          <w:b w:val="0"/>
          <w:sz w:val="24"/>
        </w:rPr>
        <w:t>Justification will be required and certified by the traveler on the voucher that the lowest first-class accommodations were not available, or that use of superior accommodations was authorized or approved by his designee and/or the President of the Institute.</w:t>
      </w:r>
    </w:p>
    <w:p w14:paraId="1DF0C21E" w14:textId="77777777" w:rsidR="001D2178" w:rsidRDefault="001D2178">
      <w:pPr>
        <w:pStyle w:val="Title"/>
        <w:jc w:val="left"/>
        <w:rPr>
          <w:rFonts w:ascii="Arial" w:hAnsi="Arial"/>
          <w:b w:val="0"/>
          <w:sz w:val="24"/>
        </w:rPr>
      </w:pPr>
    </w:p>
    <w:p w14:paraId="3853AA80" w14:textId="77777777" w:rsidR="001D2178" w:rsidRDefault="001D2178">
      <w:pPr>
        <w:pStyle w:val="Title"/>
        <w:jc w:val="left"/>
        <w:rPr>
          <w:rFonts w:ascii="Arial" w:hAnsi="Arial"/>
          <w:b w:val="0"/>
          <w:sz w:val="24"/>
        </w:rPr>
      </w:pPr>
    </w:p>
    <w:p w14:paraId="7CC0D3C7" w14:textId="77777777" w:rsidR="001D2178" w:rsidRDefault="001D2178" w:rsidP="00EF644C">
      <w:pPr>
        <w:pStyle w:val="Title"/>
        <w:numPr>
          <w:ilvl w:val="0"/>
          <w:numId w:val="28"/>
        </w:numPr>
        <w:jc w:val="left"/>
        <w:rPr>
          <w:rFonts w:ascii="Arial" w:hAnsi="Arial"/>
          <w:sz w:val="24"/>
        </w:rPr>
      </w:pPr>
      <w:r>
        <w:rPr>
          <w:rFonts w:ascii="Arial" w:hAnsi="Arial"/>
          <w:b w:val="0"/>
          <w:sz w:val="24"/>
        </w:rPr>
        <w:t xml:space="preserve">With regards to </w:t>
      </w:r>
      <w:r>
        <w:rPr>
          <w:rFonts w:ascii="Arial" w:hAnsi="Arial"/>
          <w:sz w:val="24"/>
        </w:rPr>
        <w:t xml:space="preserve">airline accommodations, </w:t>
      </w:r>
      <w:r w:rsidR="004C45F5">
        <w:rPr>
          <w:rFonts w:ascii="Arial" w:hAnsi="Arial"/>
          <w:sz w:val="24"/>
        </w:rPr>
        <w:t>“coach”</w:t>
      </w:r>
      <w:r>
        <w:rPr>
          <w:rFonts w:ascii="Arial" w:hAnsi="Arial"/>
          <w:sz w:val="24"/>
        </w:rPr>
        <w:t xml:space="preserve"> accommodations instead of th</w:t>
      </w:r>
      <w:r w:rsidR="004C45F5">
        <w:rPr>
          <w:rFonts w:ascii="Arial" w:hAnsi="Arial"/>
          <w:sz w:val="24"/>
        </w:rPr>
        <w:t>at</w:t>
      </w:r>
      <w:r>
        <w:rPr>
          <w:rFonts w:ascii="Arial" w:hAnsi="Arial"/>
          <w:sz w:val="24"/>
        </w:rPr>
        <w:t xml:space="preserve"> designated first-class should be used</w:t>
      </w:r>
      <w:r>
        <w:rPr>
          <w:rFonts w:ascii="Arial" w:hAnsi="Arial"/>
          <w:b w:val="0"/>
          <w:sz w:val="24"/>
        </w:rPr>
        <w:t xml:space="preserve"> with due regard to </w:t>
      </w:r>
      <w:r w:rsidR="004C45F5">
        <w:rPr>
          <w:rFonts w:ascii="Arial" w:hAnsi="Arial"/>
          <w:b w:val="0"/>
          <w:sz w:val="24"/>
        </w:rPr>
        <w:t xml:space="preserve">the </w:t>
      </w:r>
      <w:r>
        <w:rPr>
          <w:rFonts w:ascii="Arial" w:hAnsi="Arial"/>
          <w:b w:val="0"/>
          <w:sz w:val="24"/>
        </w:rPr>
        <w:t>efficient conduct of the Institute’s business and the traveler’s conveyance, safety</w:t>
      </w:r>
      <w:r w:rsidR="00EF52C7">
        <w:rPr>
          <w:rFonts w:ascii="Arial" w:hAnsi="Arial"/>
          <w:b w:val="0"/>
          <w:sz w:val="24"/>
        </w:rPr>
        <w:t>,</w:t>
      </w:r>
      <w:r>
        <w:rPr>
          <w:rFonts w:ascii="Arial" w:hAnsi="Arial"/>
          <w:b w:val="0"/>
          <w:sz w:val="24"/>
        </w:rPr>
        <w:t xml:space="preserve"> and comfort.</w:t>
      </w:r>
      <w:r w:rsidR="00A40732">
        <w:rPr>
          <w:rFonts w:ascii="Arial" w:hAnsi="Arial"/>
          <w:b w:val="0"/>
          <w:sz w:val="24"/>
        </w:rPr>
        <w:t xml:space="preserve"> </w:t>
      </w:r>
    </w:p>
    <w:p w14:paraId="0C896CFC" w14:textId="77777777" w:rsidR="001D2178" w:rsidRDefault="001D2178">
      <w:pPr>
        <w:pStyle w:val="Title"/>
        <w:jc w:val="left"/>
        <w:rPr>
          <w:rFonts w:ascii="Arial" w:hAnsi="Arial"/>
          <w:sz w:val="24"/>
        </w:rPr>
      </w:pPr>
    </w:p>
    <w:p w14:paraId="0F26C469" w14:textId="77777777" w:rsidR="001D2178" w:rsidRPr="00DB2620" w:rsidRDefault="001D2178" w:rsidP="00EF644C">
      <w:pPr>
        <w:pStyle w:val="Title"/>
        <w:numPr>
          <w:ilvl w:val="0"/>
          <w:numId w:val="27"/>
        </w:numPr>
        <w:tabs>
          <w:tab w:val="clear" w:pos="360"/>
          <w:tab w:val="num" w:pos="1080"/>
        </w:tabs>
        <w:ind w:left="1080"/>
        <w:jc w:val="left"/>
        <w:rPr>
          <w:rFonts w:ascii="Arial" w:hAnsi="Arial"/>
          <w:b w:val="0"/>
          <w:iCs/>
          <w:sz w:val="24"/>
          <w:u w:val="single"/>
        </w:rPr>
      </w:pPr>
      <w:r w:rsidRPr="00DB2620">
        <w:rPr>
          <w:rFonts w:ascii="Arial" w:hAnsi="Arial"/>
          <w:iCs/>
          <w:sz w:val="24"/>
        </w:rPr>
        <w:t xml:space="preserve">SATO Travel is the agency IAIA </w:t>
      </w:r>
      <w:r w:rsidR="00C30B92" w:rsidRPr="00DB2620">
        <w:rPr>
          <w:rFonts w:ascii="Arial" w:hAnsi="Arial"/>
          <w:iCs/>
          <w:sz w:val="24"/>
        </w:rPr>
        <w:t xml:space="preserve">commonly </w:t>
      </w:r>
      <w:r w:rsidRPr="00DB2620">
        <w:rPr>
          <w:rFonts w:ascii="Arial" w:hAnsi="Arial"/>
          <w:iCs/>
          <w:sz w:val="24"/>
        </w:rPr>
        <w:t xml:space="preserve">uses to book airline travel </w:t>
      </w:r>
      <w:r w:rsidR="00C30B92" w:rsidRPr="00DB2620">
        <w:rPr>
          <w:rFonts w:ascii="Arial" w:hAnsi="Arial"/>
          <w:iCs/>
          <w:sz w:val="24"/>
          <w:u w:val="single"/>
        </w:rPr>
        <w:t xml:space="preserve">where it is important to have fully refundable fares </w:t>
      </w:r>
      <w:r w:rsidR="00C46DA0" w:rsidRPr="00DB2620">
        <w:rPr>
          <w:rFonts w:ascii="Arial" w:hAnsi="Arial"/>
          <w:iCs/>
          <w:sz w:val="24"/>
          <w:u w:val="single"/>
        </w:rPr>
        <w:t>because</w:t>
      </w:r>
      <w:r w:rsidR="00C30B92" w:rsidRPr="00DB2620">
        <w:rPr>
          <w:rFonts w:ascii="Arial" w:hAnsi="Arial"/>
          <w:iCs/>
          <w:sz w:val="24"/>
          <w:u w:val="single"/>
        </w:rPr>
        <w:t xml:space="preserve"> the risk of non-travel may be high (</w:t>
      </w:r>
      <w:proofErr w:type="spellStart"/>
      <w:r w:rsidR="00C30B92" w:rsidRPr="00DB2620">
        <w:rPr>
          <w:rFonts w:ascii="Arial" w:hAnsi="Arial"/>
          <w:iCs/>
          <w:sz w:val="24"/>
          <w:u w:val="single"/>
        </w:rPr>
        <w:t>eg.</w:t>
      </w:r>
      <w:proofErr w:type="spellEnd"/>
      <w:r w:rsidR="00C30B92" w:rsidRPr="00DB2620">
        <w:rPr>
          <w:rFonts w:ascii="Arial" w:hAnsi="Arial"/>
          <w:iCs/>
          <w:sz w:val="24"/>
          <w:u w:val="single"/>
        </w:rPr>
        <w:t xml:space="preserve"> Travel booked months in advance).</w:t>
      </w:r>
      <w:r w:rsidR="00A40732" w:rsidRPr="00DB2620">
        <w:rPr>
          <w:rFonts w:ascii="Arial" w:hAnsi="Arial"/>
          <w:iCs/>
          <w:sz w:val="24"/>
        </w:rPr>
        <w:t xml:space="preserve"> </w:t>
      </w:r>
      <w:r w:rsidR="00C30B92" w:rsidRPr="00DB2620">
        <w:rPr>
          <w:rFonts w:ascii="Arial" w:hAnsi="Arial"/>
          <w:iCs/>
          <w:sz w:val="24"/>
        </w:rPr>
        <w:t>C</w:t>
      </w:r>
      <w:r w:rsidRPr="00DB2620">
        <w:rPr>
          <w:rFonts w:ascii="Arial" w:hAnsi="Arial"/>
          <w:iCs/>
          <w:sz w:val="24"/>
        </w:rPr>
        <w:t xml:space="preserve">ar rentals </w:t>
      </w:r>
      <w:r w:rsidR="00C30B92" w:rsidRPr="00DB2620">
        <w:rPr>
          <w:rFonts w:ascii="Arial" w:hAnsi="Arial"/>
          <w:iCs/>
          <w:sz w:val="24"/>
        </w:rPr>
        <w:t>may also be booked through SATO.</w:t>
      </w:r>
      <w:r w:rsidR="00A40732" w:rsidRPr="00DB2620">
        <w:rPr>
          <w:rFonts w:ascii="Arial" w:hAnsi="Arial"/>
          <w:iCs/>
          <w:sz w:val="24"/>
        </w:rPr>
        <w:t xml:space="preserve"> </w:t>
      </w:r>
      <w:r w:rsidR="00C30B92" w:rsidRPr="00DB2620">
        <w:rPr>
          <w:rFonts w:ascii="Arial" w:hAnsi="Arial"/>
          <w:iCs/>
          <w:sz w:val="24"/>
        </w:rPr>
        <w:t xml:space="preserve">SATO </w:t>
      </w:r>
      <w:r w:rsidRPr="00DB2620">
        <w:rPr>
          <w:rFonts w:ascii="Arial" w:hAnsi="Arial"/>
          <w:iCs/>
          <w:sz w:val="24"/>
        </w:rPr>
        <w:t>handle</w:t>
      </w:r>
      <w:r w:rsidR="00C30B92" w:rsidRPr="00DB2620">
        <w:rPr>
          <w:rFonts w:ascii="Arial" w:hAnsi="Arial"/>
          <w:iCs/>
          <w:sz w:val="24"/>
        </w:rPr>
        <w:t>s</w:t>
      </w:r>
      <w:r w:rsidRPr="00DB2620">
        <w:rPr>
          <w:rFonts w:ascii="Arial" w:hAnsi="Arial"/>
          <w:iCs/>
          <w:sz w:val="24"/>
        </w:rPr>
        <w:t xml:space="preserve"> government contracts</w:t>
      </w:r>
      <w:r w:rsidR="00C30B92" w:rsidRPr="00DB2620">
        <w:rPr>
          <w:rFonts w:ascii="Arial" w:hAnsi="Arial"/>
          <w:iCs/>
          <w:sz w:val="24"/>
        </w:rPr>
        <w:t xml:space="preserve"> but </w:t>
      </w:r>
      <w:r w:rsidR="00C46DA0" w:rsidRPr="00DB2620">
        <w:rPr>
          <w:rFonts w:ascii="Arial" w:hAnsi="Arial"/>
          <w:iCs/>
          <w:sz w:val="24"/>
        </w:rPr>
        <w:t>usually does not</w:t>
      </w:r>
      <w:r w:rsidR="00C30B92" w:rsidRPr="00DB2620">
        <w:rPr>
          <w:rFonts w:ascii="Arial" w:hAnsi="Arial"/>
          <w:iCs/>
          <w:sz w:val="24"/>
        </w:rPr>
        <w:t xml:space="preserve"> provide the lowest rates.</w:t>
      </w:r>
      <w:r w:rsidR="00A40732" w:rsidRPr="00DB2620">
        <w:rPr>
          <w:rFonts w:ascii="Arial" w:hAnsi="Arial"/>
          <w:iCs/>
          <w:sz w:val="24"/>
        </w:rPr>
        <w:t xml:space="preserve"> </w:t>
      </w:r>
      <w:r w:rsidR="00C30B92" w:rsidRPr="00DB2620">
        <w:rPr>
          <w:rFonts w:ascii="Arial" w:hAnsi="Arial"/>
          <w:iCs/>
          <w:sz w:val="24"/>
          <w:u w:val="single"/>
        </w:rPr>
        <w:t>Where travelers believe the risk of non-travel is low, they may save significantly by shopping on-line for the cheapest non-refundable fares from sources other than SATO and are authorized to do so.</w:t>
      </w:r>
    </w:p>
    <w:p w14:paraId="5D49A0D9" w14:textId="77777777" w:rsidR="00C30B92" w:rsidRDefault="00C30B92" w:rsidP="00C30B92">
      <w:pPr>
        <w:pStyle w:val="Title"/>
        <w:ind w:left="720"/>
        <w:jc w:val="left"/>
        <w:rPr>
          <w:rFonts w:ascii="Arial" w:hAnsi="Arial"/>
          <w:b w:val="0"/>
          <w:sz w:val="24"/>
        </w:rPr>
      </w:pPr>
    </w:p>
    <w:p w14:paraId="6CAC8137" w14:textId="6C5341E1" w:rsidR="001D2178" w:rsidRDefault="001D2178" w:rsidP="00EF644C">
      <w:pPr>
        <w:pStyle w:val="Title"/>
        <w:numPr>
          <w:ilvl w:val="0"/>
          <w:numId w:val="42"/>
        </w:numPr>
        <w:tabs>
          <w:tab w:val="clear" w:pos="360"/>
          <w:tab w:val="num" w:pos="1440"/>
        </w:tabs>
        <w:ind w:left="1440"/>
        <w:jc w:val="left"/>
        <w:rPr>
          <w:rFonts w:ascii="Arial" w:hAnsi="Arial"/>
          <w:b w:val="0"/>
          <w:sz w:val="24"/>
        </w:rPr>
      </w:pPr>
      <w:r>
        <w:rPr>
          <w:rFonts w:ascii="Arial" w:hAnsi="Arial"/>
          <w:b w:val="0"/>
          <w:sz w:val="24"/>
        </w:rPr>
        <w:t xml:space="preserve">SATO direct bills IAIA on </w:t>
      </w:r>
      <w:r w:rsidR="00C30B92">
        <w:rPr>
          <w:rFonts w:ascii="Arial" w:hAnsi="Arial"/>
          <w:b w:val="0"/>
          <w:sz w:val="24"/>
        </w:rPr>
        <w:t xml:space="preserve">the corporate </w:t>
      </w:r>
      <w:r w:rsidR="00C623BE" w:rsidRPr="00F341CC">
        <w:rPr>
          <w:rFonts w:ascii="Arial" w:hAnsi="Arial"/>
          <w:b w:val="0"/>
          <w:sz w:val="24"/>
        </w:rPr>
        <w:t>US Bank</w:t>
      </w:r>
      <w:r>
        <w:rPr>
          <w:rFonts w:ascii="Arial" w:hAnsi="Arial"/>
          <w:b w:val="0"/>
          <w:sz w:val="24"/>
        </w:rPr>
        <w:t xml:space="preserve"> </w:t>
      </w:r>
      <w:r w:rsidR="00C30B92">
        <w:rPr>
          <w:rFonts w:ascii="Arial" w:hAnsi="Arial"/>
          <w:b w:val="0"/>
          <w:sz w:val="24"/>
        </w:rPr>
        <w:t>Visa Card</w:t>
      </w:r>
      <w:r>
        <w:rPr>
          <w:rFonts w:ascii="Arial" w:hAnsi="Arial"/>
          <w:b w:val="0"/>
          <w:sz w:val="24"/>
        </w:rPr>
        <w:t xml:space="preserve"> and provi</w:t>
      </w:r>
      <w:r w:rsidR="00C30B92">
        <w:rPr>
          <w:rFonts w:ascii="Arial" w:hAnsi="Arial"/>
          <w:b w:val="0"/>
          <w:sz w:val="24"/>
        </w:rPr>
        <w:t>des itineraries for all travel.</w:t>
      </w:r>
    </w:p>
    <w:p w14:paraId="30E619C3" w14:textId="77777777" w:rsidR="001D2178" w:rsidRDefault="001D2178">
      <w:pPr>
        <w:pStyle w:val="Title"/>
        <w:jc w:val="left"/>
        <w:rPr>
          <w:rFonts w:ascii="Arial" w:hAnsi="Arial"/>
          <w:b w:val="0"/>
          <w:sz w:val="24"/>
        </w:rPr>
      </w:pPr>
    </w:p>
    <w:p w14:paraId="06770E35" w14:textId="77777777" w:rsidR="00C46DA0" w:rsidRPr="00C46DA0" w:rsidRDefault="001D2178" w:rsidP="00EF644C">
      <w:pPr>
        <w:pStyle w:val="Title"/>
        <w:numPr>
          <w:ilvl w:val="0"/>
          <w:numId w:val="43"/>
        </w:numPr>
        <w:tabs>
          <w:tab w:val="clear" w:pos="360"/>
          <w:tab w:val="num" w:pos="1440"/>
        </w:tabs>
        <w:ind w:left="1440"/>
        <w:jc w:val="left"/>
        <w:rPr>
          <w:rFonts w:ascii="Arial" w:hAnsi="Arial"/>
          <w:b w:val="0"/>
          <w:sz w:val="28"/>
        </w:rPr>
      </w:pPr>
      <w:r>
        <w:rPr>
          <w:rFonts w:ascii="Arial" w:hAnsi="Arial"/>
          <w:b w:val="0"/>
          <w:sz w:val="24"/>
        </w:rPr>
        <w:t>The phone number for SATO is 1-800-359-7286.</w:t>
      </w:r>
    </w:p>
    <w:p w14:paraId="2068BBDB" w14:textId="77777777" w:rsidR="00C46DA0" w:rsidRDefault="00C46DA0" w:rsidP="00C46DA0">
      <w:pPr>
        <w:pStyle w:val="Title"/>
        <w:ind w:left="1080"/>
        <w:jc w:val="left"/>
        <w:rPr>
          <w:rFonts w:ascii="Arial" w:hAnsi="Arial"/>
          <w:b w:val="0"/>
          <w:sz w:val="28"/>
        </w:rPr>
      </w:pPr>
    </w:p>
    <w:p w14:paraId="6CFB87AA" w14:textId="77777777" w:rsidR="00E5765A" w:rsidRPr="00D90CCF" w:rsidRDefault="00C46DA0" w:rsidP="00EF644C">
      <w:pPr>
        <w:pStyle w:val="Title"/>
        <w:numPr>
          <w:ilvl w:val="0"/>
          <w:numId w:val="43"/>
        </w:numPr>
        <w:tabs>
          <w:tab w:val="clear" w:pos="360"/>
          <w:tab w:val="num" w:pos="1440"/>
        </w:tabs>
        <w:ind w:left="1440"/>
        <w:jc w:val="left"/>
        <w:rPr>
          <w:rFonts w:ascii="Arial" w:hAnsi="Arial"/>
          <w:b w:val="0"/>
          <w:sz w:val="24"/>
          <w:szCs w:val="24"/>
        </w:rPr>
      </w:pPr>
      <w:r w:rsidRPr="00C46DA0">
        <w:rPr>
          <w:rFonts w:ascii="Arial" w:hAnsi="Arial"/>
          <w:b w:val="0"/>
          <w:sz w:val="24"/>
          <w:szCs w:val="24"/>
        </w:rPr>
        <w:t>W</w:t>
      </w:r>
      <w:r>
        <w:rPr>
          <w:rFonts w:ascii="Arial" w:hAnsi="Arial"/>
          <w:b w:val="0"/>
          <w:sz w:val="24"/>
          <w:szCs w:val="24"/>
        </w:rPr>
        <w:t xml:space="preserve">here the traveler has used a personal credit card to pay for their airfare, they may not claim for reimbursement until the travel has occurred and they </w:t>
      </w:r>
      <w:r w:rsidR="004C45F5">
        <w:rPr>
          <w:rFonts w:ascii="Arial" w:hAnsi="Arial"/>
          <w:b w:val="0"/>
          <w:sz w:val="24"/>
          <w:szCs w:val="24"/>
        </w:rPr>
        <w:t>can</w:t>
      </w:r>
      <w:r>
        <w:rPr>
          <w:rFonts w:ascii="Arial" w:hAnsi="Arial"/>
          <w:b w:val="0"/>
          <w:sz w:val="24"/>
          <w:szCs w:val="24"/>
        </w:rPr>
        <w:t xml:space="preserve"> provide proof of travel (boarding pass or supervisor’s signature on travel voucher).</w:t>
      </w:r>
      <w:r w:rsidR="00A40732">
        <w:rPr>
          <w:rFonts w:ascii="Arial" w:hAnsi="Arial"/>
          <w:b w:val="0"/>
          <w:sz w:val="24"/>
          <w:szCs w:val="24"/>
        </w:rPr>
        <w:t xml:space="preserve"> </w:t>
      </w:r>
      <w:r>
        <w:rPr>
          <w:rFonts w:ascii="Arial" w:hAnsi="Arial"/>
          <w:b w:val="0"/>
          <w:sz w:val="24"/>
          <w:szCs w:val="24"/>
        </w:rPr>
        <w:t xml:space="preserve"> However, in cases where the travel will not occur before the employee must pay their credit card bill, they may request a travel advance for the airfare by completing the travel advance request form along with the travel authorization form to F &amp; A.</w:t>
      </w:r>
      <w:r w:rsidR="00A40732">
        <w:rPr>
          <w:rFonts w:ascii="Arial" w:hAnsi="Arial"/>
          <w:b w:val="0"/>
          <w:sz w:val="24"/>
          <w:szCs w:val="24"/>
        </w:rPr>
        <w:t xml:space="preserve"> </w:t>
      </w:r>
    </w:p>
    <w:p w14:paraId="08906D10" w14:textId="77777777" w:rsidR="00EF52C7" w:rsidRDefault="00EF52C7" w:rsidP="00E5765A">
      <w:pPr>
        <w:pStyle w:val="Title"/>
        <w:rPr>
          <w:b w:val="0"/>
          <w:sz w:val="40"/>
        </w:rPr>
      </w:pPr>
    </w:p>
    <w:p w14:paraId="27B4AC4C" w14:textId="77777777" w:rsidR="00E5765A" w:rsidRDefault="00E5765A" w:rsidP="00E5765A">
      <w:pPr>
        <w:pStyle w:val="Title"/>
        <w:rPr>
          <w:b w:val="0"/>
          <w:sz w:val="40"/>
        </w:rPr>
      </w:pPr>
      <w:r>
        <w:rPr>
          <w:b w:val="0"/>
          <w:sz w:val="40"/>
        </w:rPr>
        <w:lastRenderedPageBreak/>
        <w:t>B.</w:t>
      </w:r>
      <w:r w:rsidR="00A40732">
        <w:rPr>
          <w:b w:val="0"/>
          <w:sz w:val="40"/>
        </w:rPr>
        <w:t xml:space="preserve"> </w:t>
      </w:r>
      <w:r>
        <w:rPr>
          <w:b w:val="0"/>
          <w:sz w:val="40"/>
        </w:rPr>
        <w:t>Travel, cont’d.</w:t>
      </w:r>
    </w:p>
    <w:p w14:paraId="59429CE6" w14:textId="77777777" w:rsidR="00E5765A" w:rsidRDefault="00E5765A" w:rsidP="00E5765A">
      <w:pPr>
        <w:pStyle w:val="Title"/>
        <w:rPr>
          <w:rFonts w:ascii="Arial" w:hAnsi="Arial"/>
          <w:sz w:val="32"/>
          <w:u w:val="single"/>
        </w:rPr>
      </w:pPr>
    </w:p>
    <w:p w14:paraId="6B8A13B8" w14:textId="77777777" w:rsidR="00E5765A" w:rsidRDefault="00E5765A" w:rsidP="00E5765A">
      <w:pPr>
        <w:pStyle w:val="Title"/>
        <w:rPr>
          <w:rFonts w:ascii="Arial" w:hAnsi="Arial"/>
          <w:b w:val="0"/>
          <w:sz w:val="24"/>
        </w:rPr>
      </w:pPr>
      <w:r>
        <w:rPr>
          <w:rFonts w:ascii="Arial" w:hAnsi="Arial"/>
          <w:sz w:val="32"/>
          <w:u w:val="single"/>
        </w:rPr>
        <w:t>1.</w:t>
      </w:r>
      <w:r w:rsidR="00A40732">
        <w:rPr>
          <w:rFonts w:ascii="Arial" w:hAnsi="Arial"/>
          <w:sz w:val="32"/>
          <w:u w:val="single"/>
        </w:rPr>
        <w:t xml:space="preserve"> </w:t>
      </w:r>
      <w:r>
        <w:rPr>
          <w:rFonts w:ascii="Arial" w:hAnsi="Arial"/>
          <w:sz w:val="32"/>
          <w:u w:val="single"/>
        </w:rPr>
        <w:t>Policies &amp; Controls, cont’d</w:t>
      </w:r>
    </w:p>
    <w:p w14:paraId="2B2376D3" w14:textId="77777777" w:rsidR="00E5765A" w:rsidRDefault="00E5765A" w:rsidP="00E5765A">
      <w:pPr>
        <w:pStyle w:val="Title"/>
        <w:jc w:val="left"/>
        <w:rPr>
          <w:rFonts w:ascii="Arial" w:hAnsi="Arial"/>
          <w:b w:val="0"/>
          <w:sz w:val="24"/>
        </w:rPr>
      </w:pPr>
    </w:p>
    <w:p w14:paraId="0A925599" w14:textId="77777777" w:rsidR="00E5765A" w:rsidRDefault="00E5765A" w:rsidP="00E5765A">
      <w:pPr>
        <w:pStyle w:val="Title"/>
        <w:ind w:left="1080"/>
        <w:jc w:val="left"/>
        <w:rPr>
          <w:rFonts w:ascii="Arial" w:hAnsi="Arial"/>
          <w:b w:val="0"/>
          <w:sz w:val="24"/>
          <w:szCs w:val="24"/>
        </w:rPr>
      </w:pPr>
    </w:p>
    <w:p w14:paraId="2AEA7300" w14:textId="77777777" w:rsidR="00C46DA0" w:rsidRPr="00C46DA0" w:rsidRDefault="00C46DA0" w:rsidP="00E5765A">
      <w:pPr>
        <w:pStyle w:val="Title"/>
        <w:ind w:left="1440"/>
        <w:jc w:val="left"/>
        <w:rPr>
          <w:rFonts w:ascii="Arial" w:hAnsi="Arial"/>
          <w:b w:val="0"/>
          <w:sz w:val="24"/>
          <w:szCs w:val="24"/>
        </w:rPr>
      </w:pPr>
      <w:r>
        <w:rPr>
          <w:rFonts w:ascii="Arial" w:hAnsi="Arial"/>
          <w:b w:val="0"/>
          <w:sz w:val="24"/>
          <w:szCs w:val="24"/>
        </w:rPr>
        <w:t>The traveler will then have to show the advance as a deduction on the travel voucher form when claiming for reimbursement once the travel is complete.</w:t>
      </w:r>
      <w:r w:rsidR="00A40732">
        <w:rPr>
          <w:rFonts w:ascii="Arial" w:hAnsi="Arial"/>
          <w:b w:val="0"/>
          <w:sz w:val="24"/>
          <w:szCs w:val="24"/>
        </w:rPr>
        <w:t xml:space="preserve"> </w:t>
      </w:r>
      <w:r>
        <w:rPr>
          <w:rFonts w:ascii="Arial" w:hAnsi="Arial"/>
          <w:b w:val="0"/>
          <w:sz w:val="24"/>
          <w:szCs w:val="24"/>
        </w:rPr>
        <w:t xml:space="preserve">This also allows F &amp; A to track the advance to ensure that the travel </w:t>
      </w:r>
      <w:r w:rsidR="00EF52C7">
        <w:rPr>
          <w:rFonts w:ascii="Arial" w:hAnsi="Arial"/>
          <w:b w:val="0"/>
          <w:sz w:val="24"/>
          <w:szCs w:val="24"/>
        </w:rPr>
        <w:t>occurred</w:t>
      </w:r>
      <w:r>
        <w:rPr>
          <w:rFonts w:ascii="Arial" w:hAnsi="Arial"/>
          <w:b w:val="0"/>
          <w:sz w:val="24"/>
          <w:szCs w:val="24"/>
        </w:rPr>
        <w:t xml:space="preserve"> and, if not, to obtain a refund from the employee for the advance provided.</w:t>
      </w:r>
    </w:p>
    <w:p w14:paraId="7F4A851D" w14:textId="77777777" w:rsidR="001D2178" w:rsidRDefault="001D2178">
      <w:pPr>
        <w:pStyle w:val="Title"/>
        <w:jc w:val="left"/>
        <w:rPr>
          <w:rFonts w:ascii="Arial" w:hAnsi="Arial"/>
          <w:b w:val="0"/>
          <w:sz w:val="28"/>
        </w:rPr>
      </w:pPr>
    </w:p>
    <w:p w14:paraId="68E199A0" w14:textId="77777777" w:rsidR="00BF0E5E" w:rsidRDefault="00BF0E5E">
      <w:pPr>
        <w:pStyle w:val="Title"/>
        <w:jc w:val="left"/>
        <w:rPr>
          <w:rFonts w:ascii="Arial" w:hAnsi="Arial"/>
          <w:b w:val="0"/>
          <w:sz w:val="28"/>
        </w:rPr>
      </w:pPr>
    </w:p>
    <w:p w14:paraId="31CF8523" w14:textId="77777777" w:rsidR="001D2178" w:rsidRDefault="001D2178" w:rsidP="00EF644C">
      <w:pPr>
        <w:pStyle w:val="Title"/>
        <w:numPr>
          <w:ilvl w:val="0"/>
          <w:numId w:val="93"/>
        </w:numPr>
        <w:jc w:val="left"/>
        <w:rPr>
          <w:rFonts w:ascii="Arial" w:hAnsi="Arial"/>
          <w:sz w:val="28"/>
        </w:rPr>
      </w:pPr>
      <w:r>
        <w:rPr>
          <w:rFonts w:ascii="Arial" w:hAnsi="Arial"/>
          <w:sz w:val="28"/>
        </w:rPr>
        <w:t>Policies governing the use of privately owned cars or other privately owned conveyances are as follows:</w:t>
      </w:r>
    </w:p>
    <w:p w14:paraId="01336CC8" w14:textId="77777777" w:rsidR="001D2178" w:rsidRDefault="001D2178">
      <w:pPr>
        <w:pStyle w:val="Title"/>
        <w:jc w:val="left"/>
        <w:rPr>
          <w:rFonts w:ascii="Arial" w:hAnsi="Arial"/>
          <w:sz w:val="28"/>
        </w:rPr>
      </w:pPr>
    </w:p>
    <w:p w14:paraId="2CE0D8B3" w14:textId="068BCFD8" w:rsidR="001D2178" w:rsidRDefault="001D2178" w:rsidP="00EF644C">
      <w:pPr>
        <w:pStyle w:val="Title"/>
        <w:numPr>
          <w:ilvl w:val="0"/>
          <w:numId w:val="33"/>
        </w:numPr>
        <w:jc w:val="left"/>
        <w:rPr>
          <w:rFonts w:ascii="Arial" w:hAnsi="Arial"/>
          <w:b w:val="0"/>
          <w:sz w:val="24"/>
        </w:rPr>
      </w:pPr>
      <w:r>
        <w:rPr>
          <w:rFonts w:ascii="Arial" w:hAnsi="Arial"/>
          <w:b w:val="0"/>
          <w:sz w:val="24"/>
        </w:rPr>
        <w:t>Mileage reimbursements will be made when employees and others rendering service to the Institute use privately owned cars in the conducting of official business within or outside their designated post of duty or places of service when such use is authorized or approved as advantageous to the Institute.</w:t>
      </w:r>
      <w:r w:rsidR="00A40732">
        <w:rPr>
          <w:rFonts w:ascii="Arial" w:hAnsi="Arial"/>
          <w:b w:val="0"/>
          <w:sz w:val="24"/>
        </w:rPr>
        <w:t xml:space="preserve">  </w:t>
      </w:r>
      <w:r w:rsidR="00E5765A">
        <w:rPr>
          <w:rFonts w:ascii="Arial" w:hAnsi="Arial"/>
          <w:b w:val="0"/>
          <w:sz w:val="24"/>
        </w:rPr>
        <w:t>Employees should attempt to use an Institute vehicle before using their personal vehicles on Institute business wherever practicable.</w:t>
      </w:r>
      <w:r w:rsidR="00A40732">
        <w:rPr>
          <w:rFonts w:ascii="Arial" w:hAnsi="Arial"/>
          <w:b w:val="0"/>
          <w:sz w:val="24"/>
        </w:rPr>
        <w:t xml:space="preserve"> </w:t>
      </w:r>
      <w:r w:rsidR="00E5765A">
        <w:rPr>
          <w:rFonts w:ascii="Arial" w:hAnsi="Arial"/>
          <w:b w:val="0"/>
          <w:sz w:val="24"/>
        </w:rPr>
        <w:t>These vehicles should be most easily reserved by contacting Facilities or ARE with your request.</w:t>
      </w:r>
    </w:p>
    <w:p w14:paraId="48E60CAA" w14:textId="77777777" w:rsidR="001D2178" w:rsidRDefault="001D2178">
      <w:pPr>
        <w:pStyle w:val="Title"/>
        <w:jc w:val="left"/>
        <w:rPr>
          <w:rFonts w:ascii="Arial" w:hAnsi="Arial"/>
          <w:b w:val="0"/>
          <w:sz w:val="24"/>
        </w:rPr>
      </w:pPr>
    </w:p>
    <w:p w14:paraId="3C80BF98" w14:textId="77777777" w:rsidR="001D2178" w:rsidRDefault="001D2178" w:rsidP="00EF644C">
      <w:pPr>
        <w:pStyle w:val="Title"/>
        <w:numPr>
          <w:ilvl w:val="0"/>
          <w:numId w:val="34"/>
        </w:numPr>
        <w:tabs>
          <w:tab w:val="clear" w:pos="360"/>
          <w:tab w:val="num" w:pos="1080"/>
        </w:tabs>
        <w:ind w:left="1080"/>
        <w:jc w:val="left"/>
        <w:rPr>
          <w:rFonts w:ascii="Arial" w:hAnsi="Arial"/>
          <w:b w:val="0"/>
          <w:sz w:val="24"/>
        </w:rPr>
      </w:pPr>
      <w:r>
        <w:rPr>
          <w:rFonts w:ascii="Arial" w:hAnsi="Arial"/>
          <w:b w:val="0"/>
          <w:sz w:val="24"/>
        </w:rPr>
        <w:t xml:space="preserve">It is the responsibility of the proper officials of the Institute to </w:t>
      </w:r>
      <w:r w:rsidR="00E040D9">
        <w:rPr>
          <w:rFonts w:ascii="Arial" w:hAnsi="Arial"/>
          <w:b w:val="0"/>
          <w:sz w:val="24"/>
        </w:rPr>
        <w:t>fix appropriate mileage rates.</w:t>
      </w:r>
      <w:r w:rsidR="00A40732">
        <w:rPr>
          <w:rFonts w:ascii="Arial" w:hAnsi="Arial"/>
          <w:b w:val="0"/>
          <w:sz w:val="24"/>
        </w:rPr>
        <w:t xml:space="preserve"> </w:t>
      </w:r>
      <w:r w:rsidR="00E040D9">
        <w:rPr>
          <w:rFonts w:ascii="Arial" w:hAnsi="Arial"/>
          <w:b w:val="0"/>
          <w:sz w:val="24"/>
        </w:rPr>
        <w:t xml:space="preserve">IAIA is not bound to </w:t>
      </w:r>
      <w:r w:rsidR="004C45F5">
        <w:rPr>
          <w:rFonts w:ascii="Arial" w:hAnsi="Arial"/>
          <w:b w:val="0"/>
          <w:sz w:val="24"/>
        </w:rPr>
        <w:t xml:space="preserve">the </w:t>
      </w:r>
      <w:r w:rsidR="00E040D9">
        <w:rPr>
          <w:rFonts w:ascii="Arial" w:hAnsi="Arial"/>
          <w:b w:val="0"/>
          <w:sz w:val="24"/>
        </w:rPr>
        <w:t>federal reimbursement rate for mileage.</w:t>
      </w:r>
      <w:r w:rsidR="00A40732">
        <w:rPr>
          <w:rFonts w:ascii="Arial" w:hAnsi="Arial"/>
          <w:b w:val="0"/>
          <w:sz w:val="24"/>
        </w:rPr>
        <w:t xml:space="preserve"> </w:t>
      </w:r>
      <w:r w:rsidR="00E040D9">
        <w:rPr>
          <w:rFonts w:ascii="Arial" w:hAnsi="Arial"/>
          <w:b w:val="0"/>
          <w:sz w:val="24"/>
        </w:rPr>
        <w:t>The college reserves the right to determine its own mileage reimbursement rate.</w:t>
      </w:r>
    </w:p>
    <w:p w14:paraId="324306AE" w14:textId="77777777" w:rsidR="001D2178" w:rsidRDefault="001D2178">
      <w:pPr>
        <w:pStyle w:val="Title"/>
        <w:jc w:val="left"/>
        <w:rPr>
          <w:rFonts w:ascii="Arial" w:hAnsi="Arial"/>
          <w:b w:val="0"/>
          <w:sz w:val="24"/>
        </w:rPr>
      </w:pPr>
    </w:p>
    <w:p w14:paraId="50642098" w14:textId="77777777" w:rsidR="001D2178" w:rsidRDefault="001D2178" w:rsidP="00EF644C">
      <w:pPr>
        <w:pStyle w:val="Title"/>
        <w:numPr>
          <w:ilvl w:val="0"/>
          <w:numId w:val="35"/>
        </w:numPr>
        <w:tabs>
          <w:tab w:val="clear" w:pos="360"/>
        </w:tabs>
        <w:ind w:left="1080"/>
        <w:jc w:val="left"/>
        <w:rPr>
          <w:rFonts w:ascii="Arial" w:hAnsi="Arial"/>
          <w:b w:val="0"/>
          <w:sz w:val="24"/>
        </w:rPr>
      </w:pPr>
      <w:r>
        <w:rPr>
          <w:rFonts w:ascii="Arial" w:hAnsi="Arial"/>
          <w:b w:val="0"/>
          <w:sz w:val="24"/>
        </w:rPr>
        <w:t>Reimbursement will be allowed for round-trip mileage of a privately owned car used by an employee or relative going to and from either the employee’s home or place of business to or from a transportation terminal.</w:t>
      </w:r>
    </w:p>
    <w:p w14:paraId="2C4349D3" w14:textId="77777777" w:rsidR="00D6727E" w:rsidRDefault="00D6727E" w:rsidP="00D6727E">
      <w:pPr>
        <w:pStyle w:val="Title"/>
        <w:ind w:left="720"/>
        <w:jc w:val="left"/>
        <w:rPr>
          <w:rFonts w:ascii="Arial" w:hAnsi="Arial"/>
          <w:b w:val="0"/>
          <w:sz w:val="24"/>
        </w:rPr>
      </w:pPr>
    </w:p>
    <w:p w14:paraId="2C73FEFE" w14:textId="77777777" w:rsidR="00D6727E" w:rsidRPr="00D6727E" w:rsidRDefault="00D6727E" w:rsidP="00EF644C">
      <w:pPr>
        <w:pStyle w:val="Title"/>
        <w:numPr>
          <w:ilvl w:val="0"/>
          <w:numId w:val="35"/>
        </w:numPr>
        <w:tabs>
          <w:tab w:val="clear" w:pos="360"/>
        </w:tabs>
        <w:ind w:left="1080"/>
        <w:jc w:val="left"/>
        <w:rPr>
          <w:rFonts w:ascii="Arial" w:hAnsi="Arial"/>
          <w:sz w:val="24"/>
        </w:rPr>
      </w:pPr>
      <w:r w:rsidRPr="00D6727E">
        <w:rPr>
          <w:rFonts w:ascii="Arial" w:hAnsi="Arial"/>
          <w:sz w:val="24"/>
        </w:rPr>
        <w:t>Where an employee is traveling in a private automobile between their place of work and their home and they agree to take a detour to run an errand for the Institute, the only mileage which may be claimed is the excess mileage above the mileage traveled in their normal commute.</w:t>
      </w:r>
      <w:r w:rsidR="00A40732">
        <w:rPr>
          <w:rFonts w:ascii="Arial" w:hAnsi="Arial"/>
          <w:sz w:val="24"/>
        </w:rPr>
        <w:t xml:space="preserve"> </w:t>
      </w:r>
      <w:r w:rsidR="00EF52C7" w:rsidRPr="00D6727E">
        <w:rPr>
          <w:rFonts w:ascii="Arial" w:hAnsi="Arial"/>
          <w:sz w:val="24"/>
        </w:rPr>
        <w:t>E.g.</w:t>
      </w:r>
      <w:r w:rsidR="00A40732">
        <w:rPr>
          <w:rFonts w:ascii="Arial" w:hAnsi="Arial"/>
          <w:sz w:val="24"/>
        </w:rPr>
        <w:t xml:space="preserve"> </w:t>
      </w:r>
      <w:r w:rsidRPr="00D6727E">
        <w:rPr>
          <w:rFonts w:ascii="Arial" w:hAnsi="Arial"/>
          <w:sz w:val="24"/>
        </w:rPr>
        <w:t xml:space="preserve">If the normal commute distance is 10 miles and the errand </w:t>
      </w:r>
      <w:proofErr w:type="gramStart"/>
      <w:r w:rsidRPr="00D6727E">
        <w:rPr>
          <w:rFonts w:ascii="Arial" w:hAnsi="Arial"/>
          <w:sz w:val="24"/>
        </w:rPr>
        <w:t>causes</w:t>
      </w:r>
      <w:proofErr w:type="gramEnd"/>
      <w:r w:rsidRPr="00D6727E">
        <w:rPr>
          <w:rFonts w:ascii="Arial" w:hAnsi="Arial"/>
          <w:sz w:val="24"/>
        </w:rPr>
        <w:t xml:space="preserve"> the employee to drive 15 miles, the employee may claim the 5</w:t>
      </w:r>
      <w:r w:rsidR="004C45F5">
        <w:rPr>
          <w:rFonts w:ascii="Arial" w:hAnsi="Arial"/>
          <w:sz w:val="24"/>
        </w:rPr>
        <w:t>-</w:t>
      </w:r>
      <w:r w:rsidRPr="00D6727E">
        <w:rPr>
          <w:rFonts w:ascii="Arial" w:hAnsi="Arial"/>
          <w:sz w:val="24"/>
        </w:rPr>
        <w:t>mile excess and not the whole 15 miles.</w:t>
      </w:r>
    </w:p>
    <w:p w14:paraId="790A19DB" w14:textId="77777777" w:rsidR="00E5765A" w:rsidRDefault="00E5765A" w:rsidP="00E5765A">
      <w:pPr>
        <w:pStyle w:val="Title"/>
        <w:rPr>
          <w:b w:val="0"/>
          <w:sz w:val="40"/>
        </w:rPr>
      </w:pPr>
    </w:p>
    <w:p w14:paraId="138EE09F" w14:textId="77777777" w:rsidR="00D90CCF" w:rsidRDefault="00D90CCF" w:rsidP="00E5765A">
      <w:pPr>
        <w:pStyle w:val="Title"/>
        <w:rPr>
          <w:b w:val="0"/>
          <w:sz w:val="40"/>
        </w:rPr>
      </w:pPr>
    </w:p>
    <w:p w14:paraId="6B4BE330" w14:textId="77777777" w:rsidR="00EF52C7" w:rsidRDefault="00EF52C7" w:rsidP="00E5765A">
      <w:pPr>
        <w:pStyle w:val="Title"/>
        <w:rPr>
          <w:b w:val="0"/>
          <w:sz w:val="40"/>
        </w:rPr>
      </w:pPr>
    </w:p>
    <w:p w14:paraId="5957A7D0" w14:textId="77777777" w:rsidR="00D90CCF" w:rsidRDefault="00D90CCF" w:rsidP="00E5765A">
      <w:pPr>
        <w:pStyle w:val="Title"/>
        <w:rPr>
          <w:b w:val="0"/>
          <w:sz w:val="40"/>
        </w:rPr>
      </w:pPr>
    </w:p>
    <w:p w14:paraId="12CDCEAD" w14:textId="77777777" w:rsidR="00E5765A" w:rsidRDefault="00E5765A" w:rsidP="00E5765A">
      <w:pPr>
        <w:pStyle w:val="Title"/>
        <w:rPr>
          <w:b w:val="0"/>
          <w:sz w:val="40"/>
        </w:rPr>
      </w:pPr>
      <w:r>
        <w:rPr>
          <w:b w:val="0"/>
          <w:sz w:val="40"/>
        </w:rPr>
        <w:lastRenderedPageBreak/>
        <w:t>B.</w:t>
      </w:r>
      <w:r w:rsidR="00A40732">
        <w:rPr>
          <w:b w:val="0"/>
          <w:sz w:val="40"/>
        </w:rPr>
        <w:t xml:space="preserve"> </w:t>
      </w:r>
      <w:r>
        <w:rPr>
          <w:b w:val="0"/>
          <w:sz w:val="40"/>
        </w:rPr>
        <w:t>Travel, cont’d.</w:t>
      </w:r>
    </w:p>
    <w:p w14:paraId="7C7E7CD7" w14:textId="77777777" w:rsidR="00E5765A" w:rsidRDefault="00E5765A" w:rsidP="00E5765A">
      <w:pPr>
        <w:pStyle w:val="Title"/>
        <w:rPr>
          <w:rFonts w:ascii="Arial" w:hAnsi="Arial"/>
          <w:sz w:val="32"/>
          <w:u w:val="single"/>
        </w:rPr>
      </w:pPr>
    </w:p>
    <w:p w14:paraId="1B883493" w14:textId="77777777" w:rsidR="00E5765A" w:rsidRDefault="00E5765A" w:rsidP="00EF644C">
      <w:pPr>
        <w:pStyle w:val="Title"/>
        <w:numPr>
          <w:ilvl w:val="0"/>
          <w:numId w:val="44"/>
        </w:numPr>
        <w:rPr>
          <w:rFonts w:ascii="Arial" w:hAnsi="Arial"/>
          <w:sz w:val="32"/>
          <w:u w:val="single"/>
        </w:rPr>
      </w:pPr>
      <w:r>
        <w:rPr>
          <w:rFonts w:ascii="Arial" w:hAnsi="Arial"/>
          <w:sz w:val="32"/>
          <w:u w:val="single"/>
        </w:rPr>
        <w:t>Policies &amp; Controls, cont’d</w:t>
      </w:r>
    </w:p>
    <w:p w14:paraId="5355B79B" w14:textId="77777777" w:rsidR="00E5765A" w:rsidRDefault="00E5765A" w:rsidP="00E5765A">
      <w:pPr>
        <w:pStyle w:val="Title"/>
        <w:jc w:val="left"/>
        <w:rPr>
          <w:rFonts w:ascii="Arial" w:hAnsi="Arial"/>
          <w:b w:val="0"/>
          <w:sz w:val="24"/>
        </w:rPr>
      </w:pPr>
    </w:p>
    <w:p w14:paraId="1A7184BC" w14:textId="77777777" w:rsidR="00E5765A" w:rsidRDefault="00E5765A" w:rsidP="00E5765A">
      <w:pPr>
        <w:pStyle w:val="Title"/>
        <w:jc w:val="left"/>
        <w:rPr>
          <w:rFonts w:ascii="Arial" w:hAnsi="Arial"/>
          <w:b w:val="0"/>
          <w:sz w:val="24"/>
        </w:rPr>
      </w:pPr>
    </w:p>
    <w:p w14:paraId="0FFDE875" w14:textId="77777777" w:rsidR="00E5765A" w:rsidRDefault="00E5765A">
      <w:pPr>
        <w:pStyle w:val="Title"/>
        <w:jc w:val="left"/>
        <w:rPr>
          <w:rFonts w:ascii="Arial" w:hAnsi="Arial"/>
          <w:b w:val="0"/>
          <w:sz w:val="24"/>
        </w:rPr>
      </w:pPr>
    </w:p>
    <w:p w14:paraId="1ACB80E9" w14:textId="77777777" w:rsidR="001D2178" w:rsidRDefault="001D2178" w:rsidP="00EF644C">
      <w:pPr>
        <w:pStyle w:val="Title"/>
        <w:numPr>
          <w:ilvl w:val="0"/>
          <w:numId w:val="93"/>
        </w:numPr>
        <w:jc w:val="left"/>
        <w:rPr>
          <w:rFonts w:ascii="Arial" w:hAnsi="Arial"/>
          <w:sz w:val="28"/>
        </w:rPr>
      </w:pPr>
      <w:r>
        <w:rPr>
          <w:rFonts w:ascii="Arial" w:hAnsi="Arial"/>
          <w:sz w:val="28"/>
        </w:rPr>
        <w:t>Miscellaneous expenses:</w:t>
      </w:r>
    </w:p>
    <w:p w14:paraId="0C1D2B29" w14:textId="77777777" w:rsidR="001D2178" w:rsidRDefault="001D2178">
      <w:pPr>
        <w:pStyle w:val="Title"/>
        <w:jc w:val="left"/>
        <w:rPr>
          <w:rFonts w:ascii="Arial" w:hAnsi="Arial"/>
          <w:sz w:val="28"/>
        </w:rPr>
      </w:pPr>
    </w:p>
    <w:p w14:paraId="560D866E" w14:textId="77777777" w:rsidR="001D2178" w:rsidRDefault="001D2178" w:rsidP="00EF644C">
      <w:pPr>
        <w:pStyle w:val="Title"/>
        <w:numPr>
          <w:ilvl w:val="0"/>
          <w:numId w:val="38"/>
        </w:numPr>
        <w:jc w:val="left"/>
        <w:rPr>
          <w:rFonts w:ascii="Arial" w:hAnsi="Arial"/>
          <w:b w:val="0"/>
          <w:sz w:val="24"/>
        </w:rPr>
      </w:pPr>
      <w:r>
        <w:rPr>
          <w:rFonts w:ascii="Arial" w:hAnsi="Arial"/>
          <w:b w:val="0"/>
          <w:sz w:val="24"/>
        </w:rPr>
        <w:t>Telephone, cable, fax machines, and radio services may be used on official business when necessary.</w:t>
      </w:r>
    </w:p>
    <w:p w14:paraId="5FEB0F30" w14:textId="77777777" w:rsidR="001D2178" w:rsidRDefault="001D2178">
      <w:pPr>
        <w:pStyle w:val="Title"/>
        <w:jc w:val="left"/>
        <w:rPr>
          <w:rFonts w:ascii="Arial" w:hAnsi="Arial"/>
          <w:b w:val="0"/>
          <w:sz w:val="24"/>
        </w:rPr>
      </w:pPr>
    </w:p>
    <w:p w14:paraId="57B28D7C" w14:textId="77777777" w:rsidR="001D2178" w:rsidRDefault="001D2178" w:rsidP="00EF644C">
      <w:pPr>
        <w:pStyle w:val="Title"/>
        <w:numPr>
          <w:ilvl w:val="0"/>
          <w:numId w:val="45"/>
        </w:numPr>
        <w:tabs>
          <w:tab w:val="clear" w:pos="360"/>
          <w:tab w:val="num" w:pos="1080"/>
        </w:tabs>
        <w:ind w:left="1080"/>
        <w:jc w:val="left"/>
        <w:rPr>
          <w:rFonts w:ascii="Arial" w:hAnsi="Arial"/>
          <w:b w:val="0"/>
          <w:sz w:val="24"/>
        </w:rPr>
      </w:pPr>
      <w:r>
        <w:rPr>
          <w:rFonts w:ascii="Arial" w:hAnsi="Arial"/>
          <w:b w:val="0"/>
          <w:sz w:val="24"/>
        </w:rPr>
        <w:t>Charges for local phone calls and one home call per day while on official business are allowable.</w:t>
      </w:r>
    </w:p>
    <w:p w14:paraId="77EAC135" w14:textId="77777777" w:rsidR="001D2178" w:rsidRDefault="001D2178">
      <w:pPr>
        <w:pStyle w:val="Title"/>
        <w:jc w:val="left"/>
        <w:rPr>
          <w:rFonts w:ascii="Arial" w:hAnsi="Arial"/>
          <w:b w:val="0"/>
          <w:sz w:val="24"/>
        </w:rPr>
      </w:pPr>
    </w:p>
    <w:p w14:paraId="0403156E" w14:textId="77777777" w:rsidR="001D2178" w:rsidRDefault="001D2178" w:rsidP="00EF644C">
      <w:pPr>
        <w:pStyle w:val="Title"/>
        <w:numPr>
          <w:ilvl w:val="0"/>
          <w:numId w:val="38"/>
        </w:numPr>
        <w:jc w:val="left"/>
        <w:rPr>
          <w:rFonts w:ascii="Arial" w:hAnsi="Arial"/>
          <w:b w:val="0"/>
          <w:sz w:val="24"/>
        </w:rPr>
      </w:pPr>
      <w:r>
        <w:rPr>
          <w:rFonts w:ascii="Arial" w:hAnsi="Arial"/>
          <w:b w:val="0"/>
          <w:sz w:val="24"/>
        </w:rPr>
        <w:t>Copy/typing services or rental of equipment for preparation of reports or correspondence while on official business are allowed when authorized or approved.</w:t>
      </w:r>
    </w:p>
    <w:p w14:paraId="0559C427" w14:textId="77777777" w:rsidR="00BF0E5E" w:rsidRDefault="00BF0E5E" w:rsidP="00BF0E5E">
      <w:pPr>
        <w:pStyle w:val="Title"/>
        <w:jc w:val="left"/>
        <w:rPr>
          <w:rFonts w:ascii="Arial" w:hAnsi="Arial"/>
          <w:b w:val="0"/>
          <w:sz w:val="24"/>
        </w:rPr>
      </w:pPr>
    </w:p>
    <w:p w14:paraId="5FC6BF91" w14:textId="77777777" w:rsidR="00BF0E5E" w:rsidRDefault="00BF0E5E" w:rsidP="00BF0E5E">
      <w:pPr>
        <w:pStyle w:val="Title"/>
        <w:jc w:val="left"/>
        <w:rPr>
          <w:rFonts w:ascii="Arial" w:hAnsi="Arial"/>
          <w:b w:val="0"/>
          <w:sz w:val="24"/>
        </w:rPr>
      </w:pPr>
    </w:p>
    <w:p w14:paraId="66B00EBE" w14:textId="23266BF4" w:rsidR="00BB7020" w:rsidRDefault="00BB7020" w:rsidP="00EF644C">
      <w:pPr>
        <w:pStyle w:val="Title"/>
        <w:numPr>
          <w:ilvl w:val="0"/>
          <w:numId w:val="93"/>
        </w:numPr>
        <w:jc w:val="left"/>
        <w:rPr>
          <w:rFonts w:ascii="Arial" w:hAnsi="Arial"/>
          <w:sz w:val="28"/>
        </w:rPr>
      </w:pPr>
      <w:r>
        <w:rPr>
          <w:rFonts w:ascii="Arial" w:hAnsi="Arial"/>
          <w:sz w:val="28"/>
        </w:rPr>
        <w:t>Policies for Travel Advances are as follows:</w:t>
      </w:r>
    </w:p>
    <w:p w14:paraId="0B326C8A" w14:textId="77777777" w:rsidR="00BB7020" w:rsidRDefault="00BB7020" w:rsidP="00BB7020">
      <w:pPr>
        <w:pStyle w:val="Title"/>
        <w:jc w:val="left"/>
        <w:rPr>
          <w:rFonts w:ascii="Arial" w:hAnsi="Arial"/>
          <w:sz w:val="28"/>
        </w:rPr>
      </w:pPr>
    </w:p>
    <w:p w14:paraId="287A919F" w14:textId="72EAF391" w:rsidR="003B218D" w:rsidRDefault="00BB7020" w:rsidP="00EF644C">
      <w:pPr>
        <w:pStyle w:val="Title"/>
        <w:numPr>
          <w:ilvl w:val="0"/>
          <w:numId w:val="97"/>
        </w:numPr>
        <w:jc w:val="left"/>
        <w:rPr>
          <w:rFonts w:ascii="Arial" w:hAnsi="Arial"/>
          <w:b w:val="0"/>
          <w:sz w:val="24"/>
          <w:szCs w:val="24"/>
        </w:rPr>
      </w:pPr>
      <w:r>
        <w:rPr>
          <w:rFonts w:ascii="Arial" w:hAnsi="Arial"/>
          <w:b w:val="0"/>
          <w:sz w:val="24"/>
          <w:szCs w:val="24"/>
        </w:rPr>
        <w:t>Issuing checks for and subsequent accounting and reconciliation procedures for travel advances is ex</w:t>
      </w:r>
      <w:r w:rsidR="00EA7B02">
        <w:rPr>
          <w:rFonts w:ascii="Arial" w:hAnsi="Arial"/>
          <w:b w:val="0"/>
          <w:sz w:val="24"/>
          <w:szCs w:val="24"/>
        </w:rPr>
        <w:t>pensive and time-consuming.</w:t>
      </w:r>
      <w:r w:rsidR="00A40732">
        <w:rPr>
          <w:rFonts w:ascii="Arial" w:hAnsi="Arial"/>
          <w:b w:val="0"/>
          <w:sz w:val="24"/>
          <w:szCs w:val="24"/>
        </w:rPr>
        <w:t xml:space="preserve"> </w:t>
      </w:r>
      <w:r w:rsidR="00EA7B02">
        <w:rPr>
          <w:rFonts w:ascii="Arial" w:hAnsi="Arial"/>
          <w:b w:val="0"/>
          <w:sz w:val="24"/>
          <w:szCs w:val="24"/>
        </w:rPr>
        <w:t>E</w:t>
      </w:r>
      <w:r>
        <w:rPr>
          <w:rFonts w:ascii="Arial" w:hAnsi="Arial"/>
          <w:b w:val="0"/>
          <w:sz w:val="24"/>
          <w:szCs w:val="24"/>
        </w:rPr>
        <w:t>mployees are enc</w:t>
      </w:r>
      <w:r w:rsidR="00EA7B02">
        <w:rPr>
          <w:rFonts w:ascii="Arial" w:hAnsi="Arial"/>
          <w:b w:val="0"/>
          <w:sz w:val="24"/>
          <w:szCs w:val="24"/>
        </w:rPr>
        <w:t xml:space="preserve">ouraged to use the college’s commercial </w:t>
      </w:r>
      <w:r>
        <w:rPr>
          <w:rFonts w:ascii="Arial" w:hAnsi="Arial"/>
          <w:b w:val="0"/>
          <w:sz w:val="24"/>
          <w:szCs w:val="24"/>
        </w:rPr>
        <w:t>cards</w:t>
      </w:r>
      <w:r w:rsidR="00EA7B02">
        <w:rPr>
          <w:rFonts w:ascii="Arial" w:hAnsi="Arial"/>
          <w:b w:val="0"/>
          <w:sz w:val="24"/>
          <w:szCs w:val="24"/>
        </w:rPr>
        <w:t xml:space="preserve"> for such expenses</w:t>
      </w:r>
      <w:r>
        <w:rPr>
          <w:rFonts w:ascii="Arial" w:hAnsi="Arial"/>
          <w:b w:val="0"/>
          <w:sz w:val="24"/>
          <w:szCs w:val="24"/>
        </w:rPr>
        <w:t>.</w:t>
      </w:r>
      <w:r w:rsidR="00A40732">
        <w:rPr>
          <w:rFonts w:ascii="Arial" w:hAnsi="Arial"/>
          <w:b w:val="0"/>
          <w:sz w:val="24"/>
          <w:szCs w:val="24"/>
        </w:rPr>
        <w:t xml:space="preserve"> </w:t>
      </w:r>
      <w:r>
        <w:rPr>
          <w:rFonts w:ascii="Arial" w:hAnsi="Arial"/>
          <w:b w:val="0"/>
          <w:sz w:val="24"/>
          <w:szCs w:val="24"/>
        </w:rPr>
        <w:t xml:space="preserve"> By Board decree reimbursements are processed within 14 days of submission to F &amp; A provided that </w:t>
      </w:r>
      <w:r w:rsidR="002E7B48">
        <w:rPr>
          <w:rFonts w:ascii="Arial" w:hAnsi="Arial"/>
          <w:b w:val="0"/>
          <w:sz w:val="24"/>
          <w:szCs w:val="24"/>
        </w:rPr>
        <w:t xml:space="preserve">the </w:t>
      </w:r>
      <w:r>
        <w:rPr>
          <w:rFonts w:ascii="Arial" w:hAnsi="Arial"/>
          <w:b w:val="0"/>
          <w:sz w:val="24"/>
          <w:szCs w:val="24"/>
        </w:rPr>
        <w:t>complete</w:t>
      </w:r>
      <w:r w:rsidR="002E7B48">
        <w:rPr>
          <w:rFonts w:ascii="Arial" w:hAnsi="Arial"/>
          <w:b w:val="0"/>
          <w:sz w:val="24"/>
          <w:szCs w:val="24"/>
        </w:rPr>
        <w:t>d</w:t>
      </w:r>
      <w:r>
        <w:rPr>
          <w:rFonts w:ascii="Arial" w:hAnsi="Arial"/>
          <w:b w:val="0"/>
          <w:sz w:val="24"/>
          <w:szCs w:val="24"/>
        </w:rPr>
        <w:t xml:space="preserve"> </w:t>
      </w:r>
      <w:r w:rsidR="002E7B48">
        <w:rPr>
          <w:rFonts w:ascii="Arial" w:hAnsi="Arial"/>
          <w:b w:val="0"/>
          <w:sz w:val="24"/>
          <w:szCs w:val="24"/>
        </w:rPr>
        <w:t xml:space="preserve">Travel Voucher and all receipts (except for those covered by per diem) are </w:t>
      </w:r>
      <w:r w:rsidR="00F016A5">
        <w:rPr>
          <w:rFonts w:ascii="Arial" w:hAnsi="Arial"/>
          <w:b w:val="0"/>
          <w:sz w:val="24"/>
          <w:szCs w:val="24"/>
        </w:rPr>
        <w:t xml:space="preserve">submitted </w:t>
      </w:r>
      <w:r w:rsidR="002E7B48">
        <w:rPr>
          <w:rFonts w:ascii="Arial" w:hAnsi="Arial"/>
          <w:b w:val="0"/>
          <w:sz w:val="24"/>
          <w:szCs w:val="24"/>
        </w:rPr>
        <w:t>no later than 30 days following completion of travel.</w:t>
      </w:r>
    </w:p>
    <w:p w14:paraId="0131500A" w14:textId="77777777" w:rsidR="003B218D" w:rsidRDefault="003B218D" w:rsidP="00EA7B02">
      <w:pPr>
        <w:pStyle w:val="Title"/>
        <w:jc w:val="left"/>
        <w:rPr>
          <w:rFonts w:ascii="Arial" w:hAnsi="Arial"/>
          <w:b w:val="0"/>
          <w:sz w:val="24"/>
          <w:szCs w:val="24"/>
        </w:rPr>
      </w:pPr>
    </w:p>
    <w:p w14:paraId="5BD849DA" w14:textId="77777777" w:rsidR="00F016A5" w:rsidRDefault="00F016A5" w:rsidP="00F016A5">
      <w:pPr>
        <w:pStyle w:val="Title"/>
        <w:jc w:val="left"/>
        <w:rPr>
          <w:rFonts w:ascii="Arial" w:hAnsi="Arial"/>
          <w:b w:val="0"/>
          <w:sz w:val="24"/>
          <w:szCs w:val="24"/>
        </w:rPr>
      </w:pPr>
    </w:p>
    <w:p w14:paraId="13960F35" w14:textId="77777777" w:rsidR="00F016A5" w:rsidRDefault="002E7B48" w:rsidP="00EF644C">
      <w:pPr>
        <w:pStyle w:val="Title"/>
        <w:numPr>
          <w:ilvl w:val="3"/>
          <w:numId w:val="58"/>
        </w:numPr>
        <w:tabs>
          <w:tab w:val="clear" w:pos="2880"/>
          <w:tab w:val="num" w:pos="0"/>
        </w:tabs>
        <w:ind w:left="810"/>
        <w:jc w:val="left"/>
        <w:rPr>
          <w:rFonts w:ascii="Arial" w:hAnsi="Arial"/>
          <w:b w:val="0"/>
          <w:sz w:val="24"/>
          <w:szCs w:val="24"/>
        </w:rPr>
      </w:pPr>
      <w:r>
        <w:rPr>
          <w:rFonts w:ascii="Arial" w:hAnsi="Arial"/>
          <w:b w:val="0"/>
          <w:sz w:val="24"/>
          <w:szCs w:val="24"/>
        </w:rPr>
        <w:t xml:space="preserve"> Where a Travel Advance is required the completed Travel Advance Application form must be submitted to F &amp; A </w:t>
      </w:r>
      <w:r w:rsidRPr="002E7B48">
        <w:rPr>
          <w:rFonts w:ascii="Arial" w:hAnsi="Arial"/>
          <w:sz w:val="24"/>
          <w:szCs w:val="24"/>
          <w:u w:val="single"/>
        </w:rPr>
        <w:t xml:space="preserve">at least 14 days </w:t>
      </w:r>
      <w:r w:rsidR="004C45F5">
        <w:rPr>
          <w:rFonts w:ascii="Arial" w:hAnsi="Arial"/>
          <w:sz w:val="24"/>
          <w:szCs w:val="24"/>
          <w:u w:val="single"/>
        </w:rPr>
        <w:t>before</w:t>
      </w:r>
      <w:r>
        <w:rPr>
          <w:rFonts w:ascii="Arial" w:hAnsi="Arial"/>
          <w:b w:val="0"/>
          <w:sz w:val="24"/>
          <w:szCs w:val="24"/>
        </w:rPr>
        <w:t xml:space="preserve"> the date on which the check is required.</w:t>
      </w:r>
    </w:p>
    <w:p w14:paraId="7ED22F7A" w14:textId="77777777" w:rsidR="001B30BA" w:rsidRDefault="001B30BA" w:rsidP="002E7B48">
      <w:pPr>
        <w:pStyle w:val="Title"/>
        <w:jc w:val="left"/>
        <w:rPr>
          <w:rFonts w:ascii="Arial" w:hAnsi="Arial"/>
          <w:b w:val="0"/>
          <w:sz w:val="24"/>
          <w:szCs w:val="24"/>
        </w:rPr>
      </w:pPr>
    </w:p>
    <w:p w14:paraId="6074699C" w14:textId="77777777" w:rsidR="00EA7B02" w:rsidRDefault="00EA7B02" w:rsidP="00EA7B02">
      <w:pPr>
        <w:pStyle w:val="Title"/>
        <w:jc w:val="left"/>
        <w:rPr>
          <w:rFonts w:ascii="Arial" w:hAnsi="Arial"/>
          <w:b w:val="0"/>
          <w:sz w:val="24"/>
          <w:szCs w:val="24"/>
        </w:rPr>
      </w:pPr>
    </w:p>
    <w:p w14:paraId="6D045D1C" w14:textId="77777777" w:rsidR="00EA7B02" w:rsidRDefault="00EA7B02" w:rsidP="00EF644C">
      <w:pPr>
        <w:pStyle w:val="Title"/>
        <w:numPr>
          <w:ilvl w:val="3"/>
          <w:numId w:val="58"/>
        </w:numPr>
        <w:tabs>
          <w:tab w:val="clear" w:pos="2880"/>
        </w:tabs>
        <w:ind w:left="810"/>
        <w:jc w:val="left"/>
        <w:rPr>
          <w:rFonts w:ascii="Arial" w:hAnsi="Arial"/>
          <w:b w:val="0"/>
          <w:sz w:val="24"/>
          <w:szCs w:val="24"/>
        </w:rPr>
      </w:pPr>
      <w:r>
        <w:rPr>
          <w:rFonts w:ascii="Arial" w:hAnsi="Arial"/>
          <w:b w:val="0"/>
          <w:sz w:val="24"/>
          <w:szCs w:val="24"/>
        </w:rPr>
        <w:t xml:space="preserve"> Travel Advances will not be approved for anyone who has not properly accounted for a previous Travel Advance.</w:t>
      </w:r>
      <w:r w:rsidR="00A40732">
        <w:rPr>
          <w:rFonts w:ascii="Arial" w:hAnsi="Arial"/>
          <w:b w:val="0"/>
          <w:sz w:val="24"/>
          <w:szCs w:val="24"/>
        </w:rPr>
        <w:t xml:space="preserve"> </w:t>
      </w:r>
      <w:r>
        <w:rPr>
          <w:rFonts w:ascii="Arial" w:hAnsi="Arial"/>
          <w:b w:val="0"/>
          <w:sz w:val="24"/>
          <w:szCs w:val="24"/>
        </w:rPr>
        <w:t>This policy includes students traveling for IAIA or ASG.</w:t>
      </w:r>
      <w:r w:rsidR="00A40732">
        <w:rPr>
          <w:rFonts w:ascii="Arial" w:hAnsi="Arial"/>
          <w:b w:val="0"/>
          <w:sz w:val="24"/>
          <w:szCs w:val="24"/>
        </w:rPr>
        <w:t xml:space="preserve"> </w:t>
      </w:r>
      <w:r w:rsidR="004C45F5">
        <w:rPr>
          <w:rFonts w:ascii="Arial" w:hAnsi="Arial"/>
          <w:b w:val="0"/>
          <w:sz w:val="24"/>
          <w:szCs w:val="24"/>
        </w:rPr>
        <w:t>Also</w:t>
      </w:r>
      <w:r>
        <w:rPr>
          <w:rFonts w:ascii="Arial" w:hAnsi="Arial"/>
          <w:b w:val="0"/>
          <w:sz w:val="24"/>
          <w:szCs w:val="24"/>
        </w:rPr>
        <w:t>, students who have received a travel advance may not simply instruct F &amp; A to charge it to their student account in</w:t>
      </w:r>
      <w:r w:rsidR="004C45F5">
        <w:rPr>
          <w:rFonts w:ascii="Arial" w:hAnsi="Arial"/>
          <w:b w:val="0"/>
          <w:sz w:val="24"/>
          <w:szCs w:val="24"/>
        </w:rPr>
        <w:t>stead</w:t>
      </w:r>
      <w:r>
        <w:rPr>
          <w:rFonts w:ascii="Arial" w:hAnsi="Arial"/>
          <w:b w:val="0"/>
          <w:sz w:val="24"/>
          <w:szCs w:val="24"/>
        </w:rPr>
        <w:t xml:space="preserve"> of properly accounting for the advance as required by this policy.</w:t>
      </w:r>
      <w:r w:rsidR="00A40732">
        <w:rPr>
          <w:rFonts w:ascii="Arial" w:hAnsi="Arial"/>
          <w:b w:val="0"/>
          <w:sz w:val="24"/>
          <w:szCs w:val="24"/>
        </w:rPr>
        <w:t xml:space="preserve"> </w:t>
      </w:r>
      <w:r>
        <w:rPr>
          <w:rFonts w:ascii="Arial" w:hAnsi="Arial"/>
          <w:b w:val="0"/>
          <w:sz w:val="24"/>
          <w:szCs w:val="24"/>
        </w:rPr>
        <w:t>Students who have not accounted for a prior travel advance will not be permitted to travel for IAIA or ASG.</w:t>
      </w:r>
    </w:p>
    <w:p w14:paraId="5B74FA66" w14:textId="77777777" w:rsidR="00EA7B02" w:rsidRDefault="00EA7B02" w:rsidP="002E7B48">
      <w:pPr>
        <w:pStyle w:val="Title"/>
        <w:jc w:val="left"/>
        <w:rPr>
          <w:rFonts w:ascii="Arial" w:hAnsi="Arial"/>
          <w:b w:val="0"/>
          <w:sz w:val="24"/>
          <w:szCs w:val="24"/>
        </w:rPr>
      </w:pPr>
    </w:p>
    <w:p w14:paraId="31B70561" w14:textId="77777777" w:rsidR="00D90CCF" w:rsidRDefault="00D90CCF" w:rsidP="002E7B48">
      <w:pPr>
        <w:pStyle w:val="Title"/>
        <w:jc w:val="left"/>
        <w:rPr>
          <w:rFonts w:ascii="Arial" w:hAnsi="Arial"/>
          <w:b w:val="0"/>
          <w:sz w:val="24"/>
          <w:szCs w:val="24"/>
        </w:rPr>
      </w:pPr>
    </w:p>
    <w:p w14:paraId="55562A69" w14:textId="77777777" w:rsidR="00D90CCF" w:rsidRDefault="00D90CCF" w:rsidP="002E7B48">
      <w:pPr>
        <w:pStyle w:val="Title"/>
        <w:jc w:val="left"/>
        <w:rPr>
          <w:rFonts w:ascii="Arial" w:hAnsi="Arial"/>
          <w:b w:val="0"/>
          <w:sz w:val="24"/>
          <w:szCs w:val="24"/>
        </w:rPr>
      </w:pPr>
    </w:p>
    <w:p w14:paraId="65A5E59E" w14:textId="77777777" w:rsidR="001B30BA" w:rsidRDefault="001B30BA" w:rsidP="002E7B48">
      <w:pPr>
        <w:pStyle w:val="Title"/>
        <w:jc w:val="left"/>
        <w:rPr>
          <w:rFonts w:ascii="Arial" w:hAnsi="Arial"/>
          <w:b w:val="0"/>
          <w:sz w:val="24"/>
          <w:szCs w:val="24"/>
        </w:rPr>
      </w:pPr>
    </w:p>
    <w:p w14:paraId="2866D8AF" w14:textId="77777777" w:rsidR="001B30BA" w:rsidRDefault="001B30BA" w:rsidP="00EF644C">
      <w:pPr>
        <w:pStyle w:val="Title"/>
        <w:numPr>
          <w:ilvl w:val="0"/>
          <w:numId w:val="20"/>
        </w:numPr>
        <w:rPr>
          <w:b w:val="0"/>
          <w:sz w:val="40"/>
        </w:rPr>
      </w:pPr>
      <w:r>
        <w:rPr>
          <w:b w:val="0"/>
          <w:sz w:val="40"/>
        </w:rPr>
        <w:lastRenderedPageBreak/>
        <w:t>Travel cont’d.</w:t>
      </w:r>
    </w:p>
    <w:p w14:paraId="0C9375D6" w14:textId="77777777" w:rsidR="001B30BA" w:rsidRDefault="001B30BA" w:rsidP="001B30BA">
      <w:pPr>
        <w:pStyle w:val="Title"/>
        <w:jc w:val="left"/>
        <w:rPr>
          <w:rFonts w:ascii="Arial" w:hAnsi="Arial"/>
          <w:sz w:val="32"/>
          <w:u w:val="single"/>
        </w:rPr>
      </w:pPr>
    </w:p>
    <w:p w14:paraId="101C586E" w14:textId="77777777" w:rsidR="001B30BA" w:rsidRDefault="001B30BA" w:rsidP="00EF644C">
      <w:pPr>
        <w:pStyle w:val="Title"/>
        <w:numPr>
          <w:ilvl w:val="2"/>
          <w:numId w:val="56"/>
        </w:numPr>
        <w:tabs>
          <w:tab w:val="clear" w:pos="2250"/>
          <w:tab w:val="num" w:pos="2160"/>
        </w:tabs>
        <w:ind w:firstLine="0"/>
        <w:jc w:val="left"/>
        <w:rPr>
          <w:rFonts w:ascii="Arial" w:hAnsi="Arial"/>
          <w:sz w:val="32"/>
          <w:u w:val="single"/>
        </w:rPr>
      </w:pPr>
      <w:r>
        <w:rPr>
          <w:rFonts w:ascii="Arial" w:hAnsi="Arial"/>
          <w:sz w:val="32"/>
          <w:u w:val="single"/>
        </w:rPr>
        <w:t>Policies &amp; Controls, cont’d</w:t>
      </w:r>
    </w:p>
    <w:p w14:paraId="2A792497" w14:textId="77777777" w:rsidR="001B30BA" w:rsidRDefault="001B30BA" w:rsidP="001B30BA">
      <w:pPr>
        <w:pStyle w:val="Title"/>
        <w:rPr>
          <w:b w:val="0"/>
          <w:sz w:val="40"/>
        </w:rPr>
      </w:pPr>
    </w:p>
    <w:p w14:paraId="047D8A47" w14:textId="77777777" w:rsidR="002E7B48" w:rsidRDefault="002E7B48" w:rsidP="002E7B48">
      <w:pPr>
        <w:pStyle w:val="Title"/>
        <w:jc w:val="left"/>
        <w:rPr>
          <w:rFonts w:ascii="Arial" w:hAnsi="Arial"/>
          <w:b w:val="0"/>
          <w:sz w:val="24"/>
          <w:szCs w:val="24"/>
        </w:rPr>
      </w:pPr>
    </w:p>
    <w:p w14:paraId="5F2E7BF7" w14:textId="77777777" w:rsidR="00BB7020" w:rsidRDefault="00BB7020">
      <w:pPr>
        <w:pStyle w:val="Title"/>
        <w:jc w:val="left"/>
        <w:rPr>
          <w:rFonts w:ascii="Arial" w:hAnsi="Arial"/>
          <w:b w:val="0"/>
          <w:sz w:val="24"/>
        </w:rPr>
      </w:pPr>
    </w:p>
    <w:p w14:paraId="15569916" w14:textId="77777777" w:rsidR="001D2178" w:rsidRDefault="001D2178" w:rsidP="00EF644C">
      <w:pPr>
        <w:pStyle w:val="Title"/>
        <w:numPr>
          <w:ilvl w:val="0"/>
          <w:numId w:val="93"/>
        </w:numPr>
        <w:jc w:val="left"/>
        <w:rPr>
          <w:rFonts w:ascii="Arial" w:hAnsi="Arial"/>
          <w:sz w:val="28"/>
        </w:rPr>
      </w:pPr>
      <w:r>
        <w:rPr>
          <w:rFonts w:ascii="Arial" w:hAnsi="Arial"/>
          <w:sz w:val="28"/>
        </w:rPr>
        <w:t>Policies for claims for reimbursement are as follows:</w:t>
      </w:r>
    </w:p>
    <w:p w14:paraId="363B991D" w14:textId="77777777" w:rsidR="001D2178" w:rsidRDefault="001D2178">
      <w:pPr>
        <w:pStyle w:val="Title"/>
        <w:jc w:val="left"/>
        <w:rPr>
          <w:rFonts w:ascii="Arial" w:hAnsi="Arial"/>
          <w:sz w:val="28"/>
        </w:rPr>
      </w:pPr>
    </w:p>
    <w:p w14:paraId="276DC940" w14:textId="77777777" w:rsidR="001D2178" w:rsidRDefault="001D2178" w:rsidP="00EF644C">
      <w:pPr>
        <w:pStyle w:val="Title"/>
        <w:numPr>
          <w:ilvl w:val="0"/>
          <w:numId w:val="39"/>
        </w:numPr>
        <w:jc w:val="left"/>
        <w:rPr>
          <w:rFonts w:ascii="Arial" w:hAnsi="Arial"/>
          <w:b w:val="0"/>
          <w:sz w:val="24"/>
        </w:rPr>
      </w:pPr>
      <w:r>
        <w:rPr>
          <w:rFonts w:ascii="Arial" w:hAnsi="Arial"/>
          <w:b w:val="0"/>
          <w:sz w:val="24"/>
        </w:rPr>
        <w:t>All persons authorized to travel on business for the Institute should keep a record of expenditures properly chargeable to the Institute, noting each item at the time the expense is incurred and the date.</w:t>
      </w:r>
      <w:r w:rsidR="00A40732">
        <w:rPr>
          <w:rFonts w:ascii="Arial" w:hAnsi="Arial"/>
          <w:b w:val="0"/>
          <w:sz w:val="24"/>
        </w:rPr>
        <w:t xml:space="preserve"> </w:t>
      </w:r>
      <w:r>
        <w:rPr>
          <w:rFonts w:ascii="Arial" w:hAnsi="Arial"/>
          <w:b w:val="0"/>
          <w:sz w:val="24"/>
        </w:rPr>
        <w:t>Reimbursements are made on the actual travel time (beginning and ending).</w:t>
      </w:r>
      <w:r w:rsidR="00A40732">
        <w:rPr>
          <w:rFonts w:ascii="Arial" w:hAnsi="Arial"/>
          <w:b w:val="0"/>
          <w:sz w:val="24"/>
        </w:rPr>
        <w:t xml:space="preserve"> </w:t>
      </w:r>
      <w:r>
        <w:rPr>
          <w:rFonts w:ascii="Arial" w:hAnsi="Arial"/>
          <w:b w:val="0"/>
          <w:sz w:val="24"/>
        </w:rPr>
        <w:t>The information should be used in the preparation of the related travel voucher.</w:t>
      </w:r>
    </w:p>
    <w:p w14:paraId="39CE5C50" w14:textId="77777777" w:rsidR="001D2178" w:rsidRDefault="001D2178">
      <w:pPr>
        <w:pStyle w:val="Title"/>
        <w:jc w:val="left"/>
        <w:rPr>
          <w:rFonts w:ascii="Arial" w:hAnsi="Arial"/>
          <w:b w:val="0"/>
          <w:sz w:val="24"/>
        </w:rPr>
      </w:pPr>
    </w:p>
    <w:p w14:paraId="3CB84E84" w14:textId="77777777" w:rsidR="00D3794D" w:rsidRDefault="00D3794D">
      <w:pPr>
        <w:pStyle w:val="Title"/>
        <w:jc w:val="left"/>
        <w:rPr>
          <w:rFonts w:ascii="Arial" w:hAnsi="Arial"/>
          <w:b w:val="0"/>
          <w:sz w:val="24"/>
        </w:rPr>
      </w:pPr>
    </w:p>
    <w:p w14:paraId="05A8F58C" w14:textId="77777777" w:rsidR="001D2178" w:rsidRDefault="001D2178" w:rsidP="00EF644C">
      <w:pPr>
        <w:pStyle w:val="Title"/>
        <w:numPr>
          <w:ilvl w:val="0"/>
          <w:numId w:val="39"/>
        </w:numPr>
        <w:jc w:val="left"/>
        <w:rPr>
          <w:rFonts w:ascii="Arial" w:hAnsi="Arial"/>
          <w:b w:val="0"/>
          <w:sz w:val="24"/>
        </w:rPr>
      </w:pPr>
      <w:r>
        <w:rPr>
          <w:rFonts w:ascii="Arial" w:hAnsi="Arial"/>
          <w:b w:val="0"/>
          <w:sz w:val="24"/>
        </w:rPr>
        <w:t>Receipts are required and must be dated consecutively and submitted with the travel voucher for the following expenditures:</w:t>
      </w:r>
    </w:p>
    <w:p w14:paraId="3DE0BC4C" w14:textId="77777777" w:rsidR="001D2178" w:rsidRDefault="001D2178">
      <w:pPr>
        <w:pStyle w:val="Title"/>
        <w:jc w:val="left"/>
        <w:rPr>
          <w:rFonts w:ascii="Arial" w:hAnsi="Arial"/>
          <w:b w:val="0"/>
          <w:sz w:val="24"/>
        </w:rPr>
      </w:pPr>
    </w:p>
    <w:p w14:paraId="71A4918A" w14:textId="77777777" w:rsidR="001D2178" w:rsidRPr="002D65A9" w:rsidRDefault="001D2178" w:rsidP="00EF644C">
      <w:pPr>
        <w:pStyle w:val="Title"/>
        <w:numPr>
          <w:ilvl w:val="0"/>
          <w:numId w:val="41"/>
        </w:numPr>
        <w:tabs>
          <w:tab w:val="clear" w:pos="360"/>
          <w:tab w:val="num" w:pos="1080"/>
        </w:tabs>
        <w:ind w:left="1080"/>
        <w:jc w:val="left"/>
        <w:rPr>
          <w:rFonts w:ascii="Arial" w:hAnsi="Arial"/>
          <w:b w:val="0"/>
          <w:sz w:val="24"/>
          <w:u w:val="single"/>
        </w:rPr>
      </w:pPr>
      <w:r>
        <w:rPr>
          <w:rFonts w:ascii="Arial" w:hAnsi="Arial"/>
          <w:b w:val="0"/>
          <w:sz w:val="24"/>
        </w:rPr>
        <w:t>Airlines, Hotels w/ telephone charges</w:t>
      </w:r>
      <w:r w:rsidR="00BF0E5E">
        <w:rPr>
          <w:rFonts w:ascii="Arial" w:hAnsi="Arial"/>
          <w:b w:val="0"/>
          <w:sz w:val="24"/>
        </w:rPr>
        <w:t xml:space="preserve"> (but not in-room entertainment)</w:t>
      </w:r>
      <w:r>
        <w:rPr>
          <w:rFonts w:ascii="Arial" w:hAnsi="Arial"/>
          <w:b w:val="0"/>
          <w:sz w:val="24"/>
        </w:rPr>
        <w:t xml:space="preserve">, rental cars, taxis, limos, </w:t>
      </w:r>
      <w:r w:rsidR="00EF52C7">
        <w:rPr>
          <w:rFonts w:ascii="Arial" w:hAnsi="Arial"/>
          <w:b w:val="0"/>
          <w:sz w:val="24"/>
        </w:rPr>
        <w:t>etc.</w:t>
      </w:r>
      <w:r>
        <w:rPr>
          <w:rFonts w:ascii="Arial" w:hAnsi="Arial"/>
          <w:b w:val="0"/>
          <w:sz w:val="24"/>
        </w:rPr>
        <w:t>, and other services utilized as approved.</w:t>
      </w:r>
      <w:r w:rsidR="00A40732">
        <w:rPr>
          <w:rFonts w:ascii="Arial" w:hAnsi="Arial"/>
          <w:b w:val="0"/>
          <w:sz w:val="24"/>
        </w:rPr>
        <w:t xml:space="preserve"> </w:t>
      </w:r>
      <w:r w:rsidR="00D846F1" w:rsidRPr="002D65A9">
        <w:rPr>
          <w:rFonts w:ascii="Arial" w:hAnsi="Arial"/>
          <w:b w:val="0"/>
          <w:sz w:val="24"/>
          <w:u w:val="single"/>
        </w:rPr>
        <w:t xml:space="preserve">Note, where the traveler is receiving a per diem allowance for meals and incidentals, but not accommodation, the traveler must deduct from their hotel bills the </w:t>
      </w:r>
      <w:r w:rsidR="002D65A9" w:rsidRPr="002D65A9">
        <w:rPr>
          <w:rFonts w:ascii="Arial" w:hAnsi="Arial"/>
          <w:b w:val="0"/>
          <w:sz w:val="24"/>
          <w:u w:val="single"/>
        </w:rPr>
        <w:t>costs of any meals charged to their room</w:t>
      </w:r>
      <w:r w:rsidR="002D65A9">
        <w:rPr>
          <w:rFonts w:ascii="Arial" w:hAnsi="Arial"/>
          <w:b w:val="0"/>
          <w:sz w:val="24"/>
          <w:u w:val="single"/>
        </w:rPr>
        <w:t xml:space="preserve"> when filling out the Travel Reimbursement Voucher.</w:t>
      </w:r>
      <w:r w:rsidR="00A40732">
        <w:rPr>
          <w:rFonts w:ascii="Arial" w:hAnsi="Arial"/>
          <w:b w:val="0"/>
          <w:sz w:val="24"/>
          <w:u w:val="single"/>
        </w:rPr>
        <w:t xml:space="preserve"> </w:t>
      </w:r>
    </w:p>
    <w:p w14:paraId="5170447B" w14:textId="77777777" w:rsidR="001D2178" w:rsidRDefault="001D2178">
      <w:pPr>
        <w:pStyle w:val="Title"/>
        <w:jc w:val="left"/>
        <w:rPr>
          <w:rFonts w:ascii="Arial" w:hAnsi="Arial"/>
          <w:b w:val="0"/>
          <w:sz w:val="24"/>
        </w:rPr>
      </w:pPr>
    </w:p>
    <w:p w14:paraId="5B000B82" w14:textId="77777777" w:rsidR="001D2178" w:rsidRDefault="001D2178" w:rsidP="00EF644C">
      <w:pPr>
        <w:pStyle w:val="Title"/>
        <w:numPr>
          <w:ilvl w:val="0"/>
          <w:numId w:val="40"/>
        </w:numPr>
        <w:tabs>
          <w:tab w:val="clear" w:pos="360"/>
          <w:tab w:val="num" w:pos="1110"/>
        </w:tabs>
        <w:ind w:left="1110"/>
        <w:jc w:val="left"/>
        <w:rPr>
          <w:rFonts w:ascii="Arial" w:hAnsi="Arial"/>
          <w:b w:val="0"/>
          <w:sz w:val="24"/>
        </w:rPr>
      </w:pPr>
      <w:r>
        <w:rPr>
          <w:rFonts w:ascii="Arial" w:hAnsi="Arial"/>
          <w:b w:val="0"/>
          <w:sz w:val="24"/>
        </w:rPr>
        <w:t>Failure to produce a receipt in any instance must be fully explained on the travel voucher.</w:t>
      </w:r>
      <w:r w:rsidR="00A40732">
        <w:rPr>
          <w:rFonts w:ascii="Arial" w:hAnsi="Arial"/>
          <w:b w:val="0"/>
          <w:sz w:val="24"/>
        </w:rPr>
        <w:t xml:space="preserve"> </w:t>
      </w:r>
      <w:r>
        <w:rPr>
          <w:rFonts w:ascii="Arial" w:hAnsi="Arial"/>
          <w:b w:val="0"/>
          <w:sz w:val="24"/>
        </w:rPr>
        <w:t>Mere inconvenience in the matter of taking receipts shall not be considered a valid reason for failing to furnish receipts.</w:t>
      </w:r>
      <w:r w:rsidR="00A40732">
        <w:rPr>
          <w:rFonts w:ascii="Arial" w:hAnsi="Arial"/>
          <w:b w:val="0"/>
          <w:sz w:val="24"/>
        </w:rPr>
        <w:t xml:space="preserve"> </w:t>
      </w:r>
      <w:r>
        <w:rPr>
          <w:rFonts w:ascii="Arial" w:hAnsi="Arial"/>
          <w:b w:val="0"/>
          <w:sz w:val="24"/>
        </w:rPr>
        <w:t>Duplicate receipts will not be accepted.</w:t>
      </w:r>
    </w:p>
    <w:p w14:paraId="2BC6587D" w14:textId="77777777" w:rsidR="001D2178" w:rsidRDefault="001D2178">
      <w:pPr>
        <w:pStyle w:val="Title"/>
        <w:jc w:val="left"/>
        <w:rPr>
          <w:rFonts w:ascii="Arial" w:hAnsi="Arial"/>
          <w:b w:val="0"/>
          <w:sz w:val="24"/>
        </w:rPr>
      </w:pPr>
    </w:p>
    <w:p w14:paraId="733D7A37" w14:textId="77777777" w:rsidR="00495C3A" w:rsidRDefault="001D2178" w:rsidP="00EF644C">
      <w:pPr>
        <w:pStyle w:val="Title"/>
        <w:numPr>
          <w:ilvl w:val="0"/>
          <w:numId w:val="39"/>
        </w:numPr>
        <w:jc w:val="left"/>
        <w:rPr>
          <w:rFonts w:ascii="Arial" w:hAnsi="Arial"/>
          <w:b w:val="0"/>
          <w:sz w:val="24"/>
        </w:rPr>
      </w:pPr>
      <w:r>
        <w:rPr>
          <w:rFonts w:ascii="Arial" w:hAnsi="Arial"/>
          <w:b w:val="0"/>
          <w:sz w:val="24"/>
        </w:rPr>
        <w:t>Erasures and alterations on travel vouchers must be initialed by the traveler or designated individuals, and erasures and alterations on receipts must be initialed by the person who signed the receipt.</w:t>
      </w:r>
    </w:p>
    <w:p w14:paraId="188682C6" w14:textId="77777777" w:rsidR="00495C3A" w:rsidRDefault="00495C3A" w:rsidP="00495C3A">
      <w:pPr>
        <w:pStyle w:val="Title"/>
        <w:ind w:left="390"/>
        <w:jc w:val="left"/>
        <w:rPr>
          <w:rFonts w:ascii="Arial" w:hAnsi="Arial"/>
          <w:b w:val="0"/>
          <w:sz w:val="24"/>
        </w:rPr>
      </w:pPr>
    </w:p>
    <w:p w14:paraId="7B53A3E4" w14:textId="77777777" w:rsidR="00110679" w:rsidRDefault="00110679" w:rsidP="00D90CCF">
      <w:pPr>
        <w:pStyle w:val="Title"/>
        <w:jc w:val="left"/>
        <w:rPr>
          <w:rFonts w:ascii="Arial" w:hAnsi="Arial"/>
          <w:b w:val="0"/>
          <w:sz w:val="24"/>
        </w:rPr>
      </w:pPr>
    </w:p>
    <w:p w14:paraId="52C36A59" w14:textId="77777777" w:rsidR="00110679" w:rsidRDefault="00110679" w:rsidP="00495C3A">
      <w:pPr>
        <w:pStyle w:val="Title"/>
        <w:ind w:left="390"/>
        <w:jc w:val="left"/>
        <w:rPr>
          <w:rFonts w:ascii="Arial" w:hAnsi="Arial"/>
          <w:b w:val="0"/>
          <w:sz w:val="24"/>
        </w:rPr>
      </w:pPr>
    </w:p>
    <w:p w14:paraId="2DD3B060" w14:textId="77777777" w:rsidR="00D90CCF" w:rsidRDefault="00D90CCF" w:rsidP="00495C3A">
      <w:pPr>
        <w:pStyle w:val="Title"/>
        <w:ind w:left="390"/>
        <w:jc w:val="left"/>
        <w:rPr>
          <w:rFonts w:ascii="Arial" w:hAnsi="Arial"/>
          <w:b w:val="0"/>
          <w:sz w:val="24"/>
        </w:rPr>
      </w:pPr>
    </w:p>
    <w:p w14:paraId="2D2216C3" w14:textId="77777777" w:rsidR="00D90CCF" w:rsidRDefault="00D90CCF" w:rsidP="00495C3A">
      <w:pPr>
        <w:pStyle w:val="Title"/>
        <w:ind w:left="390"/>
        <w:jc w:val="left"/>
        <w:rPr>
          <w:rFonts w:ascii="Arial" w:hAnsi="Arial"/>
          <w:b w:val="0"/>
          <w:sz w:val="24"/>
        </w:rPr>
      </w:pPr>
    </w:p>
    <w:p w14:paraId="0FD0000C" w14:textId="77777777" w:rsidR="00D90CCF" w:rsidRDefault="00D90CCF" w:rsidP="00495C3A">
      <w:pPr>
        <w:pStyle w:val="Title"/>
        <w:ind w:left="390"/>
        <w:jc w:val="left"/>
        <w:rPr>
          <w:rFonts w:ascii="Arial" w:hAnsi="Arial"/>
          <w:b w:val="0"/>
          <w:sz w:val="24"/>
        </w:rPr>
      </w:pPr>
    </w:p>
    <w:p w14:paraId="399E9198" w14:textId="77777777" w:rsidR="00D90CCF" w:rsidRDefault="00D90CCF" w:rsidP="00495C3A">
      <w:pPr>
        <w:pStyle w:val="Title"/>
        <w:ind w:left="390"/>
        <w:jc w:val="left"/>
        <w:rPr>
          <w:rFonts w:ascii="Arial" w:hAnsi="Arial"/>
          <w:b w:val="0"/>
          <w:sz w:val="24"/>
        </w:rPr>
      </w:pPr>
    </w:p>
    <w:p w14:paraId="134447C4" w14:textId="77777777" w:rsidR="00D90CCF" w:rsidRDefault="00D90CCF" w:rsidP="00495C3A">
      <w:pPr>
        <w:pStyle w:val="Title"/>
        <w:ind w:left="390"/>
        <w:jc w:val="left"/>
        <w:rPr>
          <w:rFonts w:ascii="Arial" w:hAnsi="Arial"/>
          <w:b w:val="0"/>
          <w:sz w:val="24"/>
        </w:rPr>
      </w:pPr>
    </w:p>
    <w:p w14:paraId="3D81F1FC" w14:textId="77777777" w:rsidR="00D90CCF" w:rsidRDefault="00D90CCF" w:rsidP="00495C3A">
      <w:pPr>
        <w:pStyle w:val="Title"/>
        <w:ind w:left="390"/>
        <w:jc w:val="left"/>
        <w:rPr>
          <w:rFonts w:ascii="Arial" w:hAnsi="Arial"/>
          <w:b w:val="0"/>
          <w:sz w:val="24"/>
        </w:rPr>
      </w:pPr>
    </w:p>
    <w:p w14:paraId="3D2D2AD6" w14:textId="77777777" w:rsidR="00D90CCF" w:rsidRDefault="00D90CCF" w:rsidP="00495C3A">
      <w:pPr>
        <w:pStyle w:val="Title"/>
        <w:ind w:left="390"/>
        <w:jc w:val="left"/>
        <w:rPr>
          <w:rFonts w:ascii="Arial" w:hAnsi="Arial"/>
          <w:b w:val="0"/>
          <w:sz w:val="24"/>
        </w:rPr>
      </w:pPr>
    </w:p>
    <w:p w14:paraId="08D128DD" w14:textId="77777777" w:rsidR="00D90CCF" w:rsidRDefault="00D90CCF" w:rsidP="00495C3A">
      <w:pPr>
        <w:pStyle w:val="Title"/>
        <w:ind w:left="390"/>
        <w:jc w:val="left"/>
        <w:rPr>
          <w:rFonts w:ascii="Arial" w:hAnsi="Arial"/>
          <w:b w:val="0"/>
          <w:sz w:val="24"/>
        </w:rPr>
      </w:pPr>
    </w:p>
    <w:p w14:paraId="5B1966F2" w14:textId="77777777" w:rsidR="001B30BA" w:rsidRDefault="001B30BA" w:rsidP="00495C3A">
      <w:pPr>
        <w:pStyle w:val="Title"/>
        <w:ind w:left="390"/>
        <w:jc w:val="left"/>
        <w:rPr>
          <w:rFonts w:ascii="Arial" w:hAnsi="Arial"/>
          <w:b w:val="0"/>
          <w:sz w:val="24"/>
        </w:rPr>
      </w:pPr>
    </w:p>
    <w:p w14:paraId="788F48BF" w14:textId="77777777" w:rsidR="001B30BA" w:rsidRDefault="00DC2B04" w:rsidP="00DC2B04">
      <w:pPr>
        <w:pStyle w:val="Title"/>
        <w:rPr>
          <w:b w:val="0"/>
          <w:sz w:val="40"/>
        </w:rPr>
      </w:pPr>
      <w:r>
        <w:rPr>
          <w:b w:val="0"/>
          <w:sz w:val="40"/>
        </w:rPr>
        <w:lastRenderedPageBreak/>
        <w:t xml:space="preserve">B. </w:t>
      </w:r>
      <w:r w:rsidR="001B30BA">
        <w:rPr>
          <w:b w:val="0"/>
          <w:sz w:val="40"/>
        </w:rPr>
        <w:t>Travel cont’d.</w:t>
      </w:r>
    </w:p>
    <w:p w14:paraId="2BE6CABD" w14:textId="77777777" w:rsidR="001B30BA" w:rsidRDefault="001B30BA" w:rsidP="001B30BA">
      <w:pPr>
        <w:pStyle w:val="Title"/>
        <w:rPr>
          <w:b w:val="0"/>
          <w:sz w:val="40"/>
        </w:rPr>
      </w:pPr>
    </w:p>
    <w:p w14:paraId="4FFC782B" w14:textId="77777777" w:rsidR="001B30BA" w:rsidRDefault="001B30BA" w:rsidP="00EF644C">
      <w:pPr>
        <w:pStyle w:val="Title"/>
        <w:numPr>
          <w:ilvl w:val="2"/>
          <w:numId w:val="59"/>
        </w:numPr>
        <w:ind w:firstLine="0"/>
        <w:jc w:val="left"/>
        <w:rPr>
          <w:rFonts w:ascii="Arial" w:hAnsi="Arial"/>
          <w:sz w:val="32"/>
          <w:u w:val="single"/>
        </w:rPr>
      </w:pPr>
      <w:r>
        <w:rPr>
          <w:rFonts w:ascii="Arial" w:hAnsi="Arial"/>
          <w:sz w:val="32"/>
          <w:u w:val="single"/>
        </w:rPr>
        <w:t>Policies &amp; Controls, cont’d</w:t>
      </w:r>
    </w:p>
    <w:p w14:paraId="239AFCB7" w14:textId="77777777" w:rsidR="001B30BA" w:rsidRDefault="001B30BA" w:rsidP="001B30BA">
      <w:pPr>
        <w:pStyle w:val="Title"/>
        <w:rPr>
          <w:b w:val="0"/>
          <w:sz w:val="40"/>
        </w:rPr>
      </w:pPr>
    </w:p>
    <w:p w14:paraId="0BDDABF6" w14:textId="77777777" w:rsidR="001B30BA" w:rsidRDefault="001B30BA" w:rsidP="00495C3A">
      <w:pPr>
        <w:pStyle w:val="Title"/>
        <w:ind w:left="390"/>
        <w:jc w:val="left"/>
        <w:rPr>
          <w:rFonts w:ascii="Arial" w:hAnsi="Arial"/>
          <w:b w:val="0"/>
          <w:sz w:val="24"/>
        </w:rPr>
      </w:pPr>
    </w:p>
    <w:p w14:paraId="521AA7AD" w14:textId="77777777" w:rsidR="00495C3A" w:rsidRDefault="004C45F5" w:rsidP="00EF644C">
      <w:pPr>
        <w:pStyle w:val="Title"/>
        <w:numPr>
          <w:ilvl w:val="0"/>
          <w:numId w:val="39"/>
        </w:numPr>
        <w:jc w:val="left"/>
        <w:rPr>
          <w:rFonts w:ascii="Arial" w:hAnsi="Arial"/>
          <w:b w:val="0"/>
          <w:sz w:val="24"/>
        </w:rPr>
      </w:pPr>
      <w:r>
        <w:rPr>
          <w:rFonts w:ascii="Arial" w:hAnsi="Arial"/>
          <w:b w:val="0"/>
          <w:sz w:val="24"/>
        </w:rPr>
        <w:t>T</w:t>
      </w:r>
      <w:r w:rsidR="00495C3A">
        <w:rPr>
          <w:rFonts w:ascii="Arial" w:hAnsi="Arial"/>
          <w:b w:val="0"/>
          <w:sz w:val="24"/>
        </w:rPr>
        <w:t>o obtain a timely picture of actual period expenses it is important to submit Travel Vouchers within 5 business days of completion of travel.</w:t>
      </w:r>
      <w:r w:rsidR="00A40732">
        <w:rPr>
          <w:rFonts w:ascii="Arial" w:hAnsi="Arial"/>
          <w:b w:val="0"/>
          <w:sz w:val="24"/>
        </w:rPr>
        <w:t xml:space="preserve"> </w:t>
      </w:r>
      <w:r w:rsidR="00495C3A">
        <w:rPr>
          <w:rFonts w:ascii="Arial" w:hAnsi="Arial"/>
          <w:b w:val="0"/>
          <w:sz w:val="24"/>
        </w:rPr>
        <w:t>Where a voucher is not submitted within 30 days of completion of travel reimbursement will not be processed unless the voucher is accompanied by a written justification for the tardy submittal which is signed by the traveler’s supervisor.</w:t>
      </w:r>
    </w:p>
    <w:p w14:paraId="639F713C" w14:textId="77777777" w:rsidR="001D2178" w:rsidRDefault="001D2178">
      <w:pPr>
        <w:pStyle w:val="Title"/>
        <w:jc w:val="left"/>
        <w:rPr>
          <w:rFonts w:ascii="Arial" w:hAnsi="Arial"/>
          <w:b w:val="0"/>
          <w:sz w:val="24"/>
        </w:rPr>
      </w:pPr>
    </w:p>
    <w:p w14:paraId="76C7FF62" w14:textId="77777777" w:rsidR="001D2178" w:rsidRDefault="001D2178" w:rsidP="00ED1EBF">
      <w:pPr>
        <w:pStyle w:val="Title"/>
        <w:ind w:left="360"/>
        <w:jc w:val="left"/>
        <w:rPr>
          <w:rFonts w:ascii="Arial" w:hAnsi="Arial"/>
          <w:sz w:val="28"/>
        </w:rPr>
      </w:pPr>
      <w:r>
        <w:rPr>
          <w:rFonts w:ascii="Arial" w:hAnsi="Arial"/>
          <w:sz w:val="28"/>
        </w:rPr>
        <w:t>The Institute shall establish necessary administrative arrangements for an appropriate review of the justification for travel expenses claimed by the traveler to determine whether they are proper subsistence expenses.</w:t>
      </w:r>
      <w:r w:rsidR="00A40732">
        <w:rPr>
          <w:rFonts w:ascii="Arial" w:hAnsi="Arial"/>
          <w:sz w:val="28"/>
        </w:rPr>
        <w:t xml:space="preserve"> </w:t>
      </w:r>
      <w:r>
        <w:rPr>
          <w:rFonts w:ascii="Arial" w:hAnsi="Arial"/>
          <w:sz w:val="28"/>
        </w:rPr>
        <w:t>Center/Department Heads are cautioned to see that travel is administered in accordance with the spirit and intent of the law and to take such steps as necessary to prevent abuse.</w:t>
      </w:r>
    </w:p>
    <w:p w14:paraId="719D44B7" w14:textId="77777777" w:rsidR="001D2178" w:rsidRDefault="001D2178">
      <w:pPr>
        <w:pStyle w:val="Title"/>
        <w:jc w:val="left"/>
        <w:rPr>
          <w:rFonts w:ascii="Arial" w:hAnsi="Arial"/>
          <w:sz w:val="28"/>
        </w:rPr>
      </w:pPr>
    </w:p>
    <w:p w14:paraId="396212E6" w14:textId="77777777" w:rsidR="001D2178" w:rsidRDefault="001D2178">
      <w:pPr>
        <w:pStyle w:val="Title"/>
        <w:jc w:val="left"/>
        <w:rPr>
          <w:rFonts w:ascii="Arial" w:hAnsi="Arial"/>
          <w:sz w:val="28"/>
        </w:rPr>
      </w:pPr>
    </w:p>
    <w:p w14:paraId="027BC31F" w14:textId="77777777" w:rsidR="001D2178" w:rsidRDefault="001D2178">
      <w:pPr>
        <w:pStyle w:val="Title"/>
        <w:jc w:val="left"/>
        <w:rPr>
          <w:rFonts w:ascii="Arial" w:hAnsi="Arial"/>
          <w:sz w:val="16"/>
        </w:rPr>
      </w:pPr>
      <w:r>
        <w:rPr>
          <w:rFonts w:ascii="Arial" w:hAnsi="Arial"/>
          <w:sz w:val="28"/>
        </w:rPr>
        <w:br w:type="page"/>
      </w:r>
    </w:p>
    <w:p w14:paraId="60F92D43" w14:textId="77777777" w:rsidR="001D2178" w:rsidRDefault="001D2178">
      <w:pPr>
        <w:pStyle w:val="Title"/>
        <w:rPr>
          <w:b w:val="0"/>
          <w:sz w:val="40"/>
        </w:rPr>
      </w:pPr>
      <w:r>
        <w:rPr>
          <w:b w:val="0"/>
          <w:sz w:val="40"/>
        </w:rPr>
        <w:lastRenderedPageBreak/>
        <w:t>B.</w:t>
      </w:r>
      <w:r w:rsidR="00A40732">
        <w:rPr>
          <w:b w:val="0"/>
          <w:sz w:val="40"/>
        </w:rPr>
        <w:t xml:space="preserve"> </w:t>
      </w:r>
      <w:r>
        <w:rPr>
          <w:b w:val="0"/>
          <w:sz w:val="40"/>
        </w:rPr>
        <w:t>Travel, cont’d.</w:t>
      </w:r>
    </w:p>
    <w:p w14:paraId="524A5B9A" w14:textId="77777777" w:rsidR="001D2178" w:rsidRDefault="001D2178">
      <w:pPr>
        <w:pStyle w:val="Title"/>
        <w:rPr>
          <w:rFonts w:ascii="Arial" w:hAnsi="Arial"/>
          <w:sz w:val="24"/>
          <w:u w:val="single"/>
        </w:rPr>
      </w:pPr>
    </w:p>
    <w:p w14:paraId="09A901E2" w14:textId="6E320999" w:rsidR="001D2178" w:rsidRPr="00ED1EBF" w:rsidRDefault="00CC1763">
      <w:pPr>
        <w:pStyle w:val="Title"/>
        <w:rPr>
          <w:sz w:val="40"/>
        </w:rPr>
      </w:pPr>
      <w:r w:rsidRPr="00ED1EBF">
        <w:rPr>
          <w:noProof/>
          <w:sz w:val="40"/>
        </w:rPr>
        <mc:AlternateContent>
          <mc:Choice Requires="wps">
            <w:drawing>
              <wp:anchor distT="0" distB="0" distL="114300" distR="114300" simplePos="0" relativeHeight="251643392" behindDoc="0" locked="0" layoutInCell="0" allowOverlap="1" wp14:anchorId="4FCE024C" wp14:editId="1713D07D">
                <wp:simplePos x="0" y="0"/>
                <wp:positionH relativeFrom="column">
                  <wp:posOffset>457200</wp:posOffset>
                </wp:positionH>
                <wp:positionV relativeFrom="paragraph">
                  <wp:posOffset>457835</wp:posOffset>
                </wp:positionV>
                <wp:extent cx="5423535" cy="1132205"/>
                <wp:effectExtent l="0" t="0" r="0" b="0"/>
                <wp:wrapTopAndBottom/>
                <wp:docPr id="9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13220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E51228D" w14:textId="77777777" w:rsidR="00572D83" w:rsidRDefault="00572D83">
                            <w:pPr>
                              <w:jc w:val="center"/>
                              <w:rPr>
                                <w:sz w:val="28"/>
                              </w:rPr>
                            </w:pPr>
                            <w:r>
                              <w:rPr>
                                <w:b/>
                                <w:sz w:val="28"/>
                              </w:rPr>
                              <w:t xml:space="preserve">Step One: </w:t>
                            </w:r>
                            <w:r>
                              <w:rPr>
                                <w:sz w:val="28"/>
                              </w:rPr>
                              <w:t xml:space="preserve">A completed Travel Authorization is to be submitted to Dept. Heads, Center Heads, the President’s Office, and F &amp; A, whichever applies, for processing </w:t>
                            </w:r>
                            <w:r>
                              <w:rPr>
                                <w:b/>
                                <w:sz w:val="28"/>
                              </w:rPr>
                              <w:t xml:space="preserve">at least 7 days prior to the actual travel start date. </w:t>
                            </w:r>
                            <w:r>
                              <w:rPr>
                                <w:sz w:val="28"/>
                              </w:rPr>
                              <w:t>A sample Travel Authorization form is shown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E024C" id="Text Box 366" o:spid="_x0000_s1068" type="#_x0000_t202" style="position:absolute;left:0;text-align:left;margin-left:36pt;margin-top:36.05pt;width:427.05pt;height:89.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" o:allowincell="f">
                <v:shadow on="t" offset="6pt,6pt"/>
                <v:textbox>
                  <w:txbxContent>
                    <w:p w14:paraId="1E51228D" w14:textId="77777777" w:rsidR="00572D83" w:rsidRDefault="00572D83">
                      <w:pPr>
                        <w:jc w:val="center"/>
                        <w:rPr>
                          <w:sz w:val="28"/>
                        </w:rPr>
                      </w:pPr>
                      <w:r>
                        <w:rPr>
                          <w:b/>
                          <w:sz w:val="28"/>
                        </w:rPr>
                        <w:t xml:space="preserve">Step One: </w:t>
                      </w:r>
                      <w:r>
                        <w:rPr>
                          <w:sz w:val="28"/>
                        </w:rPr>
                        <w:t xml:space="preserve">A completed Travel Authorization is to be submitted to Dept. Heads, Center Heads, the President’s Office, and F &amp; A, whichever applies, for processing </w:t>
                      </w:r>
                      <w:r>
                        <w:rPr>
                          <w:b/>
                          <w:sz w:val="28"/>
                        </w:rPr>
                        <w:t xml:space="preserve">at least 7 days prior to the actual travel start date. </w:t>
                      </w:r>
                      <w:r>
                        <w:rPr>
                          <w:sz w:val="28"/>
                        </w:rPr>
                        <w:t>A sample Travel Authorization form is shown below.</w:t>
                      </w:r>
                    </w:p>
                  </w:txbxContent>
                </v:textbox>
                <w10:wrap type="topAndBottom"/>
              </v:shape>
            </w:pict>
          </mc:Fallback>
        </mc:AlternateContent>
      </w:r>
      <w:r w:rsidR="001D2178" w:rsidRPr="00ED1EBF">
        <w:rPr>
          <w:rFonts w:ascii="Arial" w:hAnsi="Arial"/>
          <w:sz w:val="32"/>
          <w:u w:val="single"/>
        </w:rPr>
        <w:t>2.</w:t>
      </w:r>
      <w:r w:rsidR="00A40732">
        <w:rPr>
          <w:rFonts w:ascii="Arial" w:hAnsi="Arial"/>
          <w:sz w:val="32"/>
          <w:u w:val="single"/>
        </w:rPr>
        <w:t xml:space="preserve"> </w:t>
      </w:r>
      <w:r w:rsidR="001D2178" w:rsidRPr="00ED1EBF">
        <w:rPr>
          <w:rFonts w:ascii="Arial" w:hAnsi="Arial"/>
          <w:sz w:val="32"/>
          <w:u w:val="single"/>
        </w:rPr>
        <w:t>Travel Authorization Procedures</w:t>
      </w:r>
    </w:p>
    <w:p w14:paraId="33B9F3E6" w14:textId="77777777" w:rsidR="001D2178" w:rsidRDefault="001D2178">
      <w:pPr>
        <w:pStyle w:val="Title"/>
        <w:rPr>
          <w:b w:val="0"/>
          <w:sz w:val="32"/>
        </w:rPr>
      </w:pPr>
    </w:p>
    <w:p w14:paraId="7FCE8C40" w14:textId="25B9907D" w:rsidR="001D2178" w:rsidRDefault="00CC1763">
      <w:pPr>
        <w:pStyle w:val="Title"/>
      </w:pPr>
      <w:r>
        <w:rPr>
          <w:noProof/>
        </w:rPr>
        <mc:AlternateContent>
          <mc:Choice Requires="wps">
            <w:drawing>
              <wp:anchor distT="0" distB="0" distL="114300" distR="114300" simplePos="0" relativeHeight="251650560" behindDoc="0" locked="0" layoutInCell="0" allowOverlap="1" wp14:anchorId="2D3B07DC" wp14:editId="4FC0779D">
                <wp:simplePos x="0" y="0"/>
                <wp:positionH relativeFrom="column">
                  <wp:posOffset>-365760</wp:posOffset>
                </wp:positionH>
                <wp:positionV relativeFrom="paragraph">
                  <wp:posOffset>4439920</wp:posOffset>
                </wp:positionV>
                <wp:extent cx="822960" cy="675640"/>
                <wp:effectExtent l="0" t="0" r="0" b="0"/>
                <wp:wrapNone/>
                <wp:docPr id="9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75640"/>
                        </a:xfrm>
                        <a:prstGeom prst="rect">
                          <a:avLst/>
                        </a:prstGeom>
                        <a:solidFill>
                          <a:srgbClr val="FFFFFF"/>
                        </a:solidFill>
                        <a:ln w="9525">
                          <a:solidFill>
                            <a:srgbClr val="000000"/>
                          </a:solidFill>
                          <a:miter lim="800000"/>
                          <a:headEnd/>
                          <a:tailEnd/>
                        </a:ln>
                      </wps:spPr>
                      <wps:txbx>
                        <w:txbxContent>
                          <w:p w14:paraId="109FD935" w14:textId="77777777" w:rsidR="00572D83" w:rsidRDefault="00572D83">
                            <w:pPr>
                              <w:rPr>
                                <w:b/>
                                <w:sz w:val="16"/>
                              </w:rPr>
                            </w:pPr>
                            <w:r>
                              <w:rPr>
                                <w:b/>
                                <w:sz w:val="16"/>
                              </w:rPr>
                              <w:t>Indicate if a travel advance is needed and by what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07DC" id="Text Box 374" o:spid="_x0000_s1069" type="#_x0000_t202" style="position:absolute;left:0;text-align:left;margin-left:-28.8pt;margin-top:349.6pt;width:64.8pt;height:53.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" o:allowincell="f">
                <v:textbox>
                  <w:txbxContent>
                    <w:p w14:paraId="109FD935" w14:textId="77777777" w:rsidR="00572D83" w:rsidRDefault="00572D83">
                      <w:pPr>
                        <w:rPr>
                          <w:b/>
                          <w:sz w:val="16"/>
                        </w:rPr>
                      </w:pPr>
                      <w:r>
                        <w:rPr>
                          <w:b/>
                          <w:sz w:val="16"/>
                        </w:rPr>
                        <w:t>Indicate if a travel advance is needed and by what date.</w:t>
                      </w:r>
                    </w:p>
                  </w:txbxContent>
                </v:textbox>
              </v:shape>
            </w:pict>
          </mc:Fallback>
        </mc:AlternateContent>
      </w:r>
      <w:r>
        <w:rPr>
          <w:noProof/>
        </w:rPr>
        <mc:AlternateContent>
          <mc:Choice Requires="wps">
            <w:drawing>
              <wp:anchor distT="0" distB="0" distL="114300" distR="114300" simplePos="0" relativeHeight="251654656" behindDoc="0" locked="0" layoutInCell="0" allowOverlap="1" wp14:anchorId="4CA94C20" wp14:editId="369E4FC5">
                <wp:simplePos x="0" y="0"/>
                <wp:positionH relativeFrom="column">
                  <wp:posOffset>457200</wp:posOffset>
                </wp:positionH>
                <wp:positionV relativeFrom="paragraph">
                  <wp:posOffset>3029585</wp:posOffset>
                </wp:positionV>
                <wp:extent cx="274320" cy="0"/>
                <wp:effectExtent l="0" t="0" r="0" b="0"/>
                <wp:wrapNone/>
                <wp:docPr id="9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92F0A" id="Line 37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8.55pt" to="57.6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" o:allowincell="f">
                <v:stroke endarrow="block"/>
              </v:line>
            </w:pict>
          </mc:Fallback>
        </mc:AlternateContent>
      </w:r>
      <w:r>
        <w:rPr>
          <w:noProof/>
        </w:rPr>
        <mc:AlternateContent>
          <mc:Choice Requires="wps">
            <w:drawing>
              <wp:anchor distT="0" distB="0" distL="114300" distR="114300" simplePos="0" relativeHeight="251649536" behindDoc="0" locked="0" layoutInCell="0" allowOverlap="1" wp14:anchorId="15DA533A" wp14:editId="52B40BC6">
                <wp:simplePos x="0" y="0"/>
                <wp:positionH relativeFrom="column">
                  <wp:posOffset>-457200</wp:posOffset>
                </wp:positionH>
                <wp:positionV relativeFrom="paragraph">
                  <wp:posOffset>2800985</wp:posOffset>
                </wp:positionV>
                <wp:extent cx="914400" cy="365760"/>
                <wp:effectExtent l="0" t="0" r="0" b="0"/>
                <wp:wrapNone/>
                <wp:docPr id="9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7AAB219C" w14:textId="77777777" w:rsidR="00572D83" w:rsidRDefault="00572D83">
                            <w:pPr>
                              <w:rPr>
                                <w:sz w:val="10"/>
                              </w:rPr>
                            </w:pPr>
                          </w:p>
                          <w:p w14:paraId="12355868" w14:textId="77777777" w:rsidR="00572D83" w:rsidRDefault="00572D83">
                            <w:pPr>
                              <w:rPr>
                                <w:b/>
                                <w:sz w:val="16"/>
                              </w:rPr>
                            </w:pPr>
                            <w:r>
                              <w:rPr>
                                <w:b/>
                                <w:sz w:val="16"/>
                              </w:rPr>
                              <w:t>Dates of travel.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533A" id="Text Box 373" o:spid="_x0000_s1070" type="#_x0000_t202" style="position:absolute;left:0;text-align:left;margin-left:-36pt;margin-top:220.55pt;width:1in;height:2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" o:allowincell="f">
                <v:textbox>
                  <w:txbxContent>
                    <w:p w14:paraId="7AAB219C" w14:textId="77777777" w:rsidR="00572D83" w:rsidRDefault="00572D83">
                      <w:pPr>
                        <w:rPr>
                          <w:sz w:val="10"/>
                        </w:rPr>
                      </w:pPr>
                    </w:p>
                    <w:p w14:paraId="12355868" w14:textId="77777777" w:rsidR="00572D83" w:rsidRDefault="00572D83">
                      <w:pPr>
                        <w:rPr>
                          <w:b/>
                          <w:sz w:val="16"/>
                        </w:rPr>
                      </w:pPr>
                      <w:r>
                        <w:rPr>
                          <w:b/>
                          <w:sz w:val="16"/>
                        </w:rPr>
                        <w:t>Dates of travel.</w:t>
                      </w:r>
                    </w:p>
                  </w:txbxContent>
                </v:textbox>
              </v:shape>
            </w:pict>
          </mc:Fallback>
        </mc:AlternateContent>
      </w:r>
      <w:r>
        <w:rPr>
          <w:noProof/>
        </w:rPr>
        <w:drawing>
          <wp:inline distT="0" distB="0" distL="0" distR="0" wp14:anchorId="574EE5F7" wp14:editId="02BE9B39">
            <wp:extent cx="4381500" cy="57454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5745480"/>
                    </a:xfrm>
                    <a:prstGeom prst="rect">
                      <a:avLst/>
                    </a:prstGeom>
                    <a:solidFill>
                      <a:srgbClr val="C0C0C0"/>
                    </a:solidFill>
                    <a:ln>
                      <a:noFill/>
                    </a:ln>
                  </pic:spPr>
                </pic:pic>
              </a:graphicData>
            </a:graphic>
          </wp:inline>
        </w:drawing>
      </w:r>
      <w:r>
        <w:rPr>
          <w:noProof/>
        </w:rPr>
        <mc:AlternateContent>
          <mc:Choice Requires="wps">
            <w:drawing>
              <wp:anchor distT="0" distB="0" distL="114300" distR="114300" simplePos="0" relativeHeight="251653632" behindDoc="0" locked="0" layoutInCell="0" allowOverlap="1" wp14:anchorId="73B78540" wp14:editId="6FB92E0D">
                <wp:simplePos x="0" y="0"/>
                <wp:positionH relativeFrom="column">
                  <wp:posOffset>5212080</wp:posOffset>
                </wp:positionH>
                <wp:positionV relativeFrom="paragraph">
                  <wp:posOffset>2062480</wp:posOffset>
                </wp:positionV>
                <wp:extent cx="274320" cy="0"/>
                <wp:effectExtent l="0" t="0" r="0" b="0"/>
                <wp:wrapNone/>
                <wp:docPr id="8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FF515" id="Line 378"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162.4pt" to="6in,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" o:allowincell="f">
                <v:stroke endarrow="block"/>
              </v:line>
            </w:pict>
          </mc:Fallback>
        </mc:AlternateContent>
      </w:r>
      <w:r>
        <w:rPr>
          <w:noProof/>
        </w:rPr>
        <mc:AlternateContent>
          <mc:Choice Requires="wps">
            <w:drawing>
              <wp:anchor distT="0" distB="0" distL="114300" distR="114300" simplePos="0" relativeHeight="251648512" behindDoc="0" locked="0" layoutInCell="0" allowOverlap="1" wp14:anchorId="627FD665" wp14:editId="3D6ECD5A">
                <wp:simplePos x="0" y="0"/>
                <wp:positionH relativeFrom="column">
                  <wp:posOffset>5486400</wp:posOffset>
                </wp:positionH>
                <wp:positionV relativeFrom="paragraph">
                  <wp:posOffset>1879600</wp:posOffset>
                </wp:positionV>
                <wp:extent cx="914400" cy="365760"/>
                <wp:effectExtent l="0" t="0" r="0" b="0"/>
                <wp:wrapNone/>
                <wp:docPr id="8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001B2F7A" w14:textId="77777777" w:rsidR="00572D83" w:rsidRDefault="00572D83">
                            <w:pPr>
                              <w:rPr>
                                <w:b/>
                                <w:sz w:val="16"/>
                              </w:rPr>
                            </w:pPr>
                            <w:r>
                              <w:rPr>
                                <w:b/>
                                <w:sz w:val="16"/>
                              </w:rPr>
                              <w:t>Be as specific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D665" id="Text Box 372" o:spid="_x0000_s1071" type="#_x0000_t202" style="position:absolute;left:0;text-align:left;margin-left:6in;margin-top:148pt;width:1in;height:2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" o:allowincell="f">
                <v:textbox>
                  <w:txbxContent>
                    <w:p w14:paraId="001B2F7A" w14:textId="77777777" w:rsidR="00572D83" w:rsidRDefault="00572D83">
                      <w:pPr>
                        <w:rPr>
                          <w:b/>
                          <w:sz w:val="16"/>
                        </w:rPr>
                      </w:pPr>
                      <w:r>
                        <w:rPr>
                          <w:b/>
                          <w:sz w:val="16"/>
                        </w:rPr>
                        <w:t>Be as specific as possible.</w:t>
                      </w:r>
                    </w:p>
                  </w:txbxContent>
                </v:textbox>
              </v:shape>
            </w:pict>
          </mc:Fallback>
        </mc:AlternateContent>
      </w:r>
      <w:r>
        <w:rPr>
          <w:noProof/>
        </w:rPr>
        <mc:AlternateContent>
          <mc:Choice Requires="wps">
            <w:drawing>
              <wp:anchor distT="0" distB="0" distL="114300" distR="114300" simplePos="0" relativeHeight="251656704" behindDoc="0" locked="0" layoutInCell="0" allowOverlap="1" wp14:anchorId="5D50BB21" wp14:editId="7CDD9BA2">
                <wp:simplePos x="0" y="0"/>
                <wp:positionH relativeFrom="column">
                  <wp:posOffset>-365760</wp:posOffset>
                </wp:positionH>
                <wp:positionV relativeFrom="paragraph">
                  <wp:posOffset>5262880</wp:posOffset>
                </wp:positionV>
                <wp:extent cx="822960" cy="274320"/>
                <wp:effectExtent l="0" t="0" r="0" b="0"/>
                <wp:wrapNone/>
                <wp:docPr id="8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14:paraId="4566490B" w14:textId="77777777" w:rsidR="00572D83" w:rsidRDefault="00572D83">
                            <w:pPr>
                              <w:pStyle w:val="Heading4"/>
                            </w:pPr>
                            <w:r>
                              <w:t>Sign &amp;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BB21" id="Text Box 381" o:spid="_x0000_s1072" type="#_x0000_t202" style="position:absolute;left:0;text-align:left;margin-left:-28.8pt;margin-top:414.4pt;width:64.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" o:allowincell="f">
                <v:textbox>
                  <w:txbxContent>
                    <w:p w14:paraId="4566490B" w14:textId="77777777" w:rsidR="00572D83" w:rsidRDefault="00572D83">
                      <w:pPr>
                        <w:pStyle w:val="Heading4"/>
                      </w:pPr>
                      <w:r>
                        <w:t>Sign &amp; Date</w:t>
                      </w:r>
                    </w:p>
                  </w:txbxContent>
                </v:textbox>
              </v:shape>
            </w:pict>
          </mc:Fallback>
        </mc:AlternateContent>
      </w:r>
      <w:r>
        <w:rPr>
          <w:noProof/>
        </w:rPr>
        <mc:AlternateContent>
          <mc:Choice Requires="wps">
            <w:drawing>
              <wp:anchor distT="0" distB="0" distL="114300" distR="114300" simplePos="0" relativeHeight="251657728" behindDoc="0" locked="0" layoutInCell="0" allowOverlap="1" wp14:anchorId="7D27C40A" wp14:editId="68405F04">
                <wp:simplePos x="0" y="0"/>
                <wp:positionH relativeFrom="column">
                  <wp:posOffset>457200</wp:posOffset>
                </wp:positionH>
                <wp:positionV relativeFrom="paragraph">
                  <wp:posOffset>5354320</wp:posOffset>
                </wp:positionV>
                <wp:extent cx="274320" cy="0"/>
                <wp:effectExtent l="0" t="0" r="0" b="0"/>
                <wp:wrapNone/>
                <wp:docPr id="8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87F8E" id="Line 38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1.6pt" to="57.6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" o:allowincell="f">
                <v:stroke endarrow="block"/>
              </v:line>
            </w:pict>
          </mc:Fallback>
        </mc:AlternateContent>
      </w:r>
      <w:r>
        <w:rPr>
          <w:noProof/>
        </w:rPr>
        <mc:AlternateContent>
          <mc:Choice Requires="wps">
            <w:drawing>
              <wp:anchor distT="0" distB="0" distL="114300" distR="114300" simplePos="0" relativeHeight="251655680" behindDoc="0" locked="0" layoutInCell="0" allowOverlap="1" wp14:anchorId="7998B8C7" wp14:editId="53E602DD">
                <wp:simplePos x="0" y="0"/>
                <wp:positionH relativeFrom="column">
                  <wp:posOffset>457200</wp:posOffset>
                </wp:positionH>
                <wp:positionV relativeFrom="paragraph">
                  <wp:posOffset>4805680</wp:posOffset>
                </wp:positionV>
                <wp:extent cx="274320" cy="0"/>
                <wp:effectExtent l="0" t="0" r="0" b="0"/>
                <wp:wrapNone/>
                <wp:docPr id="8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5D399" id="Line 38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78.4pt" to="57.6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" o:allowincell="f">
                <v:stroke endarrow="block"/>
              </v:line>
            </w:pict>
          </mc:Fallback>
        </mc:AlternateContent>
      </w:r>
      <w:r>
        <w:rPr>
          <w:noProof/>
        </w:rPr>
        <mc:AlternateContent>
          <mc:Choice Requires="wps">
            <w:drawing>
              <wp:anchor distT="0" distB="0" distL="114300" distR="114300" simplePos="0" relativeHeight="251651584" behindDoc="0" locked="0" layoutInCell="0" allowOverlap="1" wp14:anchorId="72F5A1F3" wp14:editId="6DA6BE33">
                <wp:simplePos x="0" y="0"/>
                <wp:positionH relativeFrom="column">
                  <wp:posOffset>-274320</wp:posOffset>
                </wp:positionH>
                <wp:positionV relativeFrom="paragraph">
                  <wp:posOffset>690880</wp:posOffset>
                </wp:positionV>
                <wp:extent cx="822960" cy="365760"/>
                <wp:effectExtent l="0" t="0" r="0" b="0"/>
                <wp:wrapNone/>
                <wp:docPr id="8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rect">
                          <a:avLst/>
                        </a:prstGeom>
                        <a:solidFill>
                          <a:srgbClr val="FFFFFF"/>
                        </a:solidFill>
                        <a:ln w="9525">
                          <a:solidFill>
                            <a:srgbClr val="000000"/>
                          </a:solidFill>
                          <a:miter lim="800000"/>
                          <a:headEnd/>
                          <a:tailEnd/>
                        </a:ln>
                      </wps:spPr>
                      <wps:txbx>
                        <w:txbxContent>
                          <w:p w14:paraId="0EB8D4D5" w14:textId="77777777" w:rsidR="00572D83" w:rsidRDefault="00572D83">
                            <w:pPr>
                              <w:rPr>
                                <w:b/>
                                <w:sz w:val="16"/>
                              </w:rPr>
                            </w:pPr>
                            <w:r>
                              <w:rPr>
                                <w:b/>
                                <w:sz w:val="16"/>
                              </w:rPr>
                              <w:t>Traveler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5A1F3" id="Text Box 375" o:spid="_x0000_s1073" type="#_x0000_t202" style="position:absolute;left:0;text-align:left;margin-left:-21.6pt;margin-top:54.4pt;width:64.8pt;height:2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LmLQIAAFo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" o:allowincell="f">
                <v:textbox>
                  <w:txbxContent>
                    <w:p w14:paraId="0EB8D4D5" w14:textId="77777777" w:rsidR="00572D83" w:rsidRDefault="00572D83">
                      <w:pPr>
                        <w:rPr>
                          <w:b/>
                          <w:sz w:val="16"/>
                        </w:rPr>
                      </w:pPr>
                      <w:r>
                        <w:rPr>
                          <w:b/>
                          <w:sz w:val="16"/>
                        </w:rPr>
                        <w:t>Traveler information.</w:t>
                      </w:r>
                    </w:p>
                  </w:txbxContent>
                </v:textbox>
              </v:shape>
            </w:pict>
          </mc:Fallback>
        </mc:AlternateContent>
      </w:r>
      <w:r>
        <w:rPr>
          <w:noProof/>
        </w:rPr>
        <mc:AlternateContent>
          <mc:Choice Requires="wps">
            <w:drawing>
              <wp:anchor distT="0" distB="0" distL="114300" distR="114300" simplePos="0" relativeHeight="251652608" behindDoc="0" locked="0" layoutInCell="0" allowOverlap="1" wp14:anchorId="5452EAA0" wp14:editId="5642760A">
                <wp:simplePos x="0" y="0"/>
                <wp:positionH relativeFrom="column">
                  <wp:posOffset>548640</wp:posOffset>
                </wp:positionH>
                <wp:positionV relativeFrom="paragraph">
                  <wp:posOffset>873760</wp:posOffset>
                </wp:positionV>
                <wp:extent cx="274320" cy="0"/>
                <wp:effectExtent l="0" t="0" r="0" b="0"/>
                <wp:wrapNone/>
                <wp:docPr id="83"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0C0E9" id="Line 37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68.8pt" to="64.8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" o:allowincell="f">
                <v:stroke endarrow="block"/>
              </v:line>
            </w:pict>
          </mc:Fallback>
        </mc:AlternateContent>
      </w:r>
      <w:r>
        <w:rPr>
          <w:noProof/>
        </w:rPr>
        <mc:AlternateContent>
          <mc:Choice Requires="wps">
            <w:drawing>
              <wp:anchor distT="0" distB="0" distL="114300" distR="114300" simplePos="0" relativeHeight="251661824" behindDoc="0" locked="0" layoutInCell="0" allowOverlap="1" wp14:anchorId="0BFFE601" wp14:editId="5616DABE">
                <wp:simplePos x="0" y="0"/>
                <wp:positionH relativeFrom="column">
                  <wp:posOffset>5212080</wp:posOffset>
                </wp:positionH>
                <wp:positionV relativeFrom="paragraph">
                  <wp:posOffset>5262880</wp:posOffset>
                </wp:positionV>
                <wp:extent cx="274320" cy="0"/>
                <wp:effectExtent l="0" t="0" r="0" b="0"/>
                <wp:wrapNone/>
                <wp:docPr id="8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F88C9" id="Line 386"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414.4pt" to="6in,4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" o:allowincell="f">
                <v:stroke endarrow="block"/>
              </v:line>
            </w:pict>
          </mc:Fallback>
        </mc:AlternateContent>
      </w:r>
      <w:r>
        <w:rPr>
          <w:noProof/>
        </w:rPr>
        <mc:AlternateContent>
          <mc:Choice Requires="wps">
            <w:drawing>
              <wp:anchor distT="0" distB="0" distL="114300" distR="114300" simplePos="0" relativeHeight="251660800" behindDoc="0" locked="0" layoutInCell="0" allowOverlap="1" wp14:anchorId="73275AB9" wp14:editId="5005C24A">
                <wp:simplePos x="0" y="0"/>
                <wp:positionH relativeFrom="column">
                  <wp:posOffset>5212080</wp:posOffset>
                </wp:positionH>
                <wp:positionV relativeFrom="paragraph">
                  <wp:posOffset>4897120</wp:posOffset>
                </wp:positionV>
                <wp:extent cx="274320" cy="0"/>
                <wp:effectExtent l="0" t="0" r="0" b="0"/>
                <wp:wrapNone/>
                <wp:docPr id="8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B2568" id="Line 385"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385.6pt" to="6in,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" o:allowincell="f">
                <v:stroke endarrow="block"/>
              </v:line>
            </w:pict>
          </mc:Fallback>
        </mc:AlternateContent>
      </w:r>
      <w:r>
        <w:rPr>
          <w:noProof/>
        </w:rPr>
        <mc:AlternateContent>
          <mc:Choice Requires="wps">
            <w:drawing>
              <wp:anchor distT="0" distB="0" distL="114300" distR="114300" simplePos="0" relativeHeight="251659776" behindDoc="0" locked="0" layoutInCell="0" allowOverlap="1" wp14:anchorId="47D06B69" wp14:editId="3EA72EAB">
                <wp:simplePos x="0" y="0"/>
                <wp:positionH relativeFrom="column">
                  <wp:posOffset>5212080</wp:posOffset>
                </wp:positionH>
                <wp:positionV relativeFrom="paragraph">
                  <wp:posOffset>4622800</wp:posOffset>
                </wp:positionV>
                <wp:extent cx="274320" cy="0"/>
                <wp:effectExtent l="0" t="0" r="0" b="0"/>
                <wp:wrapNone/>
                <wp:docPr id="8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576A5" id="Line 384"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364pt" to="6in,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" o:allowincell="f">
                <v:stroke endarrow="block"/>
              </v:line>
            </w:pict>
          </mc:Fallback>
        </mc:AlternateContent>
      </w:r>
      <w:r>
        <w:rPr>
          <w:noProof/>
        </w:rPr>
        <mc:AlternateContent>
          <mc:Choice Requires="wps">
            <w:drawing>
              <wp:anchor distT="0" distB="0" distL="114300" distR="114300" simplePos="0" relativeHeight="251658752" behindDoc="0" locked="0" layoutInCell="0" allowOverlap="1" wp14:anchorId="21B56CE5" wp14:editId="3D63659F">
                <wp:simplePos x="0" y="0"/>
                <wp:positionH relativeFrom="column">
                  <wp:posOffset>5486400</wp:posOffset>
                </wp:positionH>
                <wp:positionV relativeFrom="paragraph">
                  <wp:posOffset>4531360</wp:posOffset>
                </wp:positionV>
                <wp:extent cx="822960" cy="914400"/>
                <wp:effectExtent l="0" t="0" r="0" b="0"/>
                <wp:wrapNone/>
                <wp:docPr id="7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914400"/>
                        </a:xfrm>
                        <a:prstGeom prst="rect">
                          <a:avLst/>
                        </a:prstGeom>
                        <a:solidFill>
                          <a:srgbClr val="FFFFFF"/>
                        </a:solidFill>
                        <a:ln w="9525">
                          <a:solidFill>
                            <a:srgbClr val="000000"/>
                          </a:solidFill>
                          <a:miter lim="800000"/>
                          <a:headEnd/>
                          <a:tailEnd/>
                        </a:ln>
                      </wps:spPr>
                      <wps:txbx>
                        <w:txbxContent>
                          <w:p w14:paraId="488DD57E" w14:textId="77777777" w:rsidR="00572D83" w:rsidRDefault="00572D83">
                            <w:pPr>
                              <w:jc w:val="center"/>
                            </w:pPr>
                          </w:p>
                          <w:p w14:paraId="04440F34" w14:textId="77777777" w:rsidR="00572D83" w:rsidRDefault="00572D83">
                            <w:pPr>
                              <w:jc w:val="center"/>
                              <w:rPr>
                                <w:b/>
                                <w:sz w:val="10"/>
                              </w:rPr>
                            </w:pPr>
                          </w:p>
                          <w:p w14:paraId="4207FBDB" w14:textId="77777777" w:rsidR="00572D83" w:rsidRDefault="00572D83">
                            <w:pPr>
                              <w:jc w:val="center"/>
                              <w:rPr>
                                <w:b/>
                                <w:sz w:val="18"/>
                              </w:rPr>
                            </w:pPr>
                            <w:r>
                              <w:rPr>
                                <w:b/>
                                <w:sz w:val="18"/>
                              </w:rPr>
                              <w:t>Authorizing</w:t>
                            </w:r>
                          </w:p>
                          <w:p w14:paraId="4755E2B7" w14:textId="77777777" w:rsidR="00572D83" w:rsidRDefault="00572D83">
                            <w:pPr>
                              <w:jc w:val="center"/>
                            </w:pPr>
                            <w:r>
                              <w:rPr>
                                <w:b/>
                                <w:sz w:val="18"/>
                              </w:rPr>
                              <w:t>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56CE5" id="Text Box 383" o:spid="_x0000_s1074" type="#_x0000_t202" style="position:absolute;left:0;text-align:left;margin-left:6in;margin-top:356.8pt;width:64.8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" o:allowincell="f">
                <v:textbox>
                  <w:txbxContent>
                    <w:p w14:paraId="488DD57E" w14:textId="77777777" w:rsidR="00572D83" w:rsidRDefault="00572D83">
                      <w:pPr>
                        <w:jc w:val="center"/>
                      </w:pPr>
                    </w:p>
                    <w:p w14:paraId="04440F34" w14:textId="77777777" w:rsidR="00572D83" w:rsidRDefault="00572D83">
                      <w:pPr>
                        <w:jc w:val="center"/>
                        <w:rPr>
                          <w:b/>
                          <w:sz w:val="10"/>
                        </w:rPr>
                      </w:pPr>
                    </w:p>
                    <w:p w14:paraId="4207FBDB" w14:textId="77777777" w:rsidR="00572D83" w:rsidRDefault="00572D83">
                      <w:pPr>
                        <w:jc w:val="center"/>
                        <w:rPr>
                          <w:b/>
                          <w:sz w:val="18"/>
                        </w:rPr>
                      </w:pPr>
                      <w:r>
                        <w:rPr>
                          <w:b/>
                          <w:sz w:val="18"/>
                        </w:rPr>
                        <w:t>Authorizing</w:t>
                      </w:r>
                    </w:p>
                    <w:p w14:paraId="4755E2B7" w14:textId="77777777" w:rsidR="00572D83" w:rsidRDefault="00572D83">
                      <w:pPr>
                        <w:jc w:val="center"/>
                      </w:pPr>
                      <w:r>
                        <w:rPr>
                          <w:b/>
                          <w:sz w:val="18"/>
                        </w:rPr>
                        <w:t>signatures.</w:t>
                      </w:r>
                    </w:p>
                  </w:txbxContent>
                </v:textbox>
              </v:shape>
            </w:pict>
          </mc:Fallback>
        </mc:AlternateContent>
      </w:r>
    </w:p>
    <w:p w14:paraId="31E78151" w14:textId="77777777" w:rsidR="001D2178" w:rsidRDefault="001D2178">
      <w:pPr>
        <w:pStyle w:val="Title"/>
        <w:rPr>
          <w:b w:val="0"/>
          <w:sz w:val="24"/>
        </w:rPr>
      </w:pPr>
      <w:r>
        <w:rPr>
          <w:sz w:val="24"/>
        </w:rPr>
        <w:br w:type="page"/>
      </w:r>
    </w:p>
    <w:p w14:paraId="1958C2E4" w14:textId="77777777" w:rsidR="001D2178" w:rsidRDefault="001D2178">
      <w:pPr>
        <w:pStyle w:val="Title"/>
        <w:rPr>
          <w:b w:val="0"/>
          <w:sz w:val="40"/>
        </w:rPr>
      </w:pPr>
      <w:r>
        <w:rPr>
          <w:b w:val="0"/>
          <w:sz w:val="40"/>
        </w:rPr>
        <w:lastRenderedPageBreak/>
        <w:t>B.</w:t>
      </w:r>
      <w:r w:rsidR="00A40732">
        <w:rPr>
          <w:b w:val="0"/>
          <w:sz w:val="40"/>
        </w:rPr>
        <w:t xml:space="preserve"> </w:t>
      </w:r>
      <w:r>
        <w:rPr>
          <w:b w:val="0"/>
          <w:sz w:val="40"/>
        </w:rPr>
        <w:t>Travel, cont’d.</w:t>
      </w:r>
    </w:p>
    <w:p w14:paraId="7D395CB9" w14:textId="77777777" w:rsidR="001D2178" w:rsidRDefault="001D2178">
      <w:pPr>
        <w:pStyle w:val="Title"/>
        <w:rPr>
          <w:rFonts w:ascii="Arial" w:hAnsi="Arial"/>
          <w:sz w:val="24"/>
          <w:u w:val="single"/>
        </w:rPr>
      </w:pPr>
    </w:p>
    <w:p w14:paraId="1CA71261" w14:textId="77777777" w:rsidR="001D2178" w:rsidRDefault="001D2178">
      <w:pPr>
        <w:pStyle w:val="Title"/>
        <w:rPr>
          <w:b w:val="0"/>
          <w:sz w:val="40"/>
        </w:rPr>
      </w:pPr>
      <w:r>
        <w:rPr>
          <w:rFonts w:ascii="Arial" w:hAnsi="Arial"/>
          <w:sz w:val="32"/>
          <w:u w:val="single"/>
        </w:rPr>
        <w:t>2.</w:t>
      </w:r>
      <w:r w:rsidR="00A40732">
        <w:rPr>
          <w:rFonts w:ascii="Arial" w:hAnsi="Arial"/>
          <w:sz w:val="32"/>
          <w:u w:val="single"/>
        </w:rPr>
        <w:t xml:space="preserve"> </w:t>
      </w:r>
      <w:r>
        <w:rPr>
          <w:rFonts w:ascii="Arial" w:hAnsi="Arial"/>
          <w:sz w:val="32"/>
          <w:u w:val="single"/>
        </w:rPr>
        <w:t>Travel Authorization Procedures, cont’d</w:t>
      </w:r>
    </w:p>
    <w:p w14:paraId="5078DFBD" w14:textId="492366E2" w:rsidR="001D2178" w:rsidRDefault="00CC1763">
      <w:pPr>
        <w:pStyle w:val="Title"/>
        <w:rPr>
          <w:b w:val="0"/>
          <w:sz w:val="20"/>
        </w:rPr>
      </w:pPr>
      <w:r>
        <w:rPr>
          <w:b w:val="0"/>
          <w:noProof/>
          <w:sz w:val="24"/>
        </w:rPr>
        <mc:AlternateContent>
          <mc:Choice Requires="wps">
            <w:drawing>
              <wp:anchor distT="0" distB="0" distL="114300" distR="114300" simplePos="0" relativeHeight="251644416" behindDoc="0" locked="0" layoutInCell="0" allowOverlap="1" wp14:anchorId="481F4730" wp14:editId="3F876B12">
                <wp:simplePos x="0" y="0"/>
                <wp:positionH relativeFrom="column">
                  <wp:posOffset>457200</wp:posOffset>
                </wp:positionH>
                <wp:positionV relativeFrom="paragraph">
                  <wp:posOffset>132080</wp:posOffset>
                </wp:positionV>
                <wp:extent cx="5303520" cy="1143000"/>
                <wp:effectExtent l="0" t="0" r="0" b="0"/>
                <wp:wrapTopAndBottom/>
                <wp:docPr id="7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430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B1C3ED2" w14:textId="77777777" w:rsidR="00572D83" w:rsidRDefault="00572D83">
                            <w:pPr>
                              <w:jc w:val="center"/>
                              <w:rPr>
                                <w:b/>
                                <w:sz w:val="28"/>
                              </w:rPr>
                            </w:pPr>
                          </w:p>
                          <w:p w14:paraId="05A2F61A" w14:textId="77777777" w:rsidR="00572D83" w:rsidRDefault="00572D83">
                            <w:pPr>
                              <w:jc w:val="center"/>
                              <w:rPr>
                                <w:sz w:val="28"/>
                              </w:rPr>
                            </w:pPr>
                            <w:r>
                              <w:rPr>
                                <w:b/>
                                <w:sz w:val="28"/>
                              </w:rPr>
                              <w:t xml:space="preserve">Step Two: </w:t>
                            </w:r>
                            <w:r>
                              <w:rPr>
                                <w:sz w:val="28"/>
                              </w:rPr>
                              <w:t>If requesting a travel advance, this should be submitted along with the travel authorization at least 14 days prior to the date on which the check is needed. A sample Travel Advance Worksheet is shown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F4730" id="Text Box 367" o:spid="_x0000_s1075" type="#_x0000_t202" style="position:absolute;left:0;text-align:left;margin-left:36pt;margin-top:10.4pt;width:417.6pt;height:9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" o:allowincell="f">
                <v:shadow on="t" offset="6pt,6pt"/>
                <v:textbox>
                  <w:txbxContent>
                    <w:p w14:paraId="7B1C3ED2" w14:textId="77777777" w:rsidR="00572D83" w:rsidRDefault="00572D83">
                      <w:pPr>
                        <w:jc w:val="center"/>
                        <w:rPr>
                          <w:b/>
                          <w:sz w:val="28"/>
                        </w:rPr>
                      </w:pPr>
                    </w:p>
                    <w:p w14:paraId="05A2F61A" w14:textId="77777777" w:rsidR="00572D83" w:rsidRDefault="00572D83">
                      <w:pPr>
                        <w:jc w:val="center"/>
                        <w:rPr>
                          <w:sz w:val="28"/>
                        </w:rPr>
                      </w:pPr>
                      <w:r>
                        <w:rPr>
                          <w:b/>
                          <w:sz w:val="28"/>
                        </w:rPr>
                        <w:t xml:space="preserve">Step Two: </w:t>
                      </w:r>
                      <w:r>
                        <w:rPr>
                          <w:sz w:val="28"/>
                        </w:rPr>
                        <w:t>If requesting a travel advance, this should be submitted along with the travel authorization at least 14 days prior to the date on which the check is needed. A sample Travel Advance Worksheet is shown below.</w:t>
                      </w:r>
                    </w:p>
                  </w:txbxContent>
                </v:textbox>
                <w10:wrap type="topAndBottom"/>
              </v:shape>
            </w:pict>
          </mc:Fallback>
        </mc:AlternateContent>
      </w:r>
    </w:p>
    <w:p w14:paraId="482C40F5" w14:textId="3B3B3F0B" w:rsidR="001D2178" w:rsidRDefault="00CC1763">
      <w:pPr>
        <w:pStyle w:val="Title"/>
        <w:rPr>
          <w:b w:val="0"/>
          <w:sz w:val="40"/>
        </w:rPr>
      </w:pPr>
      <w:r>
        <w:rPr>
          <w:b w:val="0"/>
          <w:noProof/>
          <w:sz w:val="20"/>
        </w:rPr>
        <w:drawing>
          <wp:anchor distT="0" distB="0" distL="114300" distR="114300" simplePos="0" relativeHeight="251705856" behindDoc="0" locked="0" layoutInCell="0" allowOverlap="1" wp14:anchorId="72FAC68A" wp14:editId="1779EB0E">
            <wp:simplePos x="0" y="0"/>
            <wp:positionH relativeFrom="column">
              <wp:posOffset>737235</wp:posOffset>
            </wp:positionH>
            <wp:positionV relativeFrom="paragraph">
              <wp:posOffset>1080135</wp:posOffset>
            </wp:positionV>
            <wp:extent cx="4389120" cy="5860415"/>
            <wp:effectExtent l="0" t="0" r="0" b="0"/>
            <wp:wrapTopAndBottom/>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586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178">
        <w:rPr>
          <w:b w:val="0"/>
          <w:sz w:val="40"/>
        </w:rPr>
        <w:br w:type="page"/>
      </w:r>
      <w:r w:rsidR="001D2178">
        <w:rPr>
          <w:b w:val="0"/>
          <w:sz w:val="40"/>
        </w:rPr>
        <w:lastRenderedPageBreak/>
        <w:t>B.</w:t>
      </w:r>
      <w:r w:rsidR="00A40732">
        <w:rPr>
          <w:b w:val="0"/>
          <w:sz w:val="40"/>
        </w:rPr>
        <w:t xml:space="preserve"> </w:t>
      </w:r>
      <w:r w:rsidR="001D2178">
        <w:rPr>
          <w:b w:val="0"/>
          <w:sz w:val="40"/>
        </w:rPr>
        <w:t>Travel, cont’d.</w:t>
      </w:r>
    </w:p>
    <w:p w14:paraId="64C4D509" w14:textId="77777777" w:rsidR="001D2178" w:rsidRDefault="001D2178">
      <w:pPr>
        <w:pStyle w:val="Title"/>
        <w:rPr>
          <w:rFonts w:ascii="Arial" w:hAnsi="Arial"/>
          <w:sz w:val="24"/>
          <w:u w:val="single"/>
        </w:rPr>
      </w:pPr>
    </w:p>
    <w:p w14:paraId="6E2DB8E5" w14:textId="6F7056B3" w:rsidR="001D2178" w:rsidRDefault="001D2178">
      <w:pPr>
        <w:pStyle w:val="Title"/>
        <w:rPr>
          <w:b w:val="0"/>
          <w:sz w:val="40"/>
        </w:rPr>
      </w:pPr>
      <w:r>
        <w:rPr>
          <w:rFonts w:ascii="Arial" w:hAnsi="Arial"/>
          <w:sz w:val="32"/>
          <w:u w:val="single"/>
        </w:rPr>
        <w:t>2.</w:t>
      </w:r>
      <w:r w:rsidR="00A40732">
        <w:rPr>
          <w:rFonts w:ascii="Arial" w:hAnsi="Arial"/>
          <w:sz w:val="32"/>
          <w:u w:val="single"/>
        </w:rPr>
        <w:t xml:space="preserve"> </w:t>
      </w:r>
      <w:r>
        <w:rPr>
          <w:rFonts w:ascii="Arial" w:hAnsi="Arial"/>
          <w:sz w:val="32"/>
          <w:u w:val="single"/>
        </w:rPr>
        <w:t>Travel Authorization Procedures, cont’d</w:t>
      </w:r>
      <w:r>
        <w:rPr>
          <w:b w:val="0"/>
          <w:noProof/>
          <w:color w:val="FF0000"/>
          <w:sz w:val="40"/>
        </w:rPr>
        <w:t xml:space="preserve"> </w:t>
      </w:r>
      <w:r w:rsidR="00CC1763">
        <w:rPr>
          <w:b w:val="0"/>
          <w:noProof/>
          <w:color w:val="FF0000"/>
          <w:sz w:val="40"/>
        </w:rPr>
        <mc:AlternateContent>
          <mc:Choice Requires="wps">
            <w:drawing>
              <wp:anchor distT="0" distB="0" distL="114300" distR="114300" simplePos="0" relativeHeight="251645440" behindDoc="0" locked="0" layoutInCell="0" allowOverlap="1" wp14:anchorId="199F8EA0" wp14:editId="5772F00F">
                <wp:simplePos x="0" y="0"/>
                <wp:positionH relativeFrom="column">
                  <wp:posOffset>394335</wp:posOffset>
                </wp:positionH>
                <wp:positionV relativeFrom="paragraph">
                  <wp:posOffset>716280</wp:posOffset>
                </wp:positionV>
                <wp:extent cx="5303520" cy="914400"/>
                <wp:effectExtent l="0" t="0" r="0" b="0"/>
                <wp:wrapTopAndBottom/>
                <wp:docPr id="7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FE7EFEC" w14:textId="77777777" w:rsidR="00572D83" w:rsidRDefault="00572D83">
                            <w:pPr>
                              <w:jc w:val="center"/>
                              <w:rPr>
                                <w:b/>
                                <w:sz w:val="28"/>
                              </w:rPr>
                            </w:pPr>
                          </w:p>
                          <w:p w14:paraId="6FEBF73D" w14:textId="77777777" w:rsidR="00572D83" w:rsidRDefault="00572D83">
                            <w:pPr>
                              <w:jc w:val="center"/>
                              <w:rPr>
                                <w:sz w:val="28"/>
                              </w:rPr>
                            </w:pPr>
                            <w:r>
                              <w:rPr>
                                <w:b/>
                                <w:sz w:val="28"/>
                              </w:rPr>
                              <w:t xml:space="preserve">Step Three: </w:t>
                            </w:r>
                            <w:r>
                              <w:rPr>
                                <w:sz w:val="28"/>
                              </w:rPr>
                              <w:t xml:space="preserve"> The Travel Advance will be processed in the accounts payable check run immediately prior to the date of travel.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8EA0" id="Text Box 368" o:spid="_x0000_s1076" type="#_x0000_t202" style="position:absolute;left:0;text-align:left;margin-left:31.05pt;margin-top:56.4pt;width:417.6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" o:allowincell="f">
                <v:shadow on="t" offset="6pt,6pt"/>
                <v:textbox>
                  <w:txbxContent>
                    <w:p w14:paraId="2FE7EFEC" w14:textId="77777777" w:rsidR="00572D83" w:rsidRDefault="00572D83">
                      <w:pPr>
                        <w:jc w:val="center"/>
                        <w:rPr>
                          <w:b/>
                          <w:sz w:val="28"/>
                        </w:rPr>
                      </w:pPr>
                    </w:p>
                    <w:p w14:paraId="6FEBF73D" w14:textId="77777777" w:rsidR="00572D83" w:rsidRDefault="00572D83">
                      <w:pPr>
                        <w:jc w:val="center"/>
                        <w:rPr>
                          <w:sz w:val="28"/>
                        </w:rPr>
                      </w:pPr>
                      <w:r>
                        <w:rPr>
                          <w:b/>
                          <w:sz w:val="28"/>
                        </w:rPr>
                        <w:t xml:space="preserve">Step Three: </w:t>
                      </w:r>
                      <w:r>
                        <w:rPr>
                          <w:sz w:val="28"/>
                        </w:rPr>
                        <w:t xml:space="preserve"> The Travel Advance will be processed in the accounts payable check run immediately prior to the date of travel.</w:t>
                      </w:r>
                    </w:p>
                  </w:txbxContent>
                </v:textbox>
                <w10:wrap type="topAndBottom"/>
              </v:shape>
            </w:pict>
          </mc:Fallback>
        </mc:AlternateContent>
      </w:r>
    </w:p>
    <w:p w14:paraId="6B1B2858" w14:textId="77777777" w:rsidR="001D2178" w:rsidRDefault="001D2178">
      <w:pPr>
        <w:pStyle w:val="Title"/>
        <w:rPr>
          <w:b w:val="0"/>
          <w:sz w:val="40"/>
        </w:rPr>
      </w:pPr>
    </w:p>
    <w:p w14:paraId="0BE79B41" w14:textId="77777777" w:rsidR="001D2178" w:rsidRDefault="001D2178">
      <w:pPr>
        <w:pStyle w:val="Title"/>
        <w:rPr>
          <w:b w:val="0"/>
          <w:sz w:val="40"/>
        </w:rPr>
      </w:pPr>
    </w:p>
    <w:p w14:paraId="4F3BB3A6" w14:textId="77777777" w:rsidR="001D2178" w:rsidRDefault="001D2178">
      <w:pPr>
        <w:pStyle w:val="Title"/>
        <w:rPr>
          <w:b w:val="0"/>
          <w:sz w:val="40"/>
        </w:rPr>
      </w:pPr>
    </w:p>
    <w:p w14:paraId="4067D97F" w14:textId="77777777" w:rsidR="001D2178" w:rsidRDefault="00C268DB">
      <w:pPr>
        <w:pStyle w:val="Title"/>
        <w:rPr>
          <w:b w:val="0"/>
          <w:sz w:val="40"/>
        </w:rPr>
      </w:pPr>
      <w:r>
        <w:rPr>
          <w:rFonts w:ascii="Arial" w:hAnsi="Arial"/>
          <w:sz w:val="32"/>
          <w:u w:val="single"/>
        </w:rPr>
        <w:t>3.</w:t>
      </w:r>
      <w:r w:rsidR="00A40732">
        <w:rPr>
          <w:rFonts w:ascii="Arial" w:hAnsi="Arial"/>
          <w:sz w:val="32"/>
          <w:u w:val="single"/>
        </w:rPr>
        <w:t xml:space="preserve"> </w:t>
      </w:r>
      <w:r>
        <w:rPr>
          <w:rFonts w:ascii="Arial" w:hAnsi="Arial"/>
          <w:sz w:val="32"/>
          <w:u w:val="single"/>
        </w:rPr>
        <w:t>Amended Travel Authorization Procedures</w:t>
      </w:r>
    </w:p>
    <w:p w14:paraId="6B0FB014" w14:textId="77777777" w:rsidR="001D2178" w:rsidRDefault="001D2178">
      <w:pPr>
        <w:pStyle w:val="Title"/>
        <w:rPr>
          <w:b w:val="0"/>
          <w:sz w:val="40"/>
        </w:rPr>
      </w:pPr>
    </w:p>
    <w:p w14:paraId="53E2F264" w14:textId="77777777" w:rsidR="00C268DB" w:rsidRPr="001F2BE2" w:rsidRDefault="00C268DB" w:rsidP="00C268DB">
      <w:pPr>
        <w:pStyle w:val="Title"/>
        <w:jc w:val="left"/>
        <w:rPr>
          <w:rFonts w:ascii="Arial" w:hAnsi="Arial"/>
          <w:sz w:val="28"/>
        </w:rPr>
      </w:pPr>
      <w:r w:rsidRPr="001F2BE2">
        <w:rPr>
          <w:rFonts w:ascii="Arial" w:hAnsi="Arial"/>
          <w:sz w:val="28"/>
        </w:rPr>
        <w:t>An Amended Travel Authorization must be submitted to F &amp; A where it is determined, either before or after travel is completed, that the actual cost of the travel exceeds the originally-approved Travel Authorization by the greater of</w:t>
      </w:r>
      <w:r w:rsidR="00590104" w:rsidRPr="001F2BE2">
        <w:rPr>
          <w:rFonts w:ascii="Arial" w:hAnsi="Arial"/>
          <w:sz w:val="28"/>
        </w:rPr>
        <w:t xml:space="preserve"> </w:t>
      </w:r>
      <w:r w:rsidRPr="001F2BE2">
        <w:rPr>
          <w:rFonts w:ascii="Arial" w:hAnsi="Arial"/>
          <w:sz w:val="28"/>
        </w:rPr>
        <w:t>10% of the original amount or $50.00</w:t>
      </w:r>
      <w:r w:rsidR="00302C7D" w:rsidRPr="001F2BE2">
        <w:rPr>
          <w:rFonts w:ascii="Arial" w:hAnsi="Arial"/>
          <w:sz w:val="28"/>
        </w:rPr>
        <w:t>.</w:t>
      </w:r>
      <w:r w:rsidR="00A40732" w:rsidRPr="001F2BE2">
        <w:rPr>
          <w:rFonts w:ascii="Arial" w:hAnsi="Arial"/>
          <w:sz w:val="28"/>
        </w:rPr>
        <w:t xml:space="preserve"> </w:t>
      </w:r>
      <w:r w:rsidR="00302C7D" w:rsidRPr="001F2BE2">
        <w:rPr>
          <w:rFonts w:ascii="Arial" w:hAnsi="Arial"/>
          <w:sz w:val="28"/>
        </w:rPr>
        <w:t>No amendment will be required where the excess is within these parameters.</w:t>
      </w:r>
      <w:r w:rsidR="00A40732" w:rsidRPr="001F2BE2">
        <w:rPr>
          <w:rFonts w:ascii="Arial" w:hAnsi="Arial"/>
          <w:sz w:val="28"/>
        </w:rPr>
        <w:t xml:space="preserve"> </w:t>
      </w:r>
      <w:proofErr w:type="spellStart"/>
      <w:r w:rsidR="00302C7D" w:rsidRPr="001F2BE2">
        <w:rPr>
          <w:rFonts w:ascii="Arial" w:hAnsi="Arial"/>
          <w:sz w:val="28"/>
        </w:rPr>
        <w:t>Eg.</w:t>
      </w:r>
      <w:proofErr w:type="spellEnd"/>
      <w:r w:rsidR="00302C7D" w:rsidRPr="001F2BE2">
        <w:rPr>
          <w:rFonts w:ascii="Arial" w:hAnsi="Arial"/>
          <w:sz w:val="28"/>
        </w:rPr>
        <w:t xml:space="preserve"> If </w:t>
      </w:r>
      <w:r w:rsidR="004C45F5" w:rsidRPr="001F2BE2">
        <w:rPr>
          <w:rFonts w:ascii="Arial" w:hAnsi="Arial"/>
          <w:sz w:val="28"/>
        </w:rPr>
        <w:t xml:space="preserve">the </w:t>
      </w:r>
      <w:r w:rsidR="00302C7D" w:rsidRPr="001F2BE2">
        <w:rPr>
          <w:rFonts w:ascii="Arial" w:hAnsi="Arial"/>
          <w:sz w:val="28"/>
        </w:rPr>
        <w:t>original TA is for $1,000 the actual travel expenses would have to be greater than $1,100 before an Amended Travel Authorization would be required (greater of $1,000 x 1.1 or $1,000 + $50).</w:t>
      </w:r>
    </w:p>
    <w:p w14:paraId="4479BB5F" w14:textId="77777777" w:rsidR="001D2178" w:rsidRDefault="001D2178">
      <w:pPr>
        <w:pStyle w:val="Title"/>
        <w:rPr>
          <w:b w:val="0"/>
          <w:sz w:val="24"/>
          <w:szCs w:val="24"/>
        </w:rPr>
      </w:pPr>
    </w:p>
    <w:p w14:paraId="0D160B93" w14:textId="77777777" w:rsidR="00C268DB" w:rsidRPr="00C268DB" w:rsidRDefault="00C268DB" w:rsidP="00C268DB">
      <w:pPr>
        <w:pStyle w:val="Title"/>
        <w:jc w:val="left"/>
        <w:rPr>
          <w:b w:val="0"/>
          <w:sz w:val="24"/>
          <w:szCs w:val="24"/>
        </w:rPr>
      </w:pPr>
    </w:p>
    <w:p w14:paraId="21C6B4A3" w14:textId="77777777" w:rsidR="001D2178" w:rsidRDefault="001D2178">
      <w:pPr>
        <w:pStyle w:val="Title"/>
        <w:rPr>
          <w:b w:val="0"/>
          <w:sz w:val="40"/>
        </w:rPr>
      </w:pPr>
    </w:p>
    <w:p w14:paraId="5F0C8776" w14:textId="77777777" w:rsidR="001D2178" w:rsidRDefault="001D2178">
      <w:pPr>
        <w:pStyle w:val="Title"/>
        <w:rPr>
          <w:b w:val="0"/>
          <w:sz w:val="40"/>
        </w:rPr>
      </w:pPr>
    </w:p>
    <w:p w14:paraId="7EB5A72F" w14:textId="77777777" w:rsidR="001D2178" w:rsidRDefault="001D2178">
      <w:pPr>
        <w:pStyle w:val="Title"/>
        <w:rPr>
          <w:b w:val="0"/>
          <w:sz w:val="40"/>
        </w:rPr>
      </w:pPr>
    </w:p>
    <w:p w14:paraId="19DBB6CE" w14:textId="77777777" w:rsidR="001D2178" w:rsidRDefault="001D2178">
      <w:pPr>
        <w:pStyle w:val="Title"/>
        <w:rPr>
          <w:b w:val="0"/>
          <w:sz w:val="40"/>
        </w:rPr>
      </w:pPr>
    </w:p>
    <w:p w14:paraId="1D00B2B6" w14:textId="77777777" w:rsidR="001D2178" w:rsidRDefault="001D2178">
      <w:pPr>
        <w:pStyle w:val="Title"/>
        <w:rPr>
          <w:b w:val="0"/>
          <w:sz w:val="40"/>
        </w:rPr>
      </w:pPr>
    </w:p>
    <w:p w14:paraId="3ED4BA99" w14:textId="77777777" w:rsidR="001D2178" w:rsidRDefault="001D2178">
      <w:pPr>
        <w:pStyle w:val="Title"/>
        <w:rPr>
          <w:b w:val="0"/>
          <w:sz w:val="40"/>
        </w:rPr>
      </w:pPr>
    </w:p>
    <w:p w14:paraId="02074831" w14:textId="77777777" w:rsidR="001D2178" w:rsidRDefault="001D2178">
      <w:pPr>
        <w:pStyle w:val="Title"/>
        <w:rPr>
          <w:b w:val="0"/>
          <w:sz w:val="40"/>
        </w:rPr>
      </w:pPr>
      <w:r>
        <w:rPr>
          <w:b w:val="0"/>
          <w:sz w:val="40"/>
        </w:rPr>
        <w:br w:type="page"/>
      </w:r>
      <w:r>
        <w:rPr>
          <w:b w:val="0"/>
          <w:sz w:val="40"/>
        </w:rPr>
        <w:lastRenderedPageBreak/>
        <w:t>B.</w:t>
      </w:r>
      <w:r w:rsidR="00A40732">
        <w:rPr>
          <w:b w:val="0"/>
          <w:sz w:val="40"/>
        </w:rPr>
        <w:t xml:space="preserve"> </w:t>
      </w:r>
      <w:r>
        <w:rPr>
          <w:b w:val="0"/>
          <w:sz w:val="40"/>
        </w:rPr>
        <w:t>Travel, cont’d.</w:t>
      </w:r>
    </w:p>
    <w:p w14:paraId="6C6933A6" w14:textId="77777777" w:rsidR="001D2178" w:rsidRDefault="001D2178">
      <w:pPr>
        <w:pStyle w:val="Title"/>
        <w:rPr>
          <w:rFonts w:ascii="Arial" w:hAnsi="Arial"/>
          <w:sz w:val="32"/>
          <w:u w:val="single"/>
        </w:rPr>
      </w:pPr>
    </w:p>
    <w:p w14:paraId="1AEF5BD3" w14:textId="5FF1F083" w:rsidR="001D2178" w:rsidRDefault="00DB2620">
      <w:pPr>
        <w:pStyle w:val="Title"/>
        <w:rPr>
          <w:b w:val="0"/>
          <w:sz w:val="40"/>
        </w:rPr>
      </w:pPr>
      <w:r>
        <w:rPr>
          <w:rFonts w:ascii="Arial" w:hAnsi="Arial"/>
          <w:sz w:val="32"/>
          <w:u w:val="single"/>
        </w:rPr>
        <w:t>4</w:t>
      </w:r>
      <w:r w:rsidR="001D2178">
        <w:rPr>
          <w:rFonts w:ascii="Arial" w:hAnsi="Arial"/>
          <w:sz w:val="32"/>
          <w:u w:val="single"/>
        </w:rPr>
        <w:t>.</w:t>
      </w:r>
      <w:r w:rsidR="00A40732">
        <w:rPr>
          <w:rFonts w:ascii="Arial" w:hAnsi="Arial"/>
          <w:sz w:val="32"/>
          <w:u w:val="single"/>
        </w:rPr>
        <w:t xml:space="preserve"> </w:t>
      </w:r>
      <w:r w:rsidR="001D2178">
        <w:rPr>
          <w:rFonts w:ascii="Arial" w:hAnsi="Arial"/>
          <w:sz w:val="32"/>
          <w:u w:val="single"/>
        </w:rPr>
        <w:t xml:space="preserve">Travel Voucher </w:t>
      </w:r>
      <w:commentRangeStart w:id="2"/>
      <w:r w:rsidR="001D2178">
        <w:rPr>
          <w:rFonts w:ascii="Arial" w:hAnsi="Arial"/>
          <w:sz w:val="32"/>
          <w:u w:val="single"/>
        </w:rPr>
        <w:t>Procedures</w:t>
      </w:r>
      <w:commentRangeEnd w:id="2"/>
      <w:r w:rsidR="001F2BE2">
        <w:rPr>
          <w:rStyle w:val="CommentReference"/>
          <w:rFonts w:ascii="Times New Roman" w:hAnsi="Times New Roman"/>
          <w:b w:val="0"/>
        </w:rPr>
        <w:commentReference w:id="2"/>
      </w:r>
    </w:p>
    <w:p w14:paraId="6BA26313" w14:textId="44B75A55" w:rsidR="001D2178" w:rsidRDefault="00CC1763">
      <w:pPr>
        <w:pStyle w:val="Title"/>
        <w:rPr>
          <w:b w:val="0"/>
          <w:sz w:val="40"/>
        </w:rPr>
      </w:pPr>
      <w:r>
        <w:rPr>
          <w:b w:val="0"/>
          <w:noProof/>
          <w:sz w:val="40"/>
        </w:rPr>
        <mc:AlternateContent>
          <mc:Choice Requires="wps">
            <w:drawing>
              <wp:anchor distT="0" distB="0" distL="114300" distR="114300" simplePos="0" relativeHeight="251646464" behindDoc="0" locked="0" layoutInCell="1" allowOverlap="1" wp14:anchorId="192F5895" wp14:editId="5014B02C">
                <wp:simplePos x="0" y="0"/>
                <wp:positionH relativeFrom="column">
                  <wp:posOffset>394335</wp:posOffset>
                </wp:positionH>
                <wp:positionV relativeFrom="paragraph">
                  <wp:posOffset>134620</wp:posOffset>
                </wp:positionV>
                <wp:extent cx="5303520" cy="1485900"/>
                <wp:effectExtent l="0" t="0" r="0" b="0"/>
                <wp:wrapTopAndBottom/>
                <wp:docPr id="76"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85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9ADA981" w14:textId="77777777" w:rsidR="00572D83" w:rsidRDefault="00572D83">
                            <w:pPr>
                              <w:jc w:val="center"/>
                              <w:rPr>
                                <w:b/>
                              </w:rPr>
                            </w:pPr>
                          </w:p>
                          <w:p w14:paraId="364C7429" w14:textId="700E49F7" w:rsidR="00572D83" w:rsidRPr="00E5765A" w:rsidRDefault="00572D83">
                            <w:pPr>
                              <w:jc w:val="center"/>
                              <w:rPr>
                                <w:sz w:val="28"/>
                                <w:u w:val="single"/>
                              </w:rPr>
                            </w:pPr>
                            <w:r>
                              <w:rPr>
                                <w:b/>
                                <w:sz w:val="28"/>
                              </w:rPr>
                              <w:t xml:space="preserve">Step One: </w:t>
                            </w:r>
                            <w:r>
                              <w:rPr>
                                <w:sz w:val="28"/>
                              </w:rPr>
                              <w:t xml:space="preserve">Travel Vouchers should be submitted </w:t>
                            </w:r>
                            <w:r>
                              <w:rPr>
                                <w:b/>
                                <w:sz w:val="28"/>
                              </w:rPr>
                              <w:t xml:space="preserve">within 5 working days following the last day of travel. </w:t>
                            </w:r>
                            <w:r>
                              <w:rPr>
                                <w:sz w:val="28"/>
                              </w:rPr>
                              <w:t xml:space="preserve">Page 1 of a sample Travel Voucher is shown below. Page 2 is shown on the following page. </w:t>
                            </w:r>
                            <w:r w:rsidRPr="00E5765A">
                              <w:rPr>
                                <w:sz w:val="28"/>
                                <w:u w:val="single"/>
                              </w:rPr>
                              <w:t>Travel Vouchers submitted more than 30 days following completion of travel will require a written justif</w:t>
                            </w:r>
                            <w:r>
                              <w:rPr>
                                <w:sz w:val="28"/>
                                <w:u w:val="single"/>
                              </w:rPr>
                              <w:t>i</w:t>
                            </w:r>
                            <w:r w:rsidRPr="00E5765A">
                              <w:rPr>
                                <w:sz w:val="28"/>
                                <w:u w:val="single"/>
                              </w:rPr>
                              <w:t>cation for the late submission signed by the traveler’s 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5895" id="Text Box 370" o:spid="_x0000_s1077" type="#_x0000_t202" style="position:absolute;left:0;text-align:left;margin-left:31.05pt;margin-top:10.6pt;width:417.6pt;height:1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">
                <v:shadow on="t" offset="6pt,6pt"/>
                <v:textbox>
                  <w:txbxContent>
                    <w:p w14:paraId="19ADA981" w14:textId="77777777" w:rsidR="00572D83" w:rsidRDefault="00572D83">
                      <w:pPr>
                        <w:jc w:val="center"/>
                        <w:rPr>
                          <w:b/>
                        </w:rPr>
                      </w:pPr>
                    </w:p>
                    <w:p w14:paraId="364C7429" w14:textId="700E49F7" w:rsidR="00572D83" w:rsidRPr="00E5765A" w:rsidRDefault="00572D83">
                      <w:pPr>
                        <w:jc w:val="center"/>
                        <w:rPr>
                          <w:sz w:val="28"/>
                          <w:u w:val="single"/>
                        </w:rPr>
                      </w:pPr>
                      <w:r>
                        <w:rPr>
                          <w:b/>
                          <w:sz w:val="28"/>
                        </w:rPr>
                        <w:t xml:space="preserve">Step One: </w:t>
                      </w:r>
                      <w:r>
                        <w:rPr>
                          <w:sz w:val="28"/>
                        </w:rPr>
                        <w:t xml:space="preserve">Travel Vouchers should be submitted </w:t>
                      </w:r>
                      <w:r>
                        <w:rPr>
                          <w:b/>
                          <w:sz w:val="28"/>
                        </w:rPr>
                        <w:t xml:space="preserve">within 5 working days following the last day of travel. </w:t>
                      </w:r>
                      <w:r>
                        <w:rPr>
                          <w:sz w:val="28"/>
                        </w:rPr>
                        <w:t xml:space="preserve">Page 1 of a sample Travel Voucher is shown below. Page 2 is shown on the following page. </w:t>
                      </w:r>
                      <w:r w:rsidRPr="00E5765A">
                        <w:rPr>
                          <w:sz w:val="28"/>
                          <w:u w:val="single"/>
                        </w:rPr>
                        <w:t>Travel Vouchers submitted more than 30 days following completion of travel will require a written justif</w:t>
                      </w:r>
                      <w:r>
                        <w:rPr>
                          <w:sz w:val="28"/>
                          <w:u w:val="single"/>
                        </w:rPr>
                        <w:t>i</w:t>
                      </w:r>
                      <w:r w:rsidRPr="00E5765A">
                        <w:rPr>
                          <w:sz w:val="28"/>
                          <w:u w:val="single"/>
                        </w:rPr>
                        <w:t>cation for the late submission signed by the traveler’s supervisor.</w:t>
                      </w:r>
                    </w:p>
                  </w:txbxContent>
                </v:textbox>
                <w10:wrap type="topAndBottom"/>
              </v:shape>
            </w:pict>
          </mc:Fallback>
        </mc:AlternateContent>
      </w:r>
    </w:p>
    <w:p w14:paraId="4FBFBD4C" w14:textId="1B79998F" w:rsidR="001D2178" w:rsidRDefault="00321280">
      <w:pPr>
        <w:pStyle w:val="Title"/>
        <w:rPr>
          <w:b w:val="0"/>
          <w:sz w:val="40"/>
        </w:rPr>
      </w:pPr>
      <w:r>
        <w:rPr>
          <w:b w:val="0"/>
          <w:noProof/>
          <w:sz w:val="40"/>
        </w:rPr>
        <w:drawing>
          <wp:inline distT="0" distB="0" distL="0" distR="0" wp14:anchorId="162CA0EF" wp14:editId="2304C38A">
            <wp:extent cx="4346575" cy="552958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6575" cy="5529580"/>
                    </a:xfrm>
                    <a:prstGeom prst="rect">
                      <a:avLst/>
                    </a:prstGeom>
                    <a:noFill/>
                  </pic:spPr>
                </pic:pic>
              </a:graphicData>
            </a:graphic>
          </wp:inline>
        </w:drawing>
      </w:r>
    </w:p>
    <w:p w14:paraId="09CDEDF2" w14:textId="77777777" w:rsidR="001D2178" w:rsidRDefault="001D2178">
      <w:pPr>
        <w:pStyle w:val="Title"/>
        <w:rPr>
          <w:b w:val="0"/>
          <w:sz w:val="40"/>
        </w:rPr>
        <w:sectPr w:rsidR="001D2178" w:rsidSect="005B581C">
          <w:pgSz w:w="12240" w:h="15840" w:code="1"/>
          <w:pgMar w:top="1296" w:right="1440" w:bottom="1152" w:left="1440" w:header="720" w:footer="720" w:gutter="0"/>
          <w:pgNumType w:start="37"/>
          <w:cols w:space="720"/>
        </w:sectPr>
      </w:pPr>
    </w:p>
    <w:p w14:paraId="3C2E0E84" w14:textId="77777777" w:rsidR="00DB4E2F" w:rsidRDefault="00DB4E2F">
      <w:pPr>
        <w:pStyle w:val="Title"/>
        <w:rPr>
          <w:b w:val="0"/>
          <w:sz w:val="40"/>
        </w:rPr>
      </w:pPr>
    </w:p>
    <w:p w14:paraId="4DEFC13C" w14:textId="77777777" w:rsidR="001D2178" w:rsidRDefault="001D2178">
      <w:pPr>
        <w:pStyle w:val="Title"/>
        <w:rPr>
          <w:b w:val="0"/>
          <w:sz w:val="40"/>
        </w:rPr>
      </w:pPr>
      <w:r>
        <w:rPr>
          <w:b w:val="0"/>
          <w:sz w:val="40"/>
        </w:rPr>
        <w:t>B.</w:t>
      </w:r>
      <w:r w:rsidR="00A40732">
        <w:rPr>
          <w:b w:val="0"/>
          <w:sz w:val="40"/>
        </w:rPr>
        <w:t xml:space="preserve"> </w:t>
      </w:r>
      <w:r>
        <w:rPr>
          <w:b w:val="0"/>
          <w:sz w:val="40"/>
        </w:rPr>
        <w:t>Travel, cont’d.</w:t>
      </w:r>
    </w:p>
    <w:p w14:paraId="01D4E821" w14:textId="77777777" w:rsidR="001D2178" w:rsidRDefault="001D2178">
      <w:pPr>
        <w:pStyle w:val="Title"/>
        <w:rPr>
          <w:rFonts w:ascii="Arial" w:hAnsi="Arial"/>
          <w:sz w:val="32"/>
          <w:u w:val="single"/>
        </w:rPr>
      </w:pPr>
    </w:p>
    <w:p w14:paraId="20AF7AF8" w14:textId="6646C301" w:rsidR="001D2178" w:rsidRDefault="00DB2620" w:rsidP="00321280">
      <w:pPr>
        <w:pStyle w:val="Title"/>
        <w:rPr>
          <w:b w:val="0"/>
          <w:sz w:val="40"/>
        </w:rPr>
      </w:pPr>
      <w:r>
        <w:rPr>
          <w:rFonts w:ascii="Arial" w:hAnsi="Arial"/>
          <w:sz w:val="32"/>
          <w:u w:val="single"/>
        </w:rPr>
        <w:t>4</w:t>
      </w:r>
      <w:r w:rsidR="001D2178">
        <w:rPr>
          <w:rFonts w:ascii="Arial" w:hAnsi="Arial"/>
          <w:sz w:val="32"/>
          <w:u w:val="single"/>
        </w:rPr>
        <w:t>.</w:t>
      </w:r>
      <w:r w:rsidR="00A40732">
        <w:rPr>
          <w:rFonts w:ascii="Arial" w:hAnsi="Arial"/>
          <w:sz w:val="32"/>
          <w:u w:val="single"/>
        </w:rPr>
        <w:t xml:space="preserve"> </w:t>
      </w:r>
      <w:r w:rsidR="001D2178">
        <w:rPr>
          <w:rFonts w:ascii="Arial" w:hAnsi="Arial"/>
          <w:sz w:val="32"/>
          <w:u w:val="single"/>
        </w:rPr>
        <w:t>Travel Voucher Procedures, cont’d</w:t>
      </w:r>
    </w:p>
    <w:p w14:paraId="070D309F" w14:textId="30EC9573" w:rsidR="001D2178" w:rsidRDefault="00CC1763">
      <w:pPr>
        <w:pStyle w:val="Title"/>
        <w:rPr>
          <w:b w:val="0"/>
          <w:sz w:val="40"/>
        </w:rPr>
      </w:pPr>
      <w:r>
        <w:rPr>
          <w:b w:val="0"/>
          <w:noProof/>
          <w:sz w:val="40"/>
        </w:rPr>
        <mc:AlternateContent>
          <mc:Choice Requires="wps">
            <w:drawing>
              <wp:anchor distT="0" distB="0" distL="114300" distR="114300" simplePos="0" relativeHeight="251647488" behindDoc="0" locked="0" layoutInCell="0" allowOverlap="1" wp14:anchorId="78970235" wp14:editId="45F3B17B">
                <wp:simplePos x="0" y="0"/>
                <wp:positionH relativeFrom="column">
                  <wp:posOffset>457200</wp:posOffset>
                </wp:positionH>
                <wp:positionV relativeFrom="paragraph">
                  <wp:posOffset>480060</wp:posOffset>
                </wp:positionV>
                <wp:extent cx="5303520" cy="914400"/>
                <wp:effectExtent l="0" t="0" r="0" b="0"/>
                <wp:wrapTopAndBottom/>
                <wp:docPr id="5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43A0031" w14:textId="77777777" w:rsidR="00572D83" w:rsidRDefault="00572D83">
                            <w:pPr>
                              <w:jc w:val="center"/>
                              <w:rPr>
                                <w:b/>
                                <w:sz w:val="28"/>
                              </w:rPr>
                            </w:pPr>
                          </w:p>
                          <w:p w14:paraId="002622A9" w14:textId="77777777" w:rsidR="00572D83" w:rsidRDefault="00572D83">
                            <w:pPr>
                              <w:jc w:val="center"/>
                              <w:rPr>
                                <w:sz w:val="28"/>
                              </w:rPr>
                            </w:pPr>
                            <w:r>
                              <w:rPr>
                                <w:b/>
                                <w:sz w:val="28"/>
                              </w:rPr>
                              <w:t xml:space="preserve">Step Two: </w:t>
                            </w:r>
                            <w:r>
                              <w:rPr>
                                <w:sz w:val="28"/>
                              </w:rPr>
                              <w:t xml:space="preserve">Submit all receipts with the Travel Voucher (airline, hotel, telephone, taxi, shuttle, tips, etc.). </w:t>
                            </w:r>
                            <w:r>
                              <w:rPr>
                                <w:b/>
                                <w:sz w:val="28"/>
                              </w:rPr>
                              <w:t>Lack of receipts must be certified by the traveler and supervisor on the Travel Voucher</w:t>
                            </w: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0235" id="Text Box 371" o:spid="_x0000_s1078" type="#_x0000_t202" style="position:absolute;left:0;text-align:left;margin-left:36pt;margin-top:37.8pt;width:417.6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" o:allowincell="f">
                <v:shadow on="t" offset="6pt,6pt"/>
                <v:textbox>
                  <w:txbxContent>
                    <w:p w14:paraId="443A0031" w14:textId="77777777" w:rsidR="00572D83" w:rsidRDefault="00572D83">
                      <w:pPr>
                        <w:jc w:val="center"/>
                        <w:rPr>
                          <w:b/>
                          <w:sz w:val="28"/>
                        </w:rPr>
                      </w:pPr>
                    </w:p>
                    <w:p w14:paraId="002622A9" w14:textId="77777777" w:rsidR="00572D83" w:rsidRDefault="00572D83">
                      <w:pPr>
                        <w:jc w:val="center"/>
                        <w:rPr>
                          <w:sz w:val="28"/>
                        </w:rPr>
                      </w:pPr>
                      <w:r>
                        <w:rPr>
                          <w:b/>
                          <w:sz w:val="28"/>
                        </w:rPr>
                        <w:t xml:space="preserve">Step Two: </w:t>
                      </w:r>
                      <w:r>
                        <w:rPr>
                          <w:sz w:val="28"/>
                        </w:rPr>
                        <w:t xml:space="preserve">Submit all receipts with the Travel Voucher (airline, hotel, telephone, taxi, shuttle, tips, etc.). </w:t>
                      </w:r>
                      <w:r>
                        <w:rPr>
                          <w:b/>
                          <w:sz w:val="28"/>
                        </w:rPr>
                        <w:t>Lack of receipts must be certified by the traveler and supervisor on the Travel Voucher</w:t>
                      </w:r>
                      <w:r>
                        <w:rPr>
                          <w:sz w:val="28"/>
                        </w:rPr>
                        <w:t>.</w:t>
                      </w:r>
                    </w:p>
                  </w:txbxContent>
                </v:textbox>
                <w10:wrap type="topAndBottom"/>
              </v:shape>
            </w:pict>
          </mc:Fallback>
        </mc:AlternateContent>
      </w:r>
    </w:p>
    <w:p w14:paraId="200F03E7" w14:textId="77777777" w:rsidR="00A32A95" w:rsidRDefault="00A32A95">
      <w:pPr>
        <w:pStyle w:val="Title"/>
        <w:rPr>
          <w:b w:val="0"/>
          <w:sz w:val="40"/>
        </w:rPr>
      </w:pPr>
    </w:p>
    <w:p w14:paraId="3E4C4BF9" w14:textId="77777777" w:rsidR="00321280" w:rsidRDefault="00321280">
      <w:pPr>
        <w:pStyle w:val="Title"/>
        <w:rPr>
          <w:b w:val="0"/>
          <w:sz w:val="40"/>
        </w:rPr>
      </w:pPr>
    </w:p>
    <w:p w14:paraId="1D60E1FD" w14:textId="77777777" w:rsidR="00321280" w:rsidRDefault="00321280">
      <w:pPr>
        <w:pStyle w:val="Title"/>
        <w:rPr>
          <w:b w:val="0"/>
          <w:sz w:val="40"/>
        </w:rPr>
      </w:pPr>
    </w:p>
    <w:p w14:paraId="7B157AF9" w14:textId="100B524C" w:rsidR="001D2178" w:rsidRDefault="001D2178">
      <w:pPr>
        <w:pStyle w:val="Title"/>
        <w:rPr>
          <w:b w:val="0"/>
          <w:sz w:val="40"/>
        </w:rPr>
      </w:pPr>
      <w:r>
        <w:rPr>
          <w:b w:val="0"/>
          <w:sz w:val="40"/>
        </w:rPr>
        <w:t>C.</w:t>
      </w:r>
      <w:r w:rsidR="00A40732">
        <w:rPr>
          <w:b w:val="0"/>
          <w:sz w:val="40"/>
        </w:rPr>
        <w:t xml:space="preserve"> </w:t>
      </w:r>
      <w:r>
        <w:rPr>
          <w:b w:val="0"/>
          <w:sz w:val="40"/>
        </w:rPr>
        <w:t xml:space="preserve">Purchase Orders &amp; P.O. Requisitions </w:t>
      </w:r>
    </w:p>
    <w:p w14:paraId="021B9C4B" w14:textId="77777777" w:rsidR="001D2178" w:rsidRDefault="001D2178">
      <w:pPr>
        <w:pStyle w:val="Title"/>
        <w:rPr>
          <w:b w:val="0"/>
          <w:sz w:val="28"/>
          <w:u w:val="single"/>
        </w:rPr>
      </w:pPr>
    </w:p>
    <w:p w14:paraId="7847AA35" w14:textId="77777777" w:rsidR="001D2178" w:rsidRDefault="001D2178" w:rsidP="00EF644C">
      <w:pPr>
        <w:pStyle w:val="Title"/>
        <w:numPr>
          <w:ilvl w:val="0"/>
          <w:numId w:val="91"/>
        </w:numPr>
        <w:rPr>
          <w:rFonts w:ascii="Arial" w:hAnsi="Arial"/>
          <w:sz w:val="32"/>
        </w:rPr>
      </w:pPr>
      <w:r>
        <w:rPr>
          <w:rFonts w:ascii="Arial" w:hAnsi="Arial"/>
          <w:sz w:val="32"/>
          <w:u w:val="single"/>
        </w:rPr>
        <w:t>Policies &amp; Controls</w:t>
      </w:r>
    </w:p>
    <w:p w14:paraId="70599F9A" w14:textId="77777777" w:rsidR="001D2178" w:rsidRDefault="001D2178">
      <w:pPr>
        <w:pStyle w:val="Title"/>
        <w:rPr>
          <w:rFonts w:ascii="Arial" w:hAnsi="Arial"/>
          <w:sz w:val="32"/>
        </w:rPr>
      </w:pPr>
    </w:p>
    <w:p w14:paraId="394CBA87" w14:textId="77777777" w:rsidR="001D2178" w:rsidRDefault="001D2178">
      <w:pPr>
        <w:pStyle w:val="Title"/>
        <w:rPr>
          <w:rFonts w:ascii="Arial" w:hAnsi="Arial"/>
          <w:sz w:val="32"/>
        </w:rPr>
      </w:pPr>
    </w:p>
    <w:p w14:paraId="4F9C8FF4" w14:textId="77777777" w:rsidR="001D2178" w:rsidRPr="006B057A" w:rsidRDefault="001D2178" w:rsidP="00EF644C">
      <w:pPr>
        <w:pStyle w:val="Title"/>
        <w:numPr>
          <w:ilvl w:val="0"/>
          <w:numId w:val="3"/>
        </w:numPr>
        <w:jc w:val="left"/>
        <w:rPr>
          <w:rFonts w:ascii="Arial" w:hAnsi="Arial"/>
          <w:sz w:val="28"/>
        </w:rPr>
      </w:pPr>
      <w:r w:rsidRPr="006B057A">
        <w:rPr>
          <w:rFonts w:ascii="Arial" w:hAnsi="Arial"/>
          <w:sz w:val="28"/>
        </w:rPr>
        <w:t xml:space="preserve">A </w:t>
      </w:r>
      <w:r w:rsidRPr="006B057A">
        <w:rPr>
          <w:rFonts w:ascii="Arial" w:hAnsi="Arial"/>
          <w:sz w:val="28"/>
          <w:u w:val="single"/>
        </w:rPr>
        <w:t>Purchase Order</w:t>
      </w:r>
      <w:r w:rsidRPr="006B057A">
        <w:rPr>
          <w:rFonts w:ascii="Arial" w:hAnsi="Arial"/>
          <w:sz w:val="28"/>
        </w:rPr>
        <w:t xml:space="preserve"> (P.O.) must be prepared and approved </w:t>
      </w:r>
    </w:p>
    <w:p w14:paraId="444B6559" w14:textId="77777777" w:rsidR="001D2178" w:rsidRDefault="004C45F5">
      <w:pPr>
        <w:pStyle w:val="Title"/>
        <w:ind w:left="405"/>
        <w:jc w:val="left"/>
        <w:rPr>
          <w:rFonts w:ascii="Arial" w:hAnsi="Arial"/>
          <w:sz w:val="28"/>
        </w:rPr>
      </w:pPr>
      <w:r>
        <w:rPr>
          <w:rFonts w:ascii="Arial" w:hAnsi="Arial"/>
          <w:sz w:val="28"/>
          <w:u w:val="single"/>
        </w:rPr>
        <w:t>before</w:t>
      </w:r>
      <w:r w:rsidR="001D2178" w:rsidRPr="006B057A">
        <w:rPr>
          <w:rFonts w:ascii="Arial" w:hAnsi="Arial"/>
          <w:sz w:val="28"/>
        </w:rPr>
        <w:t xml:space="preserve"> an order being placed with a </w:t>
      </w:r>
      <w:proofErr w:type="gramStart"/>
      <w:r w:rsidR="001D2178" w:rsidRPr="006B057A">
        <w:rPr>
          <w:rFonts w:ascii="Arial" w:hAnsi="Arial"/>
          <w:sz w:val="28"/>
        </w:rPr>
        <w:t>vendor</w:t>
      </w:r>
      <w:r w:rsidR="00110679" w:rsidRPr="006B057A">
        <w:rPr>
          <w:rFonts w:ascii="Arial" w:hAnsi="Arial"/>
          <w:sz w:val="28"/>
        </w:rPr>
        <w:t>, if</w:t>
      </w:r>
      <w:proofErr w:type="gramEnd"/>
      <w:r w:rsidR="00110679" w:rsidRPr="006B057A">
        <w:rPr>
          <w:rFonts w:ascii="Arial" w:hAnsi="Arial"/>
          <w:sz w:val="28"/>
        </w:rPr>
        <w:t xml:space="preserve"> the order exceeds $1,000</w:t>
      </w:r>
      <w:r w:rsidR="001D2178" w:rsidRPr="006B057A">
        <w:rPr>
          <w:rFonts w:ascii="Arial" w:hAnsi="Arial"/>
          <w:sz w:val="28"/>
        </w:rPr>
        <w:t>.</w:t>
      </w:r>
    </w:p>
    <w:p w14:paraId="1B7BDBC7" w14:textId="77777777" w:rsidR="001D2178" w:rsidRDefault="001D2178">
      <w:pPr>
        <w:pStyle w:val="Title"/>
        <w:ind w:left="405"/>
        <w:jc w:val="left"/>
        <w:rPr>
          <w:rFonts w:ascii="Arial" w:hAnsi="Arial"/>
          <w:sz w:val="28"/>
          <w:u w:val="single"/>
        </w:rPr>
      </w:pPr>
    </w:p>
    <w:p w14:paraId="79AB2FF7" w14:textId="77777777" w:rsidR="00050D47" w:rsidRPr="001F2BE2" w:rsidRDefault="001D2178" w:rsidP="00EF644C">
      <w:pPr>
        <w:pStyle w:val="Title"/>
        <w:numPr>
          <w:ilvl w:val="0"/>
          <w:numId w:val="4"/>
        </w:numPr>
        <w:tabs>
          <w:tab w:val="num" w:pos="765"/>
        </w:tabs>
        <w:ind w:left="765"/>
        <w:jc w:val="left"/>
        <w:rPr>
          <w:iCs/>
          <w:sz w:val="24"/>
        </w:rPr>
      </w:pPr>
      <w:r w:rsidRPr="001F2BE2">
        <w:rPr>
          <w:rFonts w:ascii="Arial" w:hAnsi="Arial"/>
          <w:b w:val="0"/>
          <w:iCs/>
          <w:sz w:val="24"/>
        </w:rPr>
        <w:t xml:space="preserve">If an emergency arises, commitments for goods and/or services </w:t>
      </w:r>
      <w:r w:rsidR="00A32A95" w:rsidRPr="001F2BE2">
        <w:rPr>
          <w:rFonts w:ascii="Arial" w:hAnsi="Arial"/>
          <w:b w:val="0"/>
          <w:iCs/>
          <w:sz w:val="24"/>
        </w:rPr>
        <w:t>may</w:t>
      </w:r>
      <w:r w:rsidRPr="001F2BE2">
        <w:rPr>
          <w:rFonts w:ascii="Arial" w:hAnsi="Arial"/>
          <w:b w:val="0"/>
          <w:iCs/>
          <w:sz w:val="24"/>
        </w:rPr>
        <w:t xml:space="preserve"> be made without a P.O.</w:t>
      </w:r>
      <w:r w:rsidR="00A32A95" w:rsidRPr="001F2BE2">
        <w:rPr>
          <w:rFonts w:ascii="Arial" w:hAnsi="Arial"/>
          <w:b w:val="0"/>
          <w:iCs/>
          <w:sz w:val="24"/>
        </w:rPr>
        <w:t xml:space="preserve"> with the ap</w:t>
      </w:r>
      <w:r w:rsidR="00110679" w:rsidRPr="001F2BE2">
        <w:rPr>
          <w:rFonts w:ascii="Arial" w:hAnsi="Arial"/>
          <w:b w:val="0"/>
          <w:iCs/>
          <w:sz w:val="24"/>
        </w:rPr>
        <w:t>proval of the department director</w:t>
      </w:r>
      <w:r w:rsidR="00A32A95" w:rsidRPr="001F2BE2">
        <w:rPr>
          <w:rFonts w:ascii="Arial" w:hAnsi="Arial"/>
          <w:b w:val="0"/>
          <w:iCs/>
          <w:sz w:val="24"/>
        </w:rPr>
        <w:t>.</w:t>
      </w:r>
      <w:r w:rsidR="00A40732" w:rsidRPr="001F2BE2">
        <w:rPr>
          <w:rFonts w:ascii="Arial" w:hAnsi="Arial"/>
          <w:b w:val="0"/>
          <w:iCs/>
          <w:sz w:val="24"/>
        </w:rPr>
        <w:t xml:space="preserve"> </w:t>
      </w:r>
      <w:r w:rsidR="00A32A95" w:rsidRPr="001F2BE2">
        <w:rPr>
          <w:rFonts w:ascii="Arial" w:hAnsi="Arial"/>
          <w:b w:val="0"/>
          <w:iCs/>
          <w:sz w:val="24"/>
        </w:rPr>
        <w:t>Related</w:t>
      </w:r>
      <w:r w:rsidRPr="001F2BE2">
        <w:rPr>
          <w:rFonts w:ascii="Arial" w:hAnsi="Arial"/>
          <w:b w:val="0"/>
          <w:iCs/>
          <w:sz w:val="24"/>
        </w:rPr>
        <w:t xml:space="preserve"> vendor invoices</w:t>
      </w:r>
      <w:r w:rsidR="00A32A95" w:rsidRPr="001F2BE2">
        <w:rPr>
          <w:rFonts w:ascii="Arial" w:hAnsi="Arial"/>
          <w:b w:val="0"/>
          <w:iCs/>
          <w:sz w:val="24"/>
        </w:rPr>
        <w:t xml:space="preserve"> must be approved as described in the Disbursements section of this Manual and sent to Accounts Payable accompanied by a completed Check Requisition form.</w:t>
      </w:r>
    </w:p>
    <w:p w14:paraId="375C0C4B" w14:textId="77777777" w:rsidR="00050D47" w:rsidRPr="00050D47" w:rsidRDefault="00050D47" w:rsidP="00EF644C">
      <w:pPr>
        <w:pStyle w:val="Title"/>
        <w:numPr>
          <w:ilvl w:val="0"/>
          <w:numId w:val="4"/>
        </w:numPr>
        <w:tabs>
          <w:tab w:val="num" w:pos="765"/>
        </w:tabs>
        <w:ind w:left="765"/>
        <w:jc w:val="left"/>
        <w:rPr>
          <w:sz w:val="24"/>
        </w:rPr>
      </w:pPr>
      <w:r w:rsidRPr="00050D47">
        <w:rPr>
          <w:rFonts w:ascii="Arial" w:hAnsi="Arial"/>
          <w:sz w:val="24"/>
        </w:rPr>
        <w:t>Blanket Purchase Orders should be prepared for recurring expenditures such as rents, maintenance contracts, utilities, etc.</w:t>
      </w:r>
    </w:p>
    <w:p w14:paraId="615072EF" w14:textId="77777777" w:rsidR="001D2178" w:rsidRDefault="001D2178">
      <w:pPr>
        <w:pStyle w:val="Title"/>
        <w:jc w:val="left"/>
        <w:rPr>
          <w:rFonts w:ascii="Arial" w:hAnsi="Arial"/>
          <w:b w:val="0"/>
          <w:sz w:val="20"/>
        </w:rPr>
      </w:pPr>
    </w:p>
    <w:p w14:paraId="665624EC" w14:textId="77777777" w:rsidR="001D2178" w:rsidRDefault="001D2178">
      <w:pPr>
        <w:pStyle w:val="Title"/>
        <w:jc w:val="left"/>
        <w:rPr>
          <w:rFonts w:ascii="Arial" w:hAnsi="Arial"/>
          <w:b w:val="0"/>
          <w:sz w:val="20"/>
        </w:rPr>
      </w:pPr>
    </w:p>
    <w:p w14:paraId="11D3535E" w14:textId="77777777" w:rsidR="001D2178" w:rsidRDefault="001D2178" w:rsidP="00EF644C">
      <w:pPr>
        <w:pStyle w:val="Title"/>
        <w:numPr>
          <w:ilvl w:val="0"/>
          <w:numId w:val="3"/>
        </w:numPr>
        <w:jc w:val="left"/>
        <w:rPr>
          <w:rFonts w:ascii="Arial" w:hAnsi="Arial"/>
          <w:sz w:val="28"/>
        </w:rPr>
      </w:pPr>
      <w:r>
        <w:rPr>
          <w:rFonts w:ascii="Arial" w:hAnsi="Arial"/>
          <w:sz w:val="28"/>
        </w:rPr>
        <w:t xml:space="preserve">A </w:t>
      </w:r>
      <w:r>
        <w:rPr>
          <w:rFonts w:ascii="Arial" w:hAnsi="Arial"/>
          <w:sz w:val="28"/>
          <w:u w:val="single"/>
        </w:rPr>
        <w:t>Purchase Order Requisition</w:t>
      </w:r>
      <w:r>
        <w:rPr>
          <w:rFonts w:ascii="Arial" w:hAnsi="Arial"/>
          <w:sz w:val="28"/>
        </w:rPr>
        <w:t xml:space="preserve"> </w:t>
      </w:r>
      <w:r w:rsidR="006665A7">
        <w:rPr>
          <w:rFonts w:ascii="Arial" w:hAnsi="Arial"/>
          <w:sz w:val="28"/>
        </w:rPr>
        <w:t xml:space="preserve">along with all necessary signatures and supporting vendor quotes, if any, </w:t>
      </w:r>
      <w:r>
        <w:rPr>
          <w:rFonts w:ascii="Arial" w:hAnsi="Arial"/>
          <w:sz w:val="28"/>
        </w:rPr>
        <w:t xml:space="preserve">must be submitted </w:t>
      </w:r>
      <w:r w:rsidR="006665A7">
        <w:rPr>
          <w:rFonts w:ascii="Arial" w:hAnsi="Arial"/>
          <w:sz w:val="28"/>
        </w:rPr>
        <w:t xml:space="preserve">to F &amp; A </w:t>
      </w:r>
      <w:r w:rsidR="004C45F5">
        <w:rPr>
          <w:rFonts w:ascii="Arial" w:hAnsi="Arial"/>
          <w:sz w:val="28"/>
        </w:rPr>
        <w:t>before</w:t>
      </w:r>
      <w:r>
        <w:rPr>
          <w:rFonts w:ascii="Arial" w:hAnsi="Arial"/>
          <w:sz w:val="28"/>
        </w:rPr>
        <w:t xml:space="preserve"> the issuance of a P.O.</w:t>
      </w:r>
    </w:p>
    <w:p w14:paraId="73320A9F" w14:textId="77777777" w:rsidR="001D2178" w:rsidRDefault="001D2178">
      <w:pPr>
        <w:pStyle w:val="Title"/>
        <w:jc w:val="left"/>
        <w:rPr>
          <w:rFonts w:ascii="Arial" w:hAnsi="Arial"/>
          <w:sz w:val="28"/>
        </w:rPr>
      </w:pPr>
    </w:p>
    <w:p w14:paraId="61CE6EEB" w14:textId="77777777" w:rsidR="001D2178" w:rsidRPr="001F2BE2" w:rsidRDefault="001D2178" w:rsidP="00EF644C">
      <w:pPr>
        <w:pStyle w:val="Title"/>
        <w:numPr>
          <w:ilvl w:val="0"/>
          <w:numId w:val="5"/>
        </w:numPr>
        <w:tabs>
          <w:tab w:val="num" w:pos="765"/>
        </w:tabs>
        <w:ind w:left="765"/>
        <w:jc w:val="left"/>
        <w:rPr>
          <w:rFonts w:ascii="Arial" w:hAnsi="Arial"/>
          <w:iCs/>
          <w:sz w:val="24"/>
        </w:rPr>
      </w:pPr>
      <w:r w:rsidRPr="001F2BE2">
        <w:rPr>
          <w:rFonts w:ascii="Arial" w:hAnsi="Arial"/>
          <w:b w:val="0"/>
          <w:iCs/>
          <w:sz w:val="24"/>
        </w:rPr>
        <w:t>P.O.s are prepared by the Accounting Department based on the information supplied by the requesting department on the Purchase Order Requisition.</w:t>
      </w:r>
    </w:p>
    <w:p w14:paraId="478222A2" w14:textId="77777777" w:rsidR="001D2178" w:rsidRPr="001F2BE2" w:rsidRDefault="001D2178" w:rsidP="00EF644C">
      <w:pPr>
        <w:pStyle w:val="Title"/>
        <w:numPr>
          <w:ilvl w:val="0"/>
          <w:numId w:val="6"/>
        </w:numPr>
        <w:tabs>
          <w:tab w:val="num" w:pos="765"/>
        </w:tabs>
        <w:ind w:left="765"/>
        <w:jc w:val="left"/>
        <w:rPr>
          <w:rFonts w:ascii="Arial" w:hAnsi="Arial"/>
          <w:iCs/>
          <w:sz w:val="20"/>
        </w:rPr>
      </w:pPr>
      <w:r w:rsidRPr="001F2BE2">
        <w:rPr>
          <w:rFonts w:ascii="Arial" w:hAnsi="Arial"/>
          <w:b w:val="0"/>
          <w:iCs/>
          <w:sz w:val="24"/>
        </w:rPr>
        <w:t xml:space="preserve">The Purchase Order Requisition must be filled out and signed by a supervisor or Department Head </w:t>
      </w:r>
      <w:r w:rsidR="004C45F5" w:rsidRPr="001F2BE2">
        <w:rPr>
          <w:rFonts w:ascii="Arial" w:hAnsi="Arial"/>
          <w:b w:val="0"/>
          <w:iCs/>
          <w:sz w:val="24"/>
        </w:rPr>
        <w:t>before</w:t>
      </w:r>
      <w:r w:rsidRPr="001F2BE2">
        <w:rPr>
          <w:rFonts w:ascii="Arial" w:hAnsi="Arial"/>
          <w:b w:val="0"/>
          <w:iCs/>
          <w:sz w:val="24"/>
        </w:rPr>
        <w:t xml:space="preserve"> submission to the Accounting Department.</w:t>
      </w:r>
      <w:r w:rsidR="00A40732" w:rsidRPr="001F2BE2">
        <w:rPr>
          <w:rFonts w:ascii="Arial" w:hAnsi="Arial"/>
          <w:b w:val="0"/>
          <w:iCs/>
          <w:sz w:val="24"/>
          <w:u w:val="single"/>
        </w:rPr>
        <w:t xml:space="preserve"> </w:t>
      </w:r>
      <w:r w:rsidR="00694F7C" w:rsidRPr="001F2BE2">
        <w:rPr>
          <w:rFonts w:ascii="Arial" w:hAnsi="Arial"/>
          <w:b w:val="0"/>
          <w:iCs/>
          <w:sz w:val="24"/>
          <w:u w:val="single"/>
        </w:rPr>
        <w:t xml:space="preserve">If the PO amount is for </w:t>
      </w:r>
      <w:r w:rsidR="00694F7C" w:rsidRPr="001F2BE2">
        <w:rPr>
          <w:rFonts w:ascii="Arial" w:hAnsi="Arial"/>
          <w:iCs/>
          <w:sz w:val="24"/>
          <w:u w:val="single"/>
        </w:rPr>
        <w:t>$5,000 or more</w:t>
      </w:r>
      <w:r w:rsidR="00110679" w:rsidRPr="001F2BE2">
        <w:rPr>
          <w:rFonts w:ascii="Arial" w:hAnsi="Arial"/>
          <w:b w:val="0"/>
          <w:iCs/>
          <w:sz w:val="24"/>
          <w:u w:val="single"/>
        </w:rPr>
        <w:t>, the Cabinet member</w:t>
      </w:r>
      <w:r w:rsidR="00694F7C" w:rsidRPr="001F2BE2">
        <w:rPr>
          <w:rFonts w:ascii="Arial" w:hAnsi="Arial"/>
          <w:b w:val="0"/>
          <w:iCs/>
          <w:sz w:val="24"/>
          <w:u w:val="single"/>
        </w:rPr>
        <w:t xml:space="preserve">’s signature will be required </w:t>
      </w:r>
      <w:r w:rsidR="00694F7C" w:rsidRPr="001F2BE2">
        <w:rPr>
          <w:rFonts w:ascii="Arial" w:hAnsi="Arial"/>
          <w:b w:val="0"/>
          <w:iCs/>
          <w:sz w:val="24"/>
          <w:u w:val="single"/>
        </w:rPr>
        <w:lastRenderedPageBreak/>
        <w:t>in addition to the Dept. Head’s.</w:t>
      </w:r>
      <w:r w:rsidR="00A40732" w:rsidRPr="001F2BE2">
        <w:rPr>
          <w:rFonts w:ascii="Arial" w:hAnsi="Arial"/>
          <w:b w:val="0"/>
          <w:iCs/>
          <w:sz w:val="24"/>
          <w:u w:val="single"/>
        </w:rPr>
        <w:t xml:space="preserve"> </w:t>
      </w:r>
      <w:r w:rsidR="006665A7" w:rsidRPr="001F2BE2">
        <w:rPr>
          <w:rFonts w:ascii="Arial" w:hAnsi="Arial"/>
          <w:b w:val="0"/>
          <w:iCs/>
          <w:sz w:val="24"/>
          <w:u w:val="single"/>
        </w:rPr>
        <w:t xml:space="preserve">If the PO amount is for </w:t>
      </w:r>
      <w:r w:rsidR="006665A7" w:rsidRPr="001F2BE2">
        <w:rPr>
          <w:rFonts w:ascii="Arial" w:hAnsi="Arial"/>
          <w:iCs/>
          <w:sz w:val="24"/>
          <w:u w:val="single"/>
        </w:rPr>
        <w:t>$10,000 or more</w:t>
      </w:r>
      <w:r w:rsidR="006665A7" w:rsidRPr="001F2BE2">
        <w:rPr>
          <w:rFonts w:ascii="Arial" w:hAnsi="Arial"/>
          <w:b w:val="0"/>
          <w:iCs/>
          <w:sz w:val="24"/>
          <w:u w:val="single"/>
        </w:rPr>
        <w:t>, the President’s signature will also be required.</w:t>
      </w:r>
    </w:p>
    <w:p w14:paraId="667784F4" w14:textId="77777777" w:rsidR="006665A7" w:rsidRPr="001F2BE2" w:rsidRDefault="006665A7" w:rsidP="00EF644C">
      <w:pPr>
        <w:pStyle w:val="Title"/>
        <w:numPr>
          <w:ilvl w:val="0"/>
          <w:numId w:val="6"/>
        </w:numPr>
        <w:tabs>
          <w:tab w:val="num" w:pos="765"/>
        </w:tabs>
        <w:ind w:left="765"/>
        <w:jc w:val="left"/>
        <w:rPr>
          <w:rFonts w:ascii="Arial" w:hAnsi="Arial"/>
          <w:iCs/>
          <w:sz w:val="24"/>
          <w:szCs w:val="24"/>
        </w:rPr>
      </w:pPr>
      <w:r w:rsidRPr="001F2BE2">
        <w:rPr>
          <w:rFonts w:ascii="Arial" w:hAnsi="Arial"/>
          <w:b w:val="0"/>
          <w:iCs/>
          <w:sz w:val="24"/>
        </w:rPr>
        <w:t>Where the PO Requisition has been submitted to the President’s Office for signature, the contact person in the originating dept.</w:t>
      </w:r>
      <w:r w:rsidRPr="001F2BE2">
        <w:rPr>
          <w:rFonts w:ascii="Arial" w:hAnsi="Arial"/>
          <w:b w:val="0"/>
          <w:iCs/>
          <w:sz w:val="20"/>
        </w:rPr>
        <w:t xml:space="preserve"> </w:t>
      </w:r>
      <w:r w:rsidRPr="001F2BE2">
        <w:rPr>
          <w:rFonts w:ascii="Arial" w:hAnsi="Arial"/>
          <w:b w:val="0"/>
          <w:iCs/>
          <w:sz w:val="24"/>
          <w:szCs w:val="24"/>
        </w:rPr>
        <w:t>will be</w:t>
      </w:r>
      <w:r w:rsidRPr="001F2BE2">
        <w:rPr>
          <w:rFonts w:ascii="Arial" w:hAnsi="Arial"/>
          <w:b w:val="0"/>
          <w:iCs/>
          <w:sz w:val="20"/>
        </w:rPr>
        <w:t xml:space="preserve"> </w:t>
      </w:r>
      <w:r w:rsidRPr="001F2BE2">
        <w:rPr>
          <w:rFonts w:ascii="Arial" w:hAnsi="Arial"/>
          <w:b w:val="0"/>
          <w:iCs/>
          <w:sz w:val="24"/>
          <w:szCs w:val="24"/>
        </w:rPr>
        <w:t>notified by email by the President’s Office once it is signed.</w:t>
      </w:r>
      <w:r w:rsidR="00A40732" w:rsidRPr="001F2BE2">
        <w:rPr>
          <w:rFonts w:ascii="Arial" w:hAnsi="Arial"/>
          <w:b w:val="0"/>
          <w:iCs/>
          <w:sz w:val="24"/>
          <w:szCs w:val="24"/>
        </w:rPr>
        <w:t xml:space="preserve"> </w:t>
      </w:r>
      <w:r w:rsidRPr="001F2BE2">
        <w:rPr>
          <w:rFonts w:ascii="Arial" w:hAnsi="Arial"/>
          <w:b w:val="0"/>
          <w:iCs/>
          <w:sz w:val="24"/>
          <w:szCs w:val="24"/>
        </w:rPr>
        <w:t>The originating dept. must then pick it up from their box in the mailroom and log it into the F &amp; A dept for final processing.</w:t>
      </w:r>
    </w:p>
    <w:p w14:paraId="12347842" w14:textId="77777777" w:rsidR="000D6F04" w:rsidRPr="001F2BE2" w:rsidRDefault="000D6F04" w:rsidP="00EF644C">
      <w:pPr>
        <w:pStyle w:val="Title"/>
        <w:numPr>
          <w:ilvl w:val="0"/>
          <w:numId w:val="6"/>
        </w:numPr>
        <w:tabs>
          <w:tab w:val="num" w:pos="765"/>
        </w:tabs>
        <w:ind w:left="765"/>
        <w:jc w:val="left"/>
        <w:rPr>
          <w:rFonts w:ascii="Arial" w:hAnsi="Arial"/>
          <w:iCs/>
          <w:sz w:val="24"/>
          <w:szCs w:val="24"/>
        </w:rPr>
      </w:pPr>
      <w:r w:rsidRPr="001F2BE2">
        <w:rPr>
          <w:rFonts w:ascii="Arial" w:hAnsi="Arial"/>
          <w:b w:val="0"/>
          <w:iCs/>
          <w:sz w:val="24"/>
          <w:szCs w:val="24"/>
        </w:rPr>
        <w:t xml:space="preserve">All service contracts require the President’s signature regardless of </w:t>
      </w:r>
      <w:r w:rsidR="004C45F5" w:rsidRPr="001F2BE2">
        <w:rPr>
          <w:rFonts w:ascii="Arial" w:hAnsi="Arial"/>
          <w:b w:val="0"/>
          <w:iCs/>
          <w:sz w:val="24"/>
          <w:szCs w:val="24"/>
        </w:rPr>
        <w:t xml:space="preserve">the </w:t>
      </w:r>
      <w:r w:rsidRPr="001F2BE2">
        <w:rPr>
          <w:rFonts w:ascii="Arial" w:hAnsi="Arial"/>
          <w:b w:val="0"/>
          <w:iCs/>
          <w:sz w:val="24"/>
          <w:szCs w:val="24"/>
        </w:rPr>
        <w:t>amount.</w:t>
      </w:r>
    </w:p>
    <w:p w14:paraId="01F639DF" w14:textId="77777777" w:rsidR="00694F7C" w:rsidRPr="001F2BE2" w:rsidRDefault="00694F7C" w:rsidP="00694F7C">
      <w:pPr>
        <w:pStyle w:val="Title"/>
        <w:ind w:left="405"/>
        <w:jc w:val="left"/>
        <w:rPr>
          <w:rFonts w:ascii="Arial" w:hAnsi="Arial"/>
          <w:iCs/>
          <w:sz w:val="20"/>
        </w:rPr>
      </w:pPr>
    </w:p>
    <w:p w14:paraId="5E16D4D6" w14:textId="77777777" w:rsidR="001D2178" w:rsidRDefault="001D2178">
      <w:pPr>
        <w:pStyle w:val="Title"/>
        <w:jc w:val="left"/>
        <w:rPr>
          <w:rFonts w:ascii="Arial" w:hAnsi="Arial"/>
          <w:sz w:val="20"/>
        </w:rPr>
      </w:pPr>
    </w:p>
    <w:p w14:paraId="2CEFF1C2" w14:textId="77777777" w:rsidR="001D2178" w:rsidRDefault="001D2178" w:rsidP="00EF644C">
      <w:pPr>
        <w:pStyle w:val="Title"/>
        <w:numPr>
          <w:ilvl w:val="0"/>
          <w:numId w:val="3"/>
        </w:numPr>
        <w:jc w:val="left"/>
        <w:rPr>
          <w:rFonts w:ascii="Arial" w:hAnsi="Arial"/>
          <w:sz w:val="28"/>
        </w:rPr>
      </w:pPr>
      <w:r>
        <w:rPr>
          <w:rFonts w:ascii="Arial" w:hAnsi="Arial"/>
          <w:sz w:val="28"/>
        </w:rPr>
        <w:t xml:space="preserve">The P.O. Requisition is reviewed upon submission to </w:t>
      </w:r>
      <w:r w:rsidR="006665A7">
        <w:rPr>
          <w:rFonts w:ascii="Arial" w:hAnsi="Arial"/>
          <w:sz w:val="28"/>
        </w:rPr>
        <w:t>F &amp; A</w:t>
      </w:r>
      <w:r>
        <w:rPr>
          <w:rFonts w:ascii="Arial" w:hAnsi="Arial"/>
          <w:sz w:val="28"/>
        </w:rPr>
        <w:t xml:space="preserve"> for budget availability</w:t>
      </w:r>
      <w:r w:rsidR="006665A7">
        <w:rPr>
          <w:rFonts w:ascii="Arial" w:hAnsi="Arial"/>
          <w:sz w:val="28"/>
        </w:rPr>
        <w:t>.</w:t>
      </w:r>
    </w:p>
    <w:p w14:paraId="0C1A6C0F" w14:textId="77777777" w:rsidR="006665A7" w:rsidRDefault="006665A7" w:rsidP="006665A7">
      <w:pPr>
        <w:pStyle w:val="Title"/>
        <w:jc w:val="left"/>
        <w:rPr>
          <w:rFonts w:ascii="Arial" w:hAnsi="Arial"/>
          <w:sz w:val="28"/>
        </w:rPr>
      </w:pPr>
    </w:p>
    <w:p w14:paraId="532B8D9E" w14:textId="1F4856AC" w:rsidR="006665A7" w:rsidRPr="00321280" w:rsidRDefault="001D2178" w:rsidP="00321280">
      <w:pPr>
        <w:pStyle w:val="Title"/>
        <w:numPr>
          <w:ilvl w:val="0"/>
          <w:numId w:val="8"/>
        </w:numPr>
        <w:tabs>
          <w:tab w:val="num" w:pos="765"/>
        </w:tabs>
        <w:ind w:left="765"/>
        <w:jc w:val="left"/>
        <w:rPr>
          <w:rFonts w:ascii="Arial" w:hAnsi="Arial"/>
          <w:iCs/>
          <w:sz w:val="28"/>
        </w:rPr>
      </w:pPr>
      <w:r w:rsidRPr="001F2BE2">
        <w:rPr>
          <w:rFonts w:ascii="Arial" w:hAnsi="Arial"/>
          <w:b w:val="0"/>
          <w:iCs/>
          <w:sz w:val="24"/>
        </w:rPr>
        <w:t>The requesting individual will be notified promptly if approval is withheld for some reason.</w:t>
      </w:r>
    </w:p>
    <w:p w14:paraId="48E4D00C" w14:textId="77777777" w:rsidR="006665A7" w:rsidRDefault="006665A7">
      <w:pPr>
        <w:pStyle w:val="Title"/>
        <w:jc w:val="left"/>
        <w:rPr>
          <w:rFonts w:ascii="Arial" w:hAnsi="Arial"/>
          <w:sz w:val="20"/>
        </w:rPr>
      </w:pPr>
    </w:p>
    <w:p w14:paraId="0D0E3A8C" w14:textId="77777777" w:rsidR="001D2178" w:rsidRDefault="001D2178" w:rsidP="00EF644C">
      <w:pPr>
        <w:pStyle w:val="Title"/>
        <w:numPr>
          <w:ilvl w:val="0"/>
          <w:numId w:val="3"/>
        </w:numPr>
        <w:jc w:val="left"/>
        <w:rPr>
          <w:rFonts w:ascii="Arial" w:hAnsi="Arial"/>
          <w:sz w:val="28"/>
        </w:rPr>
      </w:pPr>
      <w:r>
        <w:rPr>
          <w:rFonts w:ascii="Arial" w:hAnsi="Arial"/>
          <w:sz w:val="28"/>
        </w:rPr>
        <w:t xml:space="preserve">Purchase Order Requisitions will be processed by </w:t>
      </w:r>
      <w:r w:rsidRPr="00F341CC">
        <w:rPr>
          <w:rFonts w:ascii="Arial" w:hAnsi="Arial"/>
          <w:sz w:val="28"/>
        </w:rPr>
        <w:t>5:00</w:t>
      </w:r>
      <w:r w:rsidR="004C45F5" w:rsidRPr="00F341CC">
        <w:rPr>
          <w:rFonts w:ascii="Arial" w:hAnsi="Arial"/>
          <w:sz w:val="28"/>
        </w:rPr>
        <w:t xml:space="preserve"> </w:t>
      </w:r>
      <w:r w:rsidRPr="00F341CC">
        <w:rPr>
          <w:rFonts w:ascii="Arial" w:hAnsi="Arial"/>
          <w:sz w:val="28"/>
        </w:rPr>
        <w:t>pm of the second day following</w:t>
      </w:r>
      <w:r>
        <w:rPr>
          <w:rFonts w:ascii="Arial" w:hAnsi="Arial"/>
          <w:sz w:val="28"/>
        </w:rPr>
        <w:t xml:space="preserve"> the receipt of the Requisition.</w:t>
      </w:r>
    </w:p>
    <w:p w14:paraId="75E8CCB2" w14:textId="77777777" w:rsidR="001D2178" w:rsidRDefault="001D2178">
      <w:pPr>
        <w:pStyle w:val="Title"/>
        <w:jc w:val="left"/>
        <w:rPr>
          <w:rFonts w:ascii="Arial" w:hAnsi="Arial"/>
          <w:sz w:val="28"/>
        </w:rPr>
      </w:pPr>
    </w:p>
    <w:p w14:paraId="7F01BF92" w14:textId="77777777" w:rsidR="001D2178" w:rsidRPr="001F2BE2" w:rsidRDefault="001D2178" w:rsidP="00EF644C">
      <w:pPr>
        <w:pStyle w:val="Title"/>
        <w:numPr>
          <w:ilvl w:val="0"/>
          <w:numId w:val="7"/>
        </w:numPr>
        <w:tabs>
          <w:tab w:val="num" w:pos="765"/>
        </w:tabs>
        <w:ind w:left="765"/>
        <w:jc w:val="left"/>
        <w:rPr>
          <w:rFonts w:ascii="Arial" w:hAnsi="Arial" w:cs="Arial"/>
          <w:iCs/>
          <w:sz w:val="24"/>
          <w:szCs w:val="24"/>
        </w:rPr>
      </w:pPr>
      <w:r w:rsidRPr="001F2BE2">
        <w:rPr>
          <w:rFonts w:ascii="Arial" w:hAnsi="Arial" w:cs="Arial"/>
          <w:b w:val="0"/>
          <w:iCs/>
          <w:sz w:val="24"/>
          <w:szCs w:val="24"/>
        </w:rPr>
        <w:t>The P.O. will be mailed or faxed to the vendor as per the requestor’s instructions.</w:t>
      </w:r>
    </w:p>
    <w:p w14:paraId="011F4E70" w14:textId="77777777" w:rsidR="001D2178" w:rsidRPr="001F2BE2" w:rsidRDefault="001D2178" w:rsidP="00EF644C">
      <w:pPr>
        <w:pStyle w:val="Title"/>
        <w:numPr>
          <w:ilvl w:val="0"/>
          <w:numId w:val="7"/>
        </w:numPr>
        <w:tabs>
          <w:tab w:val="num" w:pos="765"/>
        </w:tabs>
        <w:ind w:left="765"/>
        <w:jc w:val="left"/>
        <w:rPr>
          <w:rFonts w:ascii="Arial" w:hAnsi="Arial" w:cs="Arial"/>
          <w:iCs/>
          <w:sz w:val="24"/>
          <w:szCs w:val="24"/>
          <w:u w:val="single"/>
        </w:rPr>
      </w:pPr>
      <w:r w:rsidRPr="001F2BE2">
        <w:rPr>
          <w:rFonts w:ascii="Arial" w:hAnsi="Arial" w:cs="Arial"/>
          <w:b w:val="0"/>
          <w:iCs/>
          <w:sz w:val="24"/>
          <w:szCs w:val="24"/>
        </w:rPr>
        <w:t>P.O.s will be expedited to the maximum extent possible should an emergency arise.</w:t>
      </w:r>
    </w:p>
    <w:p w14:paraId="2910BEAF" w14:textId="77777777" w:rsidR="001D2178" w:rsidRPr="001F2BE2" w:rsidRDefault="001D2178" w:rsidP="00EF644C">
      <w:pPr>
        <w:pStyle w:val="Title"/>
        <w:numPr>
          <w:ilvl w:val="0"/>
          <w:numId w:val="7"/>
        </w:numPr>
        <w:tabs>
          <w:tab w:val="num" w:pos="765"/>
        </w:tabs>
        <w:ind w:left="765"/>
        <w:jc w:val="left"/>
        <w:rPr>
          <w:rFonts w:ascii="Arial" w:hAnsi="Arial" w:cs="Arial"/>
          <w:iCs/>
          <w:sz w:val="24"/>
          <w:szCs w:val="24"/>
          <w:u w:val="single"/>
        </w:rPr>
      </w:pPr>
      <w:r w:rsidRPr="001F2BE2">
        <w:rPr>
          <w:rFonts w:ascii="Arial" w:hAnsi="Arial" w:cs="Arial"/>
          <w:b w:val="0"/>
          <w:iCs/>
          <w:sz w:val="24"/>
          <w:szCs w:val="24"/>
        </w:rPr>
        <w:t xml:space="preserve">Documentation should be date &amp; time stamped in the Accounting Department by the requestor to verify submission of the documentation. </w:t>
      </w:r>
    </w:p>
    <w:p w14:paraId="0270088F" w14:textId="01FEED55" w:rsidR="001D2178" w:rsidRDefault="001D2178">
      <w:pPr>
        <w:pStyle w:val="Title"/>
        <w:jc w:val="left"/>
        <w:rPr>
          <w:rFonts w:ascii="Arial" w:hAnsi="Arial"/>
          <w:i/>
          <w:sz w:val="28"/>
          <w:u w:val="single"/>
        </w:rPr>
      </w:pPr>
    </w:p>
    <w:p w14:paraId="2BE376ED" w14:textId="77777777" w:rsidR="00FA1DEE" w:rsidRDefault="00FA1DEE">
      <w:pPr>
        <w:pStyle w:val="Title"/>
        <w:jc w:val="left"/>
        <w:rPr>
          <w:rFonts w:ascii="Arial" w:hAnsi="Arial"/>
          <w:i/>
          <w:sz w:val="28"/>
          <w:u w:val="single"/>
        </w:rPr>
      </w:pPr>
    </w:p>
    <w:p w14:paraId="1F0511C8" w14:textId="0FC13986" w:rsidR="001D2178" w:rsidRDefault="001D2178" w:rsidP="00EF644C">
      <w:pPr>
        <w:pStyle w:val="Title"/>
        <w:numPr>
          <w:ilvl w:val="0"/>
          <w:numId w:val="91"/>
        </w:numPr>
        <w:rPr>
          <w:rFonts w:ascii="Arial" w:hAnsi="Arial"/>
          <w:sz w:val="32"/>
          <w:u w:val="single"/>
        </w:rPr>
      </w:pPr>
      <w:r>
        <w:rPr>
          <w:rFonts w:ascii="Arial" w:hAnsi="Arial"/>
          <w:sz w:val="32"/>
          <w:u w:val="single"/>
        </w:rPr>
        <w:t>Purchase Order Requisition Procedures</w:t>
      </w:r>
    </w:p>
    <w:p w14:paraId="17BF072C" w14:textId="00DAF557" w:rsidR="0086147C" w:rsidRDefault="0086147C" w:rsidP="0086147C">
      <w:pPr>
        <w:pStyle w:val="Title"/>
        <w:rPr>
          <w:rFonts w:ascii="Arial" w:hAnsi="Arial"/>
          <w:sz w:val="32"/>
          <w:u w:val="single"/>
        </w:rPr>
      </w:pPr>
    </w:p>
    <w:p w14:paraId="6B02B217" w14:textId="0D93949C" w:rsidR="0086147C" w:rsidRDefault="0086147C" w:rsidP="0086147C">
      <w:pPr>
        <w:pStyle w:val="Title"/>
        <w:rPr>
          <w:rFonts w:ascii="Arial" w:hAnsi="Arial"/>
          <w:sz w:val="28"/>
          <w:u w:val="single"/>
        </w:rPr>
      </w:pPr>
    </w:p>
    <w:p w14:paraId="2C1D1528" w14:textId="77777777" w:rsidR="00E70874" w:rsidRDefault="00E70874" w:rsidP="00E70874">
      <w:pPr>
        <w:pStyle w:val="Title"/>
        <w:rPr>
          <w:rFonts w:ascii="Arial" w:hAnsi="Arial"/>
          <w:sz w:val="28"/>
          <w:u w:val="single"/>
        </w:rPr>
      </w:pPr>
    </w:p>
    <w:p w14:paraId="19BCA245" w14:textId="03AC1AAC" w:rsidR="001D2178" w:rsidRDefault="00CC1763" w:rsidP="00F341CC">
      <w:pPr>
        <w:pStyle w:val="Title"/>
        <w:jc w:val="left"/>
        <w:rPr>
          <w:rFonts w:ascii="Arial" w:hAnsi="Arial"/>
          <w:sz w:val="28"/>
          <w:u w:val="single"/>
        </w:rPr>
      </w:pPr>
      <w:r>
        <w:rPr>
          <w:rFonts w:ascii="Arial" w:hAnsi="Arial"/>
          <w:b w:val="0"/>
          <w:noProof/>
          <w:sz w:val="28"/>
        </w:rPr>
        <mc:AlternateContent>
          <mc:Choice Requires="wps">
            <w:drawing>
              <wp:anchor distT="0" distB="0" distL="114300" distR="114300" simplePos="0" relativeHeight="251579904" behindDoc="0" locked="0" layoutInCell="1" allowOverlap="1" wp14:anchorId="543C919B" wp14:editId="67F8B134">
                <wp:simplePos x="0" y="0"/>
                <wp:positionH relativeFrom="column">
                  <wp:posOffset>165735</wp:posOffset>
                </wp:positionH>
                <wp:positionV relativeFrom="paragraph">
                  <wp:posOffset>1905</wp:posOffset>
                </wp:positionV>
                <wp:extent cx="5303520" cy="914400"/>
                <wp:effectExtent l="0" t="0" r="0" b="0"/>
                <wp:wrapTopAndBottom/>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CD0E082" w14:textId="77777777" w:rsidR="00572D83" w:rsidRDefault="00572D83">
                            <w:pPr>
                              <w:jc w:val="center"/>
                              <w:rPr>
                                <w:sz w:val="28"/>
                              </w:rPr>
                            </w:pPr>
                            <w:r>
                              <w:rPr>
                                <w:b/>
                                <w:sz w:val="28"/>
                              </w:rPr>
                              <w:t xml:space="preserve">Step One: </w:t>
                            </w:r>
                            <w:r>
                              <w:rPr>
                                <w:sz w:val="28"/>
                              </w:rPr>
                              <w:t>IAIA Purchase Order Requisition Form is received, date and time stamped, in Accounting Department. A sample P.O. Requisition form is shown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C919B" id="Text Box 3" o:spid="_x0000_s1079" type="#_x0000_t202" style="position:absolute;margin-left:13.05pt;margin-top:.15pt;width:417.6pt;height:1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">
                <v:shadow on="t" offset="6pt,6pt"/>
                <v:textbox>
                  <w:txbxContent>
                    <w:p w14:paraId="3CD0E082" w14:textId="77777777" w:rsidR="00572D83" w:rsidRDefault="00572D83">
                      <w:pPr>
                        <w:jc w:val="center"/>
                        <w:rPr>
                          <w:sz w:val="28"/>
                        </w:rPr>
                      </w:pPr>
                      <w:r>
                        <w:rPr>
                          <w:b/>
                          <w:sz w:val="28"/>
                        </w:rPr>
                        <w:t xml:space="preserve">Step One: </w:t>
                      </w:r>
                      <w:r>
                        <w:rPr>
                          <w:sz w:val="28"/>
                        </w:rPr>
                        <w:t>IAIA Purchase Order Requisition Form is received, date and time stamped, in Accounting Department. A sample P.O. Requisition form is shown below.</w:t>
                      </w:r>
                    </w:p>
                  </w:txbxContent>
                </v:textbox>
                <w10:wrap type="topAndBottom"/>
              </v:shape>
            </w:pict>
          </mc:Fallback>
        </mc:AlternateContent>
      </w:r>
    </w:p>
    <w:p w14:paraId="2AD8F3CC" w14:textId="300E763F" w:rsidR="00E70874" w:rsidRDefault="00A40732">
      <w:pPr>
        <w:pStyle w:val="Title"/>
        <w:jc w:val="left"/>
        <w:rPr>
          <w:b w:val="0"/>
          <w:noProof/>
          <w:sz w:val="32"/>
        </w:rPr>
      </w:pPr>
      <w:r>
        <w:rPr>
          <w:b w:val="0"/>
          <w:sz w:val="32"/>
        </w:rPr>
        <w:t xml:space="preserve">                    </w:t>
      </w:r>
    </w:p>
    <w:p w14:paraId="0535ACE1" w14:textId="77777777" w:rsidR="00E70874" w:rsidRDefault="00E70874">
      <w:pPr>
        <w:pStyle w:val="Title"/>
        <w:jc w:val="left"/>
        <w:rPr>
          <w:b w:val="0"/>
          <w:noProof/>
          <w:sz w:val="32"/>
        </w:rPr>
      </w:pPr>
    </w:p>
    <w:p w14:paraId="6BCE4550" w14:textId="3CE457F8" w:rsidR="00E70874" w:rsidRDefault="00E70874">
      <w:pPr>
        <w:pStyle w:val="Title"/>
        <w:jc w:val="left"/>
        <w:rPr>
          <w:b w:val="0"/>
          <w:noProof/>
          <w:sz w:val="32"/>
        </w:rPr>
      </w:pPr>
    </w:p>
    <w:p w14:paraId="0D654914" w14:textId="47912798" w:rsidR="00E70874" w:rsidRDefault="00E70874" w:rsidP="00E70874">
      <w:pPr>
        <w:pStyle w:val="Title"/>
        <w:rPr>
          <w:b w:val="0"/>
          <w:noProof/>
          <w:sz w:val="32"/>
        </w:rPr>
      </w:pPr>
      <w:r>
        <w:rPr>
          <w:b w:val="0"/>
          <w:noProof/>
          <w:sz w:val="32"/>
        </w:rPr>
        <w:lastRenderedPageBreak/>
        <w:drawing>
          <wp:inline distT="0" distB="0" distL="0" distR="0" wp14:anchorId="493FAA5A" wp14:editId="5028C818">
            <wp:extent cx="3542030" cy="4664075"/>
            <wp:effectExtent l="0" t="0" r="1270" b="317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2030" cy="4664075"/>
                    </a:xfrm>
                    <a:prstGeom prst="rect">
                      <a:avLst/>
                    </a:prstGeom>
                    <a:noFill/>
                  </pic:spPr>
                </pic:pic>
              </a:graphicData>
            </a:graphic>
          </wp:inline>
        </w:drawing>
      </w:r>
    </w:p>
    <w:p w14:paraId="74A9F9A2" w14:textId="02611C4E" w:rsidR="001D2178" w:rsidRDefault="00A40732">
      <w:pPr>
        <w:pStyle w:val="Title"/>
        <w:jc w:val="left"/>
        <w:rPr>
          <w:b w:val="0"/>
          <w:sz w:val="32"/>
        </w:rPr>
      </w:pPr>
      <w:r>
        <w:rPr>
          <w:b w:val="0"/>
          <w:sz w:val="32"/>
        </w:rPr>
        <w:t xml:space="preserve">                    </w:t>
      </w:r>
      <w:r w:rsidR="001D2178">
        <w:rPr>
          <w:b w:val="0"/>
          <w:sz w:val="32"/>
        </w:rPr>
        <w:t xml:space="preserve"> </w:t>
      </w:r>
    </w:p>
    <w:p w14:paraId="1A5ED4CF" w14:textId="35DB2D39" w:rsidR="00FA1DEE" w:rsidRDefault="00E70874">
      <w:pPr>
        <w:pStyle w:val="Title"/>
        <w:jc w:val="left"/>
        <w:rPr>
          <w:b w:val="0"/>
          <w:sz w:val="32"/>
        </w:rPr>
      </w:pPr>
      <w:r>
        <w:rPr>
          <w:noProof/>
        </w:rPr>
        <mc:AlternateContent>
          <mc:Choice Requires="wps">
            <w:drawing>
              <wp:anchor distT="0" distB="0" distL="114300" distR="114300" simplePos="0" relativeHeight="251592192" behindDoc="0" locked="0" layoutInCell="1" allowOverlap="1" wp14:anchorId="21682057" wp14:editId="28B2DFAD">
                <wp:simplePos x="0" y="0"/>
                <wp:positionH relativeFrom="column">
                  <wp:posOffset>299085</wp:posOffset>
                </wp:positionH>
                <wp:positionV relativeFrom="paragraph">
                  <wp:posOffset>314325</wp:posOffset>
                </wp:positionV>
                <wp:extent cx="5303520" cy="914400"/>
                <wp:effectExtent l="0" t="0" r="0" b="0"/>
                <wp:wrapTopAndBottom/>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215030A" w14:textId="77777777" w:rsidR="00572D83" w:rsidRDefault="00572D83">
                            <w:pPr>
                              <w:jc w:val="center"/>
                              <w:rPr>
                                <w:sz w:val="28"/>
                              </w:rPr>
                            </w:pPr>
                            <w:r>
                              <w:rPr>
                                <w:b/>
                                <w:sz w:val="28"/>
                              </w:rPr>
                              <w:t xml:space="preserve">Step Two: </w:t>
                            </w:r>
                            <w:r>
                              <w:rPr>
                                <w:sz w:val="28"/>
                              </w:rPr>
                              <w:t xml:space="preserve">Review Purchase Order Requisition form for completeness. Check for appropriate Departmental &amp; Cabinet Approvals (if $5,000 or more) &amp; President Approval (if $10,000 or more). Incomplete forms should be returned to the requesting individual for revision.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82057" id="Text Box 15" o:spid="_x0000_s1080" type="#_x0000_t202" style="position:absolute;margin-left:23.55pt;margin-top:24.75pt;width:417.6pt;height:1in;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">
                <v:shadow on="t" offset="6pt,6pt"/>
                <v:textbox>
                  <w:txbxContent>
                    <w:p w14:paraId="2215030A" w14:textId="77777777" w:rsidR="00572D83" w:rsidRDefault="00572D83">
                      <w:pPr>
                        <w:jc w:val="center"/>
                        <w:rPr>
                          <w:sz w:val="28"/>
                        </w:rPr>
                      </w:pPr>
                      <w:r>
                        <w:rPr>
                          <w:b/>
                          <w:sz w:val="28"/>
                        </w:rPr>
                        <w:t xml:space="preserve">Step Two: </w:t>
                      </w:r>
                      <w:r>
                        <w:rPr>
                          <w:sz w:val="28"/>
                        </w:rPr>
                        <w:t xml:space="preserve">Review Purchase Order Requisition form for completeness. Check for appropriate Departmental &amp; Cabinet Approvals (if $5,000 or more) &amp; President Approval (if $10,000 or more). Incomplete forms should be returned to the requesting individual for revision. </w:t>
                      </w:r>
                    </w:p>
                  </w:txbxContent>
                </v:textbox>
                <w10:wrap type="topAndBottom"/>
              </v:shape>
            </w:pict>
          </mc:Fallback>
        </mc:AlternateContent>
      </w:r>
    </w:p>
    <w:p w14:paraId="5DD7A1E9" w14:textId="28E17451" w:rsidR="00FA1DEE" w:rsidRDefault="00FA1DEE">
      <w:pPr>
        <w:pStyle w:val="Title"/>
        <w:jc w:val="left"/>
        <w:rPr>
          <w:b w:val="0"/>
          <w:sz w:val="32"/>
        </w:rPr>
      </w:pPr>
    </w:p>
    <w:p w14:paraId="5C37FF2C" w14:textId="77777777" w:rsidR="00E70874" w:rsidRDefault="00E70874">
      <w:pPr>
        <w:pStyle w:val="Title"/>
        <w:rPr>
          <w:b w:val="0"/>
          <w:sz w:val="40"/>
        </w:rPr>
      </w:pPr>
    </w:p>
    <w:p w14:paraId="54119643" w14:textId="77777777" w:rsidR="00E70874" w:rsidRDefault="00E70874">
      <w:pPr>
        <w:pStyle w:val="Title"/>
        <w:rPr>
          <w:b w:val="0"/>
          <w:sz w:val="40"/>
        </w:rPr>
      </w:pPr>
    </w:p>
    <w:p w14:paraId="433EA88D" w14:textId="77777777" w:rsidR="00E70874" w:rsidRDefault="00E70874">
      <w:pPr>
        <w:pStyle w:val="Title"/>
        <w:rPr>
          <w:b w:val="0"/>
          <w:sz w:val="40"/>
        </w:rPr>
      </w:pPr>
    </w:p>
    <w:p w14:paraId="675394F3" w14:textId="77777777" w:rsidR="00E70874" w:rsidRDefault="00E70874">
      <w:pPr>
        <w:pStyle w:val="Title"/>
        <w:rPr>
          <w:b w:val="0"/>
          <w:sz w:val="40"/>
        </w:rPr>
      </w:pPr>
    </w:p>
    <w:p w14:paraId="0F0320C7" w14:textId="77777777" w:rsidR="00E70874" w:rsidRDefault="00E70874">
      <w:pPr>
        <w:pStyle w:val="Title"/>
        <w:rPr>
          <w:b w:val="0"/>
          <w:sz w:val="40"/>
        </w:rPr>
      </w:pPr>
    </w:p>
    <w:p w14:paraId="42B6797F" w14:textId="77777777" w:rsidR="00E70874" w:rsidRDefault="00E70874">
      <w:pPr>
        <w:pStyle w:val="Title"/>
        <w:rPr>
          <w:b w:val="0"/>
          <w:sz w:val="40"/>
        </w:rPr>
      </w:pPr>
    </w:p>
    <w:p w14:paraId="0F4B9791" w14:textId="77777777" w:rsidR="00E70874" w:rsidRDefault="00E70874">
      <w:pPr>
        <w:pStyle w:val="Title"/>
        <w:rPr>
          <w:b w:val="0"/>
          <w:sz w:val="40"/>
        </w:rPr>
      </w:pPr>
    </w:p>
    <w:p w14:paraId="37DAA5C3" w14:textId="6D5FCD15" w:rsidR="001D2178" w:rsidRDefault="001D2178">
      <w:pPr>
        <w:pStyle w:val="Title"/>
        <w:rPr>
          <w:b w:val="0"/>
          <w:sz w:val="40"/>
        </w:rPr>
      </w:pPr>
      <w:r>
        <w:rPr>
          <w:b w:val="0"/>
          <w:sz w:val="40"/>
        </w:rPr>
        <w:lastRenderedPageBreak/>
        <w:t>C.</w:t>
      </w:r>
      <w:r w:rsidR="00A40732">
        <w:rPr>
          <w:b w:val="0"/>
          <w:sz w:val="40"/>
        </w:rPr>
        <w:t xml:space="preserve"> </w:t>
      </w:r>
      <w:r>
        <w:rPr>
          <w:b w:val="0"/>
          <w:sz w:val="40"/>
        </w:rPr>
        <w:t>Purchase Orders &amp; P.O. Requisitions, cont’d</w:t>
      </w:r>
    </w:p>
    <w:p w14:paraId="5A160D45" w14:textId="217D3452" w:rsidR="001D2178" w:rsidRDefault="001D2178">
      <w:pPr>
        <w:pStyle w:val="Title"/>
        <w:rPr>
          <w:b w:val="0"/>
          <w:sz w:val="28"/>
        </w:rPr>
      </w:pPr>
    </w:p>
    <w:p w14:paraId="1B07EB55" w14:textId="4F5C06AE" w:rsidR="001D2178" w:rsidRDefault="001D2178">
      <w:pPr>
        <w:pStyle w:val="Title"/>
        <w:rPr>
          <w:b w:val="0"/>
          <w:sz w:val="32"/>
        </w:rPr>
      </w:pPr>
      <w:r>
        <w:rPr>
          <w:rFonts w:ascii="Arial" w:hAnsi="Arial"/>
          <w:sz w:val="32"/>
        </w:rPr>
        <w:t>2.</w:t>
      </w:r>
      <w:r w:rsidR="00A40732">
        <w:rPr>
          <w:rFonts w:ascii="Arial" w:hAnsi="Arial"/>
          <w:sz w:val="32"/>
        </w:rPr>
        <w:t xml:space="preserve"> </w:t>
      </w:r>
      <w:r>
        <w:rPr>
          <w:rFonts w:ascii="Arial" w:hAnsi="Arial"/>
          <w:sz w:val="32"/>
          <w:u w:val="single"/>
        </w:rPr>
        <w:t>Purchase Order Requisition Procedures, cont’d</w:t>
      </w:r>
    </w:p>
    <w:p w14:paraId="19DBD880" w14:textId="679D6017" w:rsidR="001D2178" w:rsidRDefault="00CC1763">
      <w:pPr>
        <w:pStyle w:val="Title"/>
        <w:jc w:val="left"/>
        <w:rPr>
          <w:b w:val="0"/>
          <w:sz w:val="32"/>
        </w:rPr>
      </w:pPr>
      <w:r>
        <w:rPr>
          <w:b w:val="0"/>
          <w:noProof/>
          <w:sz w:val="32"/>
        </w:rPr>
        <mc:AlternateContent>
          <mc:Choice Requires="wps">
            <w:drawing>
              <wp:anchor distT="0" distB="0" distL="114300" distR="114300" simplePos="0" relativeHeight="251595264" behindDoc="0" locked="0" layoutInCell="1" allowOverlap="1" wp14:anchorId="7EA67BBE" wp14:editId="578D6D0D">
                <wp:simplePos x="0" y="0"/>
                <wp:positionH relativeFrom="column">
                  <wp:posOffset>165735</wp:posOffset>
                </wp:positionH>
                <wp:positionV relativeFrom="paragraph">
                  <wp:posOffset>4804410</wp:posOffset>
                </wp:positionV>
                <wp:extent cx="5303520" cy="1143000"/>
                <wp:effectExtent l="0" t="0" r="0" b="0"/>
                <wp:wrapTopAndBottom/>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430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267F50F" w14:textId="77777777" w:rsidR="00572D83" w:rsidRDefault="00572D83" w:rsidP="00825A66">
                            <w:pPr>
                              <w:jc w:val="center"/>
                              <w:rPr>
                                <w:sz w:val="28"/>
                              </w:rPr>
                            </w:pPr>
                            <w:r>
                              <w:rPr>
                                <w:b/>
                                <w:sz w:val="28"/>
                              </w:rPr>
                              <w:t xml:space="preserve">Step Five: </w:t>
                            </w:r>
                            <w:r>
                              <w:rPr>
                                <w:sz w:val="28"/>
                              </w:rPr>
                              <w:t xml:space="preserve">Upon return from the CFO, the completed Purchase Order should be mailed or faxed to the vendor as per the instructions specified by the requestor on the Purchase Order Requisition form by 5:00pm of the second day following the receipt of the Requisition.    </w:t>
                            </w:r>
                          </w:p>
                          <w:p w14:paraId="59311B26" w14:textId="77777777" w:rsidR="00572D83" w:rsidRDefault="00572D83">
                            <w:pPr>
                              <w:jc w:val="center"/>
                              <w:rPr>
                                <w:sz w:val="28"/>
                              </w:rPr>
                            </w:pP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7BBE" id="Text Box 20" o:spid="_x0000_s1081" type="#_x0000_t202" style="position:absolute;margin-left:13.05pt;margin-top:378.3pt;width:417.6pt;height:90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">
                <v:shadow on="t" offset="6pt,6pt"/>
                <v:textbox>
                  <w:txbxContent>
                    <w:p w14:paraId="3267F50F" w14:textId="77777777" w:rsidR="00572D83" w:rsidRDefault="00572D83" w:rsidP="00825A66">
                      <w:pPr>
                        <w:jc w:val="center"/>
                        <w:rPr>
                          <w:sz w:val="28"/>
                        </w:rPr>
                      </w:pPr>
                      <w:r>
                        <w:rPr>
                          <w:b/>
                          <w:sz w:val="28"/>
                        </w:rPr>
                        <w:t xml:space="preserve">Step Five: </w:t>
                      </w:r>
                      <w:r>
                        <w:rPr>
                          <w:sz w:val="28"/>
                        </w:rPr>
                        <w:t xml:space="preserve">Upon return from the CFO, the completed Purchase Order should be mailed or faxed to the vendor as per the instructions specified by the requestor on the Purchase Order Requisition form by 5:00pm of the second day following the receipt of the Requisition.    </w:t>
                      </w:r>
                    </w:p>
                    <w:p w14:paraId="59311B26" w14:textId="77777777" w:rsidR="00572D83" w:rsidRDefault="00572D83">
                      <w:pPr>
                        <w:jc w:val="center"/>
                        <w:rPr>
                          <w:sz w:val="28"/>
                        </w:rPr>
                      </w:pPr>
                      <w:r>
                        <w:rPr>
                          <w:sz w:val="28"/>
                        </w:rPr>
                        <w:t>.</w:t>
                      </w:r>
                    </w:p>
                  </w:txbxContent>
                </v:textbox>
                <w10:wrap type="topAndBottom"/>
              </v:shape>
            </w:pict>
          </mc:Fallback>
        </mc:AlternateContent>
      </w:r>
      <w:r>
        <w:rPr>
          <w:b w:val="0"/>
          <w:noProof/>
          <w:sz w:val="32"/>
        </w:rPr>
        <mc:AlternateContent>
          <mc:Choice Requires="wps">
            <w:drawing>
              <wp:anchor distT="0" distB="0" distL="114300" distR="114300" simplePos="0" relativeHeight="251593216" behindDoc="0" locked="0" layoutInCell="0" allowOverlap="1" wp14:anchorId="53E6356A" wp14:editId="181AA8F2">
                <wp:simplePos x="0" y="0"/>
                <wp:positionH relativeFrom="column">
                  <wp:posOffset>137160</wp:posOffset>
                </wp:positionH>
                <wp:positionV relativeFrom="paragraph">
                  <wp:posOffset>186690</wp:posOffset>
                </wp:positionV>
                <wp:extent cx="5303520" cy="2514600"/>
                <wp:effectExtent l="0" t="0" r="0" b="0"/>
                <wp:wrapTopAndBottom/>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5146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12A94AF" w14:textId="2BFC7C14" w:rsidR="00572D83" w:rsidRDefault="00572D83">
                            <w:pPr>
                              <w:jc w:val="center"/>
                              <w:rPr>
                                <w:sz w:val="28"/>
                              </w:rPr>
                            </w:pPr>
                            <w:r>
                              <w:rPr>
                                <w:b/>
                                <w:sz w:val="28"/>
                              </w:rPr>
                              <w:t xml:space="preserve">Step Three: </w:t>
                            </w:r>
                            <w:r>
                              <w:rPr>
                                <w:sz w:val="28"/>
                              </w:rPr>
                              <w:t xml:space="preserve"> The Purchase Order Requisition form is logged in when it arrives in F &amp; A. Review account and department coding for availability of funds. Verify that the Total Costs on the P.O Requisition form for the Account and Department number listed do not exceed the current available budget and that the expenditure is classified in the correct account. If funds are not available or the coding is incorrect, notify the requesting dept. of needed changes. Once all is complete, enter it into Financial Edge, create the official PO and print it in duplicate. Enter the system generated PO number on the PO Req. form. Forward the PO Req., supporting documentation, and related PO’s to the CFO for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356A" id="Text Box 16" o:spid="_x0000_s1082" type="#_x0000_t202" style="position:absolute;margin-left:10.8pt;margin-top:14.7pt;width:417.6pt;height:19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" o:allowincell="f">
                <v:shadow on="t" offset="6pt,6pt"/>
                <v:textbox>
                  <w:txbxContent>
                    <w:p w14:paraId="212A94AF" w14:textId="2BFC7C14" w:rsidR="00572D83" w:rsidRDefault="00572D83">
                      <w:pPr>
                        <w:jc w:val="center"/>
                        <w:rPr>
                          <w:sz w:val="28"/>
                        </w:rPr>
                      </w:pPr>
                      <w:r>
                        <w:rPr>
                          <w:b/>
                          <w:sz w:val="28"/>
                        </w:rPr>
                        <w:t xml:space="preserve">Step Three: </w:t>
                      </w:r>
                      <w:r>
                        <w:rPr>
                          <w:sz w:val="28"/>
                        </w:rPr>
                        <w:t xml:space="preserve"> The Purchase Order Requisition form is logged in when it arrives in F &amp; A. Review account and department coding for availability of funds. Verify that the Total Costs on the P.O Requisition form for the Account and Department number listed do not exceed the current available budget and that the expenditure is classified in the correct account. If funds are not available or the coding is incorrect, notify the requesting dept. of needed changes. Once all is complete, enter it into Financial Edge, create the official PO and print it in duplicate. Enter the system generated PO number on the PO Req. form. Forward the PO Req., supporting documentation, and related PO’s to the CFO for approval.</w:t>
                      </w:r>
                    </w:p>
                  </w:txbxContent>
                </v:textbox>
                <w10:wrap type="topAndBottom"/>
              </v:shape>
            </w:pict>
          </mc:Fallback>
        </mc:AlternateContent>
      </w:r>
      <w:r>
        <w:rPr>
          <w:b w:val="0"/>
          <w:noProof/>
          <w:sz w:val="32"/>
        </w:rPr>
        <mc:AlternateContent>
          <mc:Choice Requires="wps">
            <w:drawing>
              <wp:anchor distT="0" distB="0" distL="114300" distR="114300" simplePos="0" relativeHeight="251594240" behindDoc="0" locked="0" layoutInCell="1" allowOverlap="1" wp14:anchorId="419BF40E" wp14:editId="7F4961AB">
                <wp:simplePos x="0" y="0"/>
                <wp:positionH relativeFrom="column">
                  <wp:posOffset>165735</wp:posOffset>
                </wp:positionH>
                <wp:positionV relativeFrom="paragraph">
                  <wp:posOffset>2929890</wp:posOffset>
                </wp:positionV>
                <wp:extent cx="5303520" cy="1485900"/>
                <wp:effectExtent l="0" t="0" r="0" b="0"/>
                <wp:wrapTopAndBottom/>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85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65502E9" w14:textId="77777777" w:rsidR="00572D83" w:rsidRDefault="00572D83" w:rsidP="00694F8E">
                            <w:pPr>
                              <w:jc w:val="center"/>
                              <w:rPr>
                                <w:sz w:val="28"/>
                              </w:rPr>
                            </w:pPr>
                            <w:r>
                              <w:rPr>
                                <w:b/>
                                <w:sz w:val="28"/>
                              </w:rPr>
                              <w:t xml:space="preserve">Step Four: </w:t>
                            </w:r>
                            <w:r>
                              <w:rPr>
                                <w:sz w:val="28"/>
                              </w:rPr>
                              <w:t>CFO reviews Purchase Order Requisition form for accuracy &amp; completeness. CFO will return the documentation to the A/P-Payroll Tech to amend if anything is incomplete or unclear. If the documentation is complete the CFO approves the requisition form and the PO’s and returns them to the A/P-Payroll Tech for distribution. The President may approve PO’s in the CFO’s absence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F40E" id="Text Box 17" o:spid="_x0000_s1083" type="#_x0000_t202" style="position:absolute;margin-left:13.05pt;margin-top:230.7pt;width:417.6pt;height:11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">
                <v:shadow on="t" offset="6pt,6pt"/>
                <v:textbox>
                  <w:txbxContent>
                    <w:p w14:paraId="265502E9" w14:textId="77777777" w:rsidR="00572D83" w:rsidRDefault="00572D83" w:rsidP="00694F8E">
                      <w:pPr>
                        <w:jc w:val="center"/>
                        <w:rPr>
                          <w:sz w:val="28"/>
                        </w:rPr>
                      </w:pPr>
                      <w:r>
                        <w:rPr>
                          <w:b/>
                          <w:sz w:val="28"/>
                        </w:rPr>
                        <w:t xml:space="preserve">Step Four: </w:t>
                      </w:r>
                      <w:r>
                        <w:rPr>
                          <w:sz w:val="28"/>
                        </w:rPr>
                        <w:t>CFO reviews Purchase Order Requisition form for accuracy &amp; completeness. CFO will return the documentation to the A/P-Payroll Tech to amend if anything is incomplete or unclear. If the documentation is complete the CFO approves the requisition form and the PO’s and returns them to the A/P-Payroll Tech for distribution. The President may approve PO’s in the CFO’s absence</w:t>
                      </w:r>
                    </w:p>
                  </w:txbxContent>
                </v:textbox>
                <w10:wrap type="topAndBottom"/>
              </v:shape>
            </w:pict>
          </mc:Fallback>
        </mc:AlternateContent>
      </w:r>
      <w:r>
        <w:rPr>
          <w:b w:val="0"/>
          <w:noProof/>
          <w:sz w:val="32"/>
        </w:rPr>
        <mc:AlternateContent>
          <mc:Choice Requires="wps">
            <w:drawing>
              <wp:anchor distT="0" distB="0" distL="114300" distR="114300" simplePos="0" relativeHeight="251578880" behindDoc="0" locked="0" layoutInCell="0" allowOverlap="1" wp14:anchorId="16EEA10B" wp14:editId="79BBA67C">
                <wp:simplePos x="0" y="0"/>
                <wp:positionH relativeFrom="column">
                  <wp:posOffset>2680335</wp:posOffset>
                </wp:positionH>
                <wp:positionV relativeFrom="paragraph">
                  <wp:posOffset>1845310</wp:posOffset>
                </wp:positionV>
                <wp:extent cx="17145" cy="1084580"/>
                <wp:effectExtent l="0" t="0" r="0" b="0"/>
                <wp:wrapTopAndBottom/>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1084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9780" id="Line 18" o:spid="_x0000_s1026" style="position:absolute;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45.3pt" to="212.4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" o:allowincell="f">
                <v:stroke endarrow="block"/>
                <w10:wrap type="topAndBottom"/>
              </v:line>
            </w:pict>
          </mc:Fallback>
        </mc:AlternateContent>
      </w:r>
    </w:p>
    <w:p w14:paraId="220D57F4" w14:textId="77777777" w:rsidR="001D2178" w:rsidRDefault="001D2178">
      <w:pPr>
        <w:pStyle w:val="Title"/>
        <w:jc w:val="left"/>
        <w:rPr>
          <w:b w:val="0"/>
          <w:sz w:val="32"/>
        </w:rPr>
      </w:pPr>
    </w:p>
    <w:p w14:paraId="74F400FB" w14:textId="3E5306B2" w:rsidR="0044287A" w:rsidRDefault="00CC1763" w:rsidP="00D1152E">
      <w:pPr>
        <w:pStyle w:val="Title"/>
        <w:rPr>
          <w:b w:val="0"/>
          <w:sz w:val="40"/>
        </w:rPr>
      </w:pPr>
      <w:r>
        <w:rPr>
          <w:b w:val="0"/>
          <w:noProof/>
          <w:sz w:val="32"/>
        </w:rPr>
        <mc:AlternateContent>
          <mc:Choice Requires="wps">
            <w:drawing>
              <wp:anchor distT="0" distB="0" distL="114300" distR="114300" simplePos="0" relativeHeight="251596288" behindDoc="0" locked="0" layoutInCell="1" allowOverlap="1" wp14:anchorId="5BA4E24F" wp14:editId="1E36FB4A">
                <wp:simplePos x="0" y="0"/>
                <wp:positionH relativeFrom="column">
                  <wp:posOffset>165735</wp:posOffset>
                </wp:positionH>
                <wp:positionV relativeFrom="paragraph">
                  <wp:posOffset>337820</wp:posOffset>
                </wp:positionV>
                <wp:extent cx="5303520" cy="1028700"/>
                <wp:effectExtent l="0" t="0" r="0" b="0"/>
                <wp:wrapTopAndBottom/>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B90AF4E" w14:textId="77777777" w:rsidR="00572D83" w:rsidRDefault="00572D83" w:rsidP="00825A66">
                            <w:pPr>
                              <w:jc w:val="center"/>
                              <w:rPr>
                                <w:sz w:val="28"/>
                              </w:rPr>
                            </w:pPr>
                            <w:r>
                              <w:rPr>
                                <w:b/>
                                <w:sz w:val="28"/>
                              </w:rPr>
                              <w:t xml:space="preserve">Step Six: </w:t>
                            </w:r>
                            <w:r>
                              <w:rPr>
                                <w:sz w:val="28"/>
                              </w:rPr>
                              <w:t xml:space="preserve">A copy of each of the completed Purchase Order &amp; related Req. form should be forwarded to the requestor and the other copy of the PO, related Req. form &amp; all supporting documentation should be maintained in the Accounting Department Purchase Order files.    </w:t>
                            </w:r>
                          </w:p>
                          <w:p w14:paraId="28A2226C" w14:textId="77777777" w:rsidR="00572D83" w:rsidRDefault="00572D83">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4E24F" id="Text Box 22" o:spid="_x0000_s1084" type="#_x0000_t202" style="position:absolute;left:0;text-align:left;margin-left:13.05pt;margin-top:26.6pt;width:417.6pt;height:8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">
                <v:shadow on="t" offset="6pt,6pt"/>
                <v:textbox>
                  <w:txbxContent>
                    <w:p w14:paraId="6B90AF4E" w14:textId="77777777" w:rsidR="00572D83" w:rsidRDefault="00572D83" w:rsidP="00825A66">
                      <w:pPr>
                        <w:jc w:val="center"/>
                        <w:rPr>
                          <w:sz w:val="28"/>
                        </w:rPr>
                      </w:pPr>
                      <w:r>
                        <w:rPr>
                          <w:b/>
                          <w:sz w:val="28"/>
                        </w:rPr>
                        <w:t xml:space="preserve">Step Six: </w:t>
                      </w:r>
                      <w:r>
                        <w:rPr>
                          <w:sz w:val="28"/>
                        </w:rPr>
                        <w:t xml:space="preserve">A copy of each of the completed Purchase Order &amp; related Req. form should be forwarded to the requestor and the other copy of the PO, related Req. form &amp; all supporting documentation should be maintained in the Accounting Department Purchase Order files.    </w:t>
                      </w:r>
                    </w:p>
                    <w:p w14:paraId="28A2226C" w14:textId="77777777" w:rsidR="00572D83" w:rsidRDefault="00572D83">
                      <w:pPr>
                        <w:jc w:val="center"/>
                        <w:rPr>
                          <w:sz w:val="28"/>
                        </w:rPr>
                      </w:pPr>
                    </w:p>
                  </w:txbxContent>
                </v:textbox>
                <w10:wrap type="topAndBottom"/>
              </v:shape>
            </w:pict>
          </mc:Fallback>
        </mc:AlternateContent>
      </w:r>
    </w:p>
    <w:p w14:paraId="4FD6991D" w14:textId="77777777" w:rsidR="0044287A" w:rsidRDefault="0044287A" w:rsidP="00D1152E">
      <w:pPr>
        <w:pStyle w:val="Title"/>
        <w:rPr>
          <w:b w:val="0"/>
          <w:sz w:val="40"/>
        </w:rPr>
      </w:pPr>
    </w:p>
    <w:p w14:paraId="76BCD828" w14:textId="77777777" w:rsidR="001D2178" w:rsidRDefault="001D2178" w:rsidP="00D1152E">
      <w:pPr>
        <w:pStyle w:val="Title"/>
        <w:rPr>
          <w:b w:val="0"/>
          <w:sz w:val="40"/>
        </w:rPr>
      </w:pPr>
      <w:r>
        <w:rPr>
          <w:b w:val="0"/>
          <w:sz w:val="40"/>
        </w:rPr>
        <w:lastRenderedPageBreak/>
        <w:t>D.</w:t>
      </w:r>
      <w:r w:rsidR="00A40732">
        <w:rPr>
          <w:b w:val="0"/>
          <w:sz w:val="40"/>
        </w:rPr>
        <w:t xml:space="preserve"> </w:t>
      </w:r>
      <w:r>
        <w:rPr>
          <w:b w:val="0"/>
          <w:sz w:val="40"/>
        </w:rPr>
        <w:t>Disbursements</w:t>
      </w:r>
    </w:p>
    <w:p w14:paraId="45BD6294" w14:textId="77777777" w:rsidR="001D2178" w:rsidRDefault="001D2178">
      <w:pPr>
        <w:pStyle w:val="Title"/>
        <w:rPr>
          <w:b w:val="0"/>
          <w:sz w:val="28"/>
        </w:rPr>
      </w:pPr>
    </w:p>
    <w:p w14:paraId="0D7B9EE9" w14:textId="77777777" w:rsidR="00FA27DD" w:rsidRPr="00BE39A9" w:rsidRDefault="001D2178" w:rsidP="00BE39A9">
      <w:pPr>
        <w:pStyle w:val="Title"/>
        <w:rPr>
          <w:rFonts w:ascii="Arial" w:hAnsi="Arial"/>
          <w:sz w:val="32"/>
          <w:u w:val="single"/>
        </w:rPr>
      </w:pPr>
      <w:r>
        <w:rPr>
          <w:rFonts w:ascii="Arial" w:hAnsi="Arial"/>
          <w:sz w:val="32"/>
        </w:rPr>
        <w:t>1.</w:t>
      </w:r>
      <w:r w:rsidR="00A40732">
        <w:rPr>
          <w:rFonts w:ascii="Arial" w:hAnsi="Arial"/>
          <w:sz w:val="32"/>
        </w:rPr>
        <w:t xml:space="preserve"> </w:t>
      </w:r>
      <w:r>
        <w:rPr>
          <w:rFonts w:ascii="Arial" w:hAnsi="Arial"/>
          <w:sz w:val="32"/>
          <w:u w:val="single"/>
        </w:rPr>
        <w:t>Policies &amp; Controls</w:t>
      </w:r>
    </w:p>
    <w:p w14:paraId="5A8C0DA3" w14:textId="77777777" w:rsidR="001D2178" w:rsidRDefault="001D2178">
      <w:pPr>
        <w:pStyle w:val="Title"/>
        <w:jc w:val="left"/>
        <w:rPr>
          <w:b w:val="0"/>
          <w:sz w:val="32"/>
        </w:rPr>
      </w:pPr>
    </w:p>
    <w:p w14:paraId="49F3FA82" w14:textId="77777777" w:rsidR="001D2178" w:rsidRDefault="001D2178">
      <w:pPr>
        <w:pStyle w:val="Title"/>
        <w:rPr>
          <w:rFonts w:ascii="Arial" w:hAnsi="Arial"/>
          <w:sz w:val="32"/>
        </w:rPr>
      </w:pPr>
    </w:p>
    <w:p w14:paraId="2FDE3454" w14:textId="77777777" w:rsidR="001D2178" w:rsidRDefault="001D2178" w:rsidP="00EF644C">
      <w:pPr>
        <w:pStyle w:val="Title"/>
        <w:numPr>
          <w:ilvl w:val="0"/>
          <w:numId w:val="46"/>
        </w:numPr>
        <w:jc w:val="left"/>
        <w:rPr>
          <w:rFonts w:ascii="Arial" w:hAnsi="Arial"/>
          <w:sz w:val="28"/>
        </w:rPr>
      </w:pPr>
      <w:r>
        <w:rPr>
          <w:rFonts w:ascii="Arial" w:hAnsi="Arial"/>
          <w:sz w:val="28"/>
        </w:rPr>
        <w:t xml:space="preserve">For vendor invoices for which a related </w:t>
      </w:r>
      <w:r>
        <w:rPr>
          <w:rFonts w:ascii="Arial" w:hAnsi="Arial"/>
          <w:sz w:val="28"/>
          <w:u w:val="single"/>
        </w:rPr>
        <w:t>Purchase Order</w:t>
      </w:r>
      <w:r>
        <w:rPr>
          <w:rFonts w:ascii="Arial" w:hAnsi="Arial"/>
          <w:sz w:val="28"/>
        </w:rPr>
        <w:t xml:space="preserve"> (P.O.) exi</w:t>
      </w:r>
      <w:r w:rsidR="00B86521">
        <w:rPr>
          <w:rFonts w:ascii="Arial" w:hAnsi="Arial"/>
          <w:sz w:val="28"/>
        </w:rPr>
        <w:t>s</w:t>
      </w:r>
      <w:r>
        <w:rPr>
          <w:rFonts w:ascii="Arial" w:hAnsi="Arial"/>
          <w:sz w:val="28"/>
        </w:rPr>
        <w:t>ts:</w:t>
      </w:r>
    </w:p>
    <w:p w14:paraId="7A8A51F4" w14:textId="77777777" w:rsidR="001D2178" w:rsidRDefault="001D2178">
      <w:pPr>
        <w:pStyle w:val="Title"/>
        <w:jc w:val="left"/>
        <w:rPr>
          <w:rFonts w:ascii="Arial" w:hAnsi="Arial"/>
          <w:sz w:val="28"/>
        </w:rPr>
      </w:pPr>
    </w:p>
    <w:p w14:paraId="2776FCDF" w14:textId="77777777" w:rsidR="001D2178" w:rsidRDefault="001D2178">
      <w:pPr>
        <w:pStyle w:val="Title"/>
        <w:ind w:left="405"/>
        <w:jc w:val="left"/>
        <w:rPr>
          <w:rFonts w:ascii="Arial" w:hAnsi="Arial"/>
          <w:b w:val="0"/>
          <w:sz w:val="24"/>
        </w:rPr>
      </w:pPr>
      <w:r>
        <w:rPr>
          <w:rFonts w:ascii="Arial" w:hAnsi="Arial"/>
          <w:b w:val="0"/>
          <w:sz w:val="24"/>
        </w:rPr>
        <w:t xml:space="preserve">1) </w:t>
      </w:r>
      <w:r w:rsidR="00B86521">
        <w:rPr>
          <w:rFonts w:ascii="Arial" w:hAnsi="Arial"/>
          <w:b w:val="0"/>
          <w:sz w:val="24"/>
        </w:rPr>
        <w:t>When an authorized approver for the initiating dept. approves an invoice for payment their signature certifies</w:t>
      </w:r>
      <w:r>
        <w:rPr>
          <w:rFonts w:ascii="Arial" w:hAnsi="Arial"/>
          <w:b w:val="0"/>
          <w:sz w:val="24"/>
        </w:rPr>
        <w:t xml:space="preserve"> that:</w:t>
      </w:r>
    </w:p>
    <w:p w14:paraId="1ACFBAF9" w14:textId="77777777" w:rsidR="001D2178" w:rsidRDefault="001D2178">
      <w:pPr>
        <w:pStyle w:val="Title"/>
        <w:jc w:val="left"/>
        <w:rPr>
          <w:rFonts w:ascii="Arial" w:hAnsi="Arial"/>
          <w:b w:val="0"/>
          <w:sz w:val="24"/>
        </w:rPr>
      </w:pPr>
    </w:p>
    <w:p w14:paraId="2E44B2A2" w14:textId="77777777" w:rsidR="001D2178" w:rsidRDefault="001D2178" w:rsidP="00EF644C">
      <w:pPr>
        <w:pStyle w:val="Title"/>
        <w:numPr>
          <w:ilvl w:val="0"/>
          <w:numId w:val="47"/>
        </w:numPr>
        <w:tabs>
          <w:tab w:val="clear" w:pos="360"/>
          <w:tab w:val="num" w:pos="1800"/>
        </w:tabs>
        <w:ind w:left="1800"/>
        <w:jc w:val="left"/>
        <w:rPr>
          <w:rFonts w:ascii="Arial" w:hAnsi="Arial"/>
          <w:b w:val="0"/>
          <w:sz w:val="24"/>
        </w:rPr>
      </w:pPr>
      <w:r>
        <w:rPr>
          <w:rFonts w:ascii="Arial" w:hAnsi="Arial"/>
          <w:b w:val="0"/>
          <w:sz w:val="24"/>
        </w:rPr>
        <w:t>the goods and services were satisfactorily received;</w:t>
      </w:r>
    </w:p>
    <w:p w14:paraId="1C85B1F7" w14:textId="77777777" w:rsidR="001D2178" w:rsidRDefault="001D2178" w:rsidP="00EF644C">
      <w:pPr>
        <w:pStyle w:val="Title"/>
        <w:numPr>
          <w:ilvl w:val="0"/>
          <w:numId w:val="47"/>
        </w:numPr>
        <w:tabs>
          <w:tab w:val="clear" w:pos="360"/>
          <w:tab w:val="num" w:pos="1800"/>
        </w:tabs>
        <w:ind w:left="1800"/>
        <w:jc w:val="left"/>
        <w:rPr>
          <w:rFonts w:ascii="Arial" w:hAnsi="Arial"/>
          <w:b w:val="0"/>
          <w:sz w:val="24"/>
        </w:rPr>
      </w:pPr>
      <w:r>
        <w:rPr>
          <w:rFonts w:ascii="Arial" w:hAnsi="Arial"/>
          <w:b w:val="0"/>
          <w:sz w:val="24"/>
        </w:rPr>
        <w:t>the correct price is being charged;</w:t>
      </w:r>
    </w:p>
    <w:p w14:paraId="500924A6" w14:textId="77777777" w:rsidR="00BE39A9" w:rsidRDefault="001D2178" w:rsidP="00EF644C">
      <w:pPr>
        <w:pStyle w:val="Title"/>
        <w:numPr>
          <w:ilvl w:val="0"/>
          <w:numId w:val="47"/>
        </w:numPr>
        <w:tabs>
          <w:tab w:val="clear" w:pos="360"/>
          <w:tab w:val="num" w:pos="1800"/>
        </w:tabs>
        <w:ind w:left="1800"/>
        <w:jc w:val="left"/>
        <w:rPr>
          <w:rFonts w:ascii="Arial" w:hAnsi="Arial"/>
          <w:b w:val="0"/>
          <w:sz w:val="24"/>
        </w:rPr>
      </w:pPr>
      <w:r>
        <w:rPr>
          <w:rFonts w:ascii="Arial" w:hAnsi="Arial"/>
          <w:b w:val="0"/>
          <w:sz w:val="24"/>
        </w:rPr>
        <w:t>the invoice is approved for payment.</w:t>
      </w:r>
    </w:p>
    <w:p w14:paraId="09CFDEEE" w14:textId="77777777" w:rsidR="00B86521" w:rsidRDefault="00B86521" w:rsidP="00B86521">
      <w:pPr>
        <w:pStyle w:val="Title"/>
        <w:ind w:left="1440"/>
        <w:jc w:val="left"/>
        <w:rPr>
          <w:rFonts w:ascii="Arial" w:hAnsi="Arial"/>
          <w:b w:val="0"/>
          <w:sz w:val="24"/>
        </w:rPr>
      </w:pPr>
    </w:p>
    <w:p w14:paraId="06A81626" w14:textId="77777777" w:rsidR="00BE39A9" w:rsidRDefault="00B86521" w:rsidP="00F01A69">
      <w:pPr>
        <w:pStyle w:val="Title"/>
        <w:jc w:val="left"/>
        <w:rPr>
          <w:rFonts w:ascii="Arial" w:hAnsi="Arial"/>
          <w:b w:val="0"/>
          <w:sz w:val="24"/>
        </w:rPr>
      </w:pPr>
      <w:r>
        <w:rPr>
          <w:rFonts w:ascii="Arial" w:hAnsi="Arial"/>
          <w:b w:val="0"/>
          <w:sz w:val="24"/>
        </w:rPr>
        <w:t xml:space="preserve">Note: </w:t>
      </w:r>
      <w:r w:rsidR="00BE39A9">
        <w:rPr>
          <w:rFonts w:ascii="Arial" w:hAnsi="Arial"/>
          <w:b w:val="0"/>
          <w:sz w:val="24"/>
        </w:rPr>
        <w:t>An independent contractor</w:t>
      </w:r>
      <w:r>
        <w:rPr>
          <w:rFonts w:ascii="Arial" w:hAnsi="Arial"/>
          <w:b w:val="0"/>
          <w:sz w:val="24"/>
        </w:rPr>
        <w:t>’s</w:t>
      </w:r>
      <w:r w:rsidR="00BE39A9">
        <w:rPr>
          <w:rFonts w:ascii="Arial" w:hAnsi="Arial"/>
          <w:b w:val="0"/>
          <w:sz w:val="24"/>
        </w:rPr>
        <w:t xml:space="preserve"> invoice should itemize the work that is being billed for during the period covered by the invoice.</w:t>
      </w:r>
      <w:r w:rsidR="00A40732">
        <w:rPr>
          <w:rFonts w:ascii="Arial" w:hAnsi="Arial"/>
          <w:b w:val="0"/>
          <w:sz w:val="24"/>
        </w:rPr>
        <w:t xml:space="preserve"> </w:t>
      </w:r>
      <w:r w:rsidR="00BE39A9">
        <w:rPr>
          <w:rFonts w:ascii="Arial" w:hAnsi="Arial"/>
          <w:b w:val="0"/>
          <w:sz w:val="24"/>
        </w:rPr>
        <w:t xml:space="preserve">Each invoice should show the dates that the work was performed along with an itemized breakdown of the </w:t>
      </w:r>
      <w:r w:rsidR="00D0417B">
        <w:rPr>
          <w:rFonts w:ascii="Arial" w:hAnsi="Arial"/>
          <w:b w:val="0"/>
          <w:sz w:val="24"/>
        </w:rPr>
        <w:t>number</w:t>
      </w:r>
      <w:r w:rsidR="00BE39A9">
        <w:rPr>
          <w:rFonts w:ascii="Arial" w:hAnsi="Arial"/>
          <w:b w:val="0"/>
          <w:sz w:val="24"/>
        </w:rPr>
        <w:t xml:space="preserve"> of </w:t>
      </w:r>
      <w:r w:rsidR="00F01A69">
        <w:rPr>
          <w:rFonts w:ascii="Arial" w:hAnsi="Arial"/>
          <w:b w:val="0"/>
          <w:sz w:val="24"/>
        </w:rPr>
        <w:t>hours being charged</w:t>
      </w:r>
      <w:r w:rsidR="00BE39A9">
        <w:rPr>
          <w:rFonts w:ascii="Arial" w:hAnsi="Arial"/>
          <w:b w:val="0"/>
          <w:sz w:val="24"/>
        </w:rPr>
        <w:t xml:space="preserve"> for each separate task.</w:t>
      </w:r>
    </w:p>
    <w:p w14:paraId="7966606E" w14:textId="77777777" w:rsidR="001D2178" w:rsidRDefault="001D2178">
      <w:pPr>
        <w:pStyle w:val="Title"/>
        <w:jc w:val="left"/>
        <w:rPr>
          <w:rFonts w:ascii="Arial" w:hAnsi="Arial"/>
          <w:b w:val="0"/>
          <w:sz w:val="24"/>
        </w:rPr>
      </w:pPr>
    </w:p>
    <w:p w14:paraId="678E57BE" w14:textId="77777777" w:rsidR="001D2178" w:rsidRDefault="001D2178" w:rsidP="00EF644C">
      <w:pPr>
        <w:pStyle w:val="Title"/>
        <w:numPr>
          <w:ilvl w:val="0"/>
          <w:numId w:val="33"/>
        </w:numPr>
        <w:jc w:val="left"/>
        <w:rPr>
          <w:rFonts w:ascii="Arial" w:hAnsi="Arial"/>
          <w:b w:val="0"/>
          <w:sz w:val="24"/>
        </w:rPr>
      </w:pPr>
      <w:r>
        <w:rPr>
          <w:rFonts w:ascii="Arial" w:hAnsi="Arial"/>
          <w:b w:val="0"/>
          <w:sz w:val="24"/>
        </w:rPr>
        <w:t>No additional approvals are required.</w:t>
      </w:r>
    </w:p>
    <w:p w14:paraId="5AC8F08F" w14:textId="77777777" w:rsidR="001D2178" w:rsidRDefault="001D2178">
      <w:pPr>
        <w:pStyle w:val="Title"/>
        <w:jc w:val="left"/>
        <w:rPr>
          <w:rFonts w:ascii="Arial" w:hAnsi="Arial"/>
          <w:b w:val="0"/>
          <w:sz w:val="24"/>
        </w:rPr>
      </w:pPr>
    </w:p>
    <w:p w14:paraId="69C1844D" w14:textId="77777777" w:rsidR="001D2178" w:rsidRDefault="001D2178" w:rsidP="00EF644C">
      <w:pPr>
        <w:pStyle w:val="Title"/>
        <w:numPr>
          <w:ilvl w:val="0"/>
          <w:numId w:val="33"/>
        </w:numPr>
        <w:jc w:val="left"/>
        <w:rPr>
          <w:rFonts w:ascii="Arial" w:hAnsi="Arial"/>
          <w:b w:val="0"/>
          <w:sz w:val="24"/>
        </w:rPr>
      </w:pPr>
      <w:r>
        <w:rPr>
          <w:rFonts w:ascii="Arial" w:hAnsi="Arial"/>
          <w:b w:val="0"/>
          <w:sz w:val="24"/>
        </w:rPr>
        <w:t>The invoice should be forwarded to Financial Services where it will be included in the next appropriate check run.</w:t>
      </w:r>
    </w:p>
    <w:p w14:paraId="3FFD5C75" w14:textId="77777777" w:rsidR="001D2178" w:rsidRDefault="001D2178">
      <w:pPr>
        <w:pStyle w:val="Title"/>
        <w:jc w:val="left"/>
        <w:rPr>
          <w:rFonts w:ascii="Arial" w:hAnsi="Arial"/>
          <w:b w:val="0"/>
          <w:sz w:val="24"/>
        </w:rPr>
      </w:pPr>
    </w:p>
    <w:p w14:paraId="75D0D037" w14:textId="01AA8B03" w:rsidR="001D2178" w:rsidRDefault="001D2178" w:rsidP="00EF644C">
      <w:pPr>
        <w:pStyle w:val="Title"/>
        <w:numPr>
          <w:ilvl w:val="0"/>
          <w:numId w:val="33"/>
        </w:numPr>
        <w:jc w:val="left"/>
        <w:rPr>
          <w:rFonts w:ascii="Arial" w:hAnsi="Arial"/>
          <w:b w:val="0"/>
          <w:sz w:val="24"/>
        </w:rPr>
      </w:pPr>
      <w:r>
        <w:rPr>
          <w:rFonts w:ascii="Arial" w:hAnsi="Arial"/>
          <w:sz w:val="24"/>
        </w:rPr>
        <w:t>If the</w:t>
      </w:r>
      <w:r w:rsidR="00B54F0E">
        <w:rPr>
          <w:rFonts w:ascii="Arial" w:hAnsi="Arial"/>
          <w:sz w:val="24"/>
        </w:rPr>
        <w:t xml:space="preserve"> vendor</w:t>
      </w:r>
      <w:r>
        <w:rPr>
          <w:rFonts w:ascii="Arial" w:hAnsi="Arial"/>
          <w:sz w:val="24"/>
        </w:rPr>
        <w:t xml:space="preserve"> invoice exceeds the amount of the </w:t>
      </w:r>
      <w:r w:rsidR="00A148BF">
        <w:rPr>
          <w:rFonts w:ascii="Arial" w:hAnsi="Arial"/>
          <w:sz w:val="24"/>
        </w:rPr>
        <w:t xml:space="preserve">related P.O. </w:t>
      </w:r>
      <w:r w:rsidR="00A148BF" w:rsidRPr="00A148BF">
        <w:rPr>
          <w:rFonts w:ascii="Arial" w:hAnsi="Arial"/>
          <w:sz w:val="24"/>
          <w:u w:val="single"/>
        </w:rPr>
        <w:t>by the greater of</w:t>
      </w:r>
      <w:r w:rsidR="00A148BF">
        <w:rPr>
          <w:rFonts w:ascii="Arial" w:hAnsi="Arial"/>
          <w:sz w:val="24"/>
        </w:rPr>
        <w:t xml:space="preserve"> 10% of the original PO amount or $50.00, </w:t>
      </w:r>
      <w:r>
        <w:rPr>
          <w:rFonts w:ascii="Arial" w:hAnsi="Arial"/>
          <w:sz w:val="24"/>
        </w:rPr>
        <w:t xml:space="preserve">then another P.O. Requisition must be prepared to increase the original </w:t>
      </w:r>
      <w:r w:rsidR="00050D47">
        <w:rPr>
          <w:rFonts w:ascii="Arial" w:hAnsi="Arial"/>
          <w:sz w:val="24"/>
        </w:rPr>
        <w:t xml:space="preserve">PO </w:t>
      </w:r>
      <w:r>
        <w:rPr>
          <w:rFonts w:ascii="Arial" w:hAnsi="Arial"/>
          <w:sz w:val="24"/>
        </w:rPr>
        <w:t>amount.</w:t>
      </w:r>
      <w:r w:rsidR="00A40732">
        <w:rPr>
          <w:rFonts w:ascii="Arial" w:hAnsi="Arial"/>
          <w:sz w:val="24"/>
        </w:rPr>
        <w:t xml:space="preserve"> </w:t>
      </w:r>
      <w:r>
        <w:rPr>
          <w:rFonts w:ascii="Arial" w:hAnsi="Arial"/>
          <w:b w:val="0"/>
          <w:sz w:val="24"/>
        </w:rPr>
        <w:t>Such adjustments are processed in the same manner as the original P.O.</w:t>
      </w:r>
      <w:r w:rsidR="00A40732">
        <w:rPr>
          <w:rFonts w:ascii="Arial" w:hAnsi="Arial"/>
          <w:b w:val="0"/>
          <w:sz w:val="24"/>
        </w:rPr>
        <w:t xml:space="preserve"> </w:t>
      </w:r>
      <w:r w:rsidR="00B54F0E" w:rsidRPr="00DA2C63">
        <w:rPr>
          <w:rFonts w:ascii="Arial" w:hAnsi="Arial"/>
          <w:b w:val="0"/>
          <w:sz w:val="24"/>
        </w:rPr>
        <w:t xml:space="preserve">See instructions under VI. C. </w:t>
      </w:r>
    </w:p>
    <w:p w14:paraId="06A3972F" w14:textId="2CB830DB" w:rsidR="00B6394B" w:rsidRPr="00DF10DC" w:rsidRDefault="00B6394B" w:rsidP="00EF644C">
      <w:pPr>
        <w:pStyle w:val="Title"/>
        <w:numPr>
          <w:ilvl w:val="0"/>
          <w:numId w:val="94"/>
        </w:numPr>
        <w:jc w:val="left"/>
        <w:rPr>
          <w:rFonts w:ascii="Arial" w:hAnsi="Arial"/>
          <w:b w:val="0"/>
          <w:sz w:val="24"/>
        </w:rPr>
      </w:pPr>
      <w:r>
        <w:rPr>
          <w:rFonts w:ascii="Arial" w:hAnsi="Arial" w:cs="Arial"/>
          <w:b w:val="0"/>
          <w:sz w:val="24"/>
          <w:szCs w:val="24"/>
        </w:rPr>
        <w:t>E.g. If original PO is $1,000.00, the vendor invoice could be as high as $1,100.00 (greater of $1,000.00 x 1.1 or $1,000.00 + $50.00 = $1,100.00) without requiring another PO Requisition. If the invoice is more than $1,100.00 another PO requisition would be required to increase the original PO amount as needed before the bill could be paid.</w:t>
      </w:r>
    </w:p>
    <w:p w14:paraId="66D0B468" w14:textId="77777777" w:rsidR="00B54F0E" w:rsidRPr="00DF10DC" w:rsidRDefault="00B54F0E" w:rsidP="00B54F0E">
      <w:pPr>
        <w:pStyle w:val="Title"/>
        <w:jc w:val="left"/>
        <w:rPr>
          <w:rFonts w:ascii="Arial" w:hAnsi="Arial"/>
          <w:b w:val="0"/>
          <w:sz w:val="24"/>
        </w:rPr>
      </w:pPr>
    </w:p>
    <w:p w14:paraId="6FA5DF4E" w14:textId="77777777" w:rsidR="00B54F0E" w:rsidRPr="00DF10DC" w:rsidRDefault="00DF10DC" w:rsidP="00EF644C">
      <w:pPr>
        <w:pStyle w:val="Title"/>
        <w:numPr>
          <w:ilvl w:val="0"/>
          <w:numId w:val="33"/>
        </w:numPr>
        <w:jc w:val="left"/>
        <w:rPr>
          <w:rFonts w:ascii="Arial" w:hAnsi="Arial"/>
          <w:b w:val="0"/>
          <w:sz w:val="24"/>
        </w:rPr>
      </w:pPr>
      <w:r>
        <w:rPr>
          <w:rFonts w:ascii="Arial" w:hAnsi="Arial"/>
          <w:b w:val="0"/>
          <w:sz w:val="24"/>
        </w:rPr>
        <w:t>When a vendor invoice is received by the responsible dept. which exceeds the PO amount, but by an amount which is within the parameters defined in 4 above, the dept. can write on the invoice that the excess amount over PO is approved for payment.</w:t>
      </w:r>
      <w:r w:rsidR="00A40732">
        <w:rPr>
          <w:rFonts w:ascii="Arial" w:hAnsi="Arial"/>
          <w:b w:val="0"/>
          <w:sz w:val="24"/>
        </w:rPr>
        <w:t xml:space="preserve"> </w:t>
      </w:r>
      <w:r>
        <w:rPr>
          <w:rFonts w:ascii="Arial" w:hAnsi="Arial"/>
          <w:b w:val="0"/>
          <w:sz w:val="24"/>
        </w:rPr>
        <w:t>If the dept. does not catch this, accounting may point out the discrepancy to the dept by email and request approval for payment of the excess.</w:t>
      </w:r>
      <w:r w:rsidR="00A40732">
        <w:rPr>
          <w:rFonts w:ascii="Arial" w:hAnsi="Arial"/>
          <w:b w:val="0"/>
          <w:sz w:val="24"/>
        </w:rPr>
        <w:t xml:space="preserve"> </w:t>
      </w:r>
      <w:r>
        <w:rPr>
          <w:rFonts w:ascii="Arial" w:hAnsi="Arial"/>
          <w:b w:val="0"/>
          <w:sz w:val="24"/>
        </w:rPr>
        <w:t>An emailed approval from the dept</w:t>
      </w:r>
      <w:r w:rsidR="00050D47">
        <w:rPr>
          <w:rFonts w:ascii="Arial" w:hAnsi="Arial"/>
          <w:b w:val="0"/>
          <w:sz w:val="24"/>
        </w:rPr>
        <w:t>. head</w:t>
      </w:r>
      <w:r>
        <w:rPr>
          <w:rFonts w:ascii="Arial" w:hAnsi="Arial"/>
          <w:b w:val="0"/>
          <w:sz w:val="24"/>
        </w:rPr>
        <w:t xml:space="preserve"> will be acceptable for continuing to process this payment.</w:t>
      </w:r>
    </w:p>
    <w:p w14:paraId="4974B842" w14:textId="77777777" w:rsidR="001D2178" w:rsidRDefault="001D2178">
      <w:pPr>
        <w:pStyle w:val="Title"/>
        <w:jc w:val="left"/>
        <w:rPr>
          <w:rFonts w:ascii="Arial" w:hAnsi="Arial" w:cs="Arial"/>
          <w:sz w:val="24"/>
          <w:szCs w:val="24"/>
        </w:rPr>
      </w:pPr>
    </w:p>
    <w:p w14:paraId="1DCD9ECF" w14:textId="675E6D59" w:rsidR="00A148BF" w:rsidRDefault="00A148BF" w:rsidP="00B6394B">
      <w:pPr>
        <w:pStyle w:val="Title"/>
        <w:ind w:left="720"/>
        <w:jc w:val="left"/>
        <w:rPr>
          <w:rFonts w:ascii="Arial" w:hAnsi="Arial" w:cs="Arial"/>
          <w:b w:val="0"/>
          <w:sz w:val="24"/>
          <w:szCs w:val="24"/>
        </w:rPr>
      </w:pPr>
    </w:p>
    <w:p w14:paraId="74523513" w14:textId="77777777" w:rsidR="00A148BF" w:rsidRDefault="00A148BF">
      <w:pPr>
        <w:pStyle w:val="Title"/>
        <w:jc w:val="left"/>
        <w:rPr>
          <w:rFonts w:ascii="Arial" w:hAnsi="Arial" w:cs="Arial"/>
          <w:b w:val="0"/>
          <w:sz w:val="24"/>
          <w:szCs w:val="24"/>
        </w:rPr>
      </w:pPr>
    </w:p>
    <w:p w14:paraId="10CB1DDB" w14:textId="77777777" w:rsidR="00BF77A8" w:rsidRDefault="00BF77A8">
      <w:pPr>
        <w:pStyle w:val="Title"/>
        <w:jc w:val="left"/>
        <w:rPr>
          <w:rFonts w:ascii="Arial" w:hAnsi="Arial" w:cs="Arial"/>
          <w:b w:val="0"/>
          <w:sz w:val="24"/>
          <w:szCs w:val="24"/>
        </w:rPr>
      </w:pPr>
    </w:p>
    <w:p w14:paraId="5B450916" w14:textId="77777777" w:rsidR="00BF77A8" w:rsidRDefault="00BF77A8">
      <w:pPr>
        <w:pStyle w:val="Title"/>
        <w:jc w:val="left"/>
        <w:rPr>
          <w:rFonts w:ascii="Arial" w:hAnsi="Arial" w:cs="Arial"/>
          <w:b w:val="0"/>
          <w:sz w:val="24"/>
          <w:szCs w:val="24"/>
        </w:rPr>
      </w:pPr>
    </w:p>
    <w:p w14:paraId="027A897B" w14:textId="77777777" w:rsidR="00331E82" w:rsidRDefault="00331E82" w:rsidP="00331E82">
      <w:pPr>
        <w:pStyle w:val="Title"/>
        <w:rPr>
          <w:b w:val="0"/>
          <w:sz w:val="40"/>
        </w:rPr>
      </w:pPr>
      <w:r>
        <w:rPr>
          <w:b w:val="0"/>
          <w:sz w:val="40"/>
        </w:rPr>
        <w:t>D.</w:t>
      </w:r>
      <w:r w:rsidR="00A40732">
        <w:rPr>
          <w:b w:val="0"/>
          <w:sz w:val="40"/>
        </w:rPr>
        <w:t xml:space="preserve"> </w:t>
      </w:r>
      <w:r>
        <w:rPr>
          <w:b w:val="0"/>
          <w:sz w:val="40"/>
        </w:rPr>
        <w:t>Disbursements</w:t>
      </w:r>
    </w:p>
    <w:p w14:paraId="31F8EA28" w14:textId="77777777" w:rsidR="00331E82" w:rsidRDefault="00331E82" w:rsidP="00331E82">
      <w:pPr>
        <w:pStyle w:val="Title"/>
        <w:rPr>
          <w:b w:val="0"/>
          <w:sz w:val="28"/>
        </w:rPr>
      </w:pPr>
    </w:p>
    <w:p w14:paraId="353BDC66" w14:textId="77777777" w:rsidR="00331E82" w:rsidRDefault="00331E82" w:rsidP="00331E82">
      <w:pPr>
        <w:pStyle w:val="Title"/>
        <w:rPr>
          <w:b w:val="0"/>
          <w:sz w:val="24"/>
        </w:rPr>
      </w:pPr>
      <w:r>
        <w:rPr>
          <w:rFonts w:ascii="Arial" w:hAnsi="Arial"/>
          <w:sz w:val="32"/>
        </w:rPr>
        <w:t>1.</w:t>
      </w:r>
      <w:r w:rsidR="00A40732">
        <w:rPr>
          <w:rFonts w:ascii="Arial" w:hAnsi="Arial"/>
          <w:sz w:val="32"/>
        </w:rPr>
        <w:t xml:space="preserve"> </w:t>
      </w:r>
      <w:r>
        <w:rPr>
          <w:rFonts w:ascii="Arial" w:hAnsi="Arial"/>
          <w:sz w:val="32"/>
          <w:u w:val="single"/>
        </w:rPr>
        <w:t>Policies &amp; Controls, cont’d</w:t>
      </w:r>
    </w:p>
    <w:p w14:paraId="5482F3B2" w14:textId="77777777" w:rsidR="00331E82" w:rsidRDefault="00331E82" w:rsidP="00331E82">
      <w:pPr>
        <w:pStyle w:val="Title"/>
        <w:jc w:val="left"/>
        <w:rPr>
          <w:b w:val="0"/>
          <w:sz w:val="24"/>
        </w:rPr>
      </w:pPr>
    </w:p>
    <w:p w14:paraId="3ECBC7CF" w14:textId="77777777" w:rsidR="00331E82" w:rsidRDefault="00331E82" w:rsidP="00331E82">
      <w:pPr>
        <w:pStyle w:val="Title"/>
        <w:jc w:val="left"/>
        <w:rPr>
          <w:b w:val="0"/>
          <w:sz w:val="24"/>
        </w:rPr>
      </w:pPr>
    </w:p>
    <w:p w14:paraId="2ABD295E" w14:textId="77777777" w:rsidR="00331E82" w:rsidRDefault="00331E82">
      <w:pPr>
        <w:pStyle w:val="Title"/>
        <w:jc w:val="left"/>
        <w:rPr>
          <w:rFonts w:ascii="Arial" w:hAnsi="Arial" w:cs="Arial"/>
          <w:b w:val="0"/>
          <w:sz w:val="24"/>
          <w:szCs w:val="24"/>
        </w:rPr>
      </w:pPr>
    </w:p>
    <w:p w14:paraId="35E8B478" w14:textId="77777777" w:rsidR="00331E82" w:rsidRPr="00A148BF" w:rsidRDefault="00331E82">
      <w:pPr>
        <w:pStyle w:val="Title"/>
        <w:jc w:val="left"/>
        <w:rPr>
          <w:rFonts w:ascii="Arial" w:hAnsi="Arial" w:cs="Arial"/>
          <w:b w:val="0"/>
          <w:sz w:val="24"/>
          <w:szCs w:val="24"/>
        </w:rPr>
      </w:pPr>
    </w:p>
    <w:p w14:paraId="3B6037B6" w14:textId="77777777" w:rsidR="001D2178" w:rsidRDefault="001D2178" w:rsidP="00EF644C">
      <w:pPr>
        <w:pStyle w:val="Title"/>
        <w:numPr>
          <w:ilvl w:val="0"/>
          <w:numId w:val="46"/>
        </w:numPr>
        <w:jc w:val="left"/>
        <w:rPr>
          <w:rFonts w:ascii="Arial" w:hAnsi="Arial"/>
          <w:sz w:val="28"/>
        </w:rPr>
      </w:pPr>
      <w:r>
        <w:rPr>
          <w:rFonts w:ascii="Arial" w:hAnsi="Arial"/>
          <w:sz w:val="28"/>
        </w:rPr>
        <w:t>For vendor invoices for which no related P.O. exi</w:t>
      </w:r>
      <w:r w:rsidR="00050D47">
        <w:rPr>
          <w:rFonts w:ascii="Arial" w:hAnsi="Arial"/>
          <w:sz w:val="28"/>
        </w:rPr>
        <w:t>s</w:t>
      </w:r>
      <w:r>
        <w:rPr>
          <w:rFonts w:ascii="Arial" w:hAnsi="Arial"/>
          <w:sz w:val="28"/>
        </w:rPr>
        <w:t>ts</w:t>
      </w:r>
      <w:r w:rsidR="001C7E05">
        <w:rPr>
          <w:rFonts w:ascii="Arial" w:hAnsi="Arial"/>
          <w:sz w:val="28"/>
        </w:rPr>
        <w:t xml:space="preserve"> (</w:t>
      </w:r>
      <w:r w:rsidR="00657961">
        <w:rPr>
          <w:rFonts w:ascii="Arial" w:hAnsi="Arial"/>
          <w:sz w:val="28"/>
        </w:rPr>
        <w:t>e.g.</w:t>
      </w:r>
      <w:r w:rsidR="001C7E05">
        <w:rPr>
          <w:rFonts w:ascii="Arial" w:hAnsi="Arial"/>
          <w:sz w:val="28"/>
        </w:rPr>
        <w:t xml:space="preserve"> urgent expenditure requirements for which the PO process was not feasible)</w:t>
      </w:r>
      <w:r>
        <w:rPr>
          <w:rFonts w:ascii="Arial" w:hAnsi="Arial"/>
          <w:sz w:val="28"/>
        </w:rPr>
        <w:t xml:space="preserve">, a </w:t>
      </w:r>
      <w:r>
        <w:rPr>
          <w:rFonts w:ascii="Arial" w:hAnsi="Arial"/>
          <w:sz w:val="28"/>
          <w:u w:val="single"/>
        </w:rPr>
        <w:t>Check Requisition</w:t>
      </w:r>
      <w:r w:rsidR="00050D47">
        <w:rPr>
          <w:rFonts w:ascii="Arial" w:hAnsi="Arial"/>
          <w:sz w:val="28"/>
          <w:u w:val="single"/>
        </w:rPr>
        <w:t xml:space="preserve"> Form</w:t>
      </w:r>
      <w:r>
        <w:rPr>
          <w:rFonts w:ascii="Arial" w:hAnsi="Arial"/>
          <w:sz w:val="28"/>
        </w:rPr>
        <w:t xml:space="preserve"> </w:t>
      </w:r>
      <w:r w:rsidR="001C7E05">
        <w:rPr>
          <w:rFonts w:ascii="Arial" w:hAnsi="Arial"/>
          <w:sz w:val="28"/>
        </w:rPr>
        <w:t>must</w:t>
      </w:r>
      <w:r>
        <w:rPr>
          <w:rFonts w:ascii="Arial" w:hAnsi="Arial"/>
          <w:sz w:val="28"/>
        </w:rPr>
        <w:t xml:space="preserve"> be completed:</w:t>
      </w:r>
    </w:p>
    <w:p w14:paraId="75460BF8" w14:textId="77777777" w:rsidR="001D2178" w:rsidRDefault="001D2178">
      <w:pPr>
        <w:pStyle w:val="Title"/>
        <w:jc w:val="left"/>
        <w:rPr>
          <w:rFonts w:ascii="Arial" w:hAnsi="Arial"/>
          <w:sz w:val="28"/>
        </w:rPr>
      </w:pPr>
    </w:p>
    <w:p w14:paraId="1B46148B" w14:textId="77777777" w:rsidR="001D2178" w:rsidRDefault="001C7E05" w:rsidP="00EF644C">
      <w:pPr>
        <w:pStyle w:val="Title"/>
        <w:numPr>
          <w:ilvl w:val="0"/>
          <w:numId w:val="48"/>
        </w:numPr>
        <w:jc w:val="left"/>
        <w:rPr>
          <w:b w:val="0"/>
          <w:sz w:val="24"/>
        </w:rPr>
      </w:pPr>
      <w:r>
        <w:rPr>
          <w:rFonts w:ascii="Arial" w:hAnsi="Arial"/>
          <w:b w:val="0"/>
          <w:sz w:val="24"/>
        </w:rPr>
        <w:t xml:space="preserve">In a situation where a disbursement </w:t>
      </w:r>
      <w:r w:rsidR="00733266">
        <w:rPr>
          <w:rFonts w:ascii="Arial" w:hAnsi="Arial"/>
          <w:b w:val="0"/>
          <w:sz w:val="24"/>
        </w:rPr>
        <w:t xml:space="preserve">is to be </w:t>
      </w:r>
      <w:r>
        <w:rPr>
          <w:rFonts w:ascii="Arial" w:hAnsi="Arial"/>
          <w:b w:val="0"/>
          <w:sz w:val="24"/>
        </w:rPr>
        <w:t>made using the Check R</w:t>
      </w:r>
      <w:r w:rsidR="001D2178">
        <w:rPr>
          <w:rFonts w:ascii="Arial" w:hAnsi="Arial"/>
          <w:b w:val="0"/>
          <w:sz w:val="24"/>
        </w:rPr>
        <w:t>equisition</w:t>
      </w:r>
      <w:r>
        <w:rPr>
          <w:rFonts w:ascii="Arial" w:hAnsi="Arial"/>
          <w:b w:val="0"/>
          <w:sz w:val="24"/>
        </w:rPr>
        <w:t xml:space="preserve"> method, the</w:t>
      </w:r>
      <w:r w:rsidR="001D2178">
        <w:rPr>
          <w:rFonts w:ascii="Arial" w:hAnsi="Arial"/>
          <w:b w:val="0"/>
          <w:sz w:val="24"/>
        </w:rPr>
        <w:t xml:space="preserve"> expenditure must </w:t>
      </w:r>
      <w:r w:rsidR="00050D47">
        <w:rPr>
          <w:rFonts w:ascii="Arial" w:hAnsi="Arial"/>
          <w:b w:val="0"/>
          <w:sz w:val="24"/>
        </w:rPr>
        <w:t xml:space="preserve">still </w:t>
      </w:r>
      <w:r w:rsidR="001D2178">
        <w:rPr>
          <w:rFonts w:ascii="Arial" w:hAnsi="Arial"/>
          <w:b w:val="0"/>
          <w:sz w:val="24"/>
        </w:rPr>
        <w:t xml:space="preserve">be approved </w:t>
      </w:r>
      <w:r>
        <w:rPr>
          <w:rFonts w:ascii="Arial" w:hAnsi="Arial"/>
          <w:b w:val="0"/>
          <w:sz w:val="24"/>
        </w:rPr>
        <w:t xml:space="preserve">by an authorized person </w:t>
      </w:r>
      <w:r w:rsidR="004C45F5">
        <w:rPr>
          <w:rFonts w:ascii="Arial" w:hAnsi="Arial"/>
          <w:b w:val="0"/>
          <w:sz w:val="24"/>
          <w:u w:val="single"/>
        </w:rPr>
        <w:t>before</w:t>
      </w:r>
      <w:r w:rsidR="001D2178" w:rsidRPr="001C7E05">
        <w:rPr>
          <w:rFonts w:ascii="Arial" w:hAnsi="Arial"/>
          <w:b w:val="0"/>
          <w:sz w:val="24"/>
          <w:u w:val="single"/>
        </w:rPr>
        <w:t xml:space="preserve"> the commitment being made</w:t>
      </w:r>
      <w:r>
        <w:rPr>
          <w:rFonts w:ascii="Arial" w:hAnsi="Arial"/>
          <w:b w:val="0"/>
          <w:sz w:val="24"/>
          <w:u w:val="single"/>
        </w:rPr>
        <w:t xml:space="preserve"> to the vendor</w:t>
      </w:r>
      <w:r w:rsidR="001D2178">
        <w:rPr>
          <w:rFonts w:ascii="Arial" w:hAnsi="Arial"/>
          <w:b w:val="0"/>
          <w:sz w:val="24"/>
        </w:rPr>
        <w:t>.</w:t>
      </w:r>
      <w:r w:rsidR="00050D47">
        <w:rPr>
          <w:rFonts w:ascii="Arial" w:hAnsi="Arial"/>
          <w:b w:val="0"/>
          <w:sz w:val="24"/>
        </w:rPr>
        <w:t xml:space="preserve"> See C. 1. a) above.</w:t>
      </w:r>
    </w:p>
    <w:p w14:paraId="6A8EDE41" w14:textId="77777777" w:rsidR="001D2178" w:rsidRDefault="001D2178">
      <w:pPr>
        <w:pStyle w:val="Title"/>
        <w:jc w:val="left"/>
        <w:rPr>
          <w:b w:val="0"/>
          <w:sz w:val="24"/>
        </w:rPr>
      </w:pPr>
    </w:p>
    <w:p w14:paraId="05F14194" w14:textId="77777777" w:rsidR="001D2178" w:rsidRPr="00050D47" w:rsidRDefault="001D2178" w:rsidP="00EF644C">
      <w:pPr>
        <w:pStyle w:val="Title"/>
        <w:numPr>
          <w:ilvl w:val="0"/>
          <w:numId w:val="48"/>
        </w:numPr>
        <w:jc w:val="left"/>
        <w:rPr>
          <w:b w:val="0"/>
          <w:sz w:val="24"/>
        </w:rPr>
      </w:pPr>
      <w:r>
        <w:rPr>
          <w:rFonts w:ascii="Arial" w:hAnsi="Arial"/>
          <w:b w:val="0"/>
          <w:sz w:val="24"/>
        </w:rPr>
        <w:t xml:space="preserve">The Check Requisition must be filled out and signed by a supervisor and/or Department Head </w:t>
      </w:r>
      <w:r w:rsidR="004C45F5">
        <w:rPr>
          <w:rFonts w:ascii="Arial" w:hAnsi="Arial"/>
          <w:b w:val="0"/>
          <w:sz w:val="24"/>
        </w:rPr>
        <w:t>before</w:t>
      </w:r>
      <w:r>
        <w:rPr>
          <w:rFonts w:ascii="Arial" w:hAnsi="Arial"/>
          <w:b w:val="0"/>
          <w:sz w:val="24"/>
        </w:rPr>
        <w:t xml:space="preserve"> submission to </w:t>
      </w:r>
      <w:r w:rsidR="00331E82">
        <w:rPr>
          <w:rFonts w:ascii="Arial" w:hAnsi="Arial"/>
          <w:b w:val="0"/>
          <w:sz w:val="24"/>
        </w:rPr>
        <w:t xml:space="preserve">F &amp; </w:t>
      </w:r>
      <w:r w:rsidR="00856773">
        <w:rPr>
          <w:rFonts w:ascii="Arial" w:hAnsi="Arial"/>
          <w:b w:val="0"/>
          <w:sz w:val="24"/>
        </w:rPr>
        <w:t>A and</w:t>
      </w:r>
      <w:r w:rsidR="00733266">
        <w:rPr>
          <w:rFonts w:ascii="Arial" w:hAnsi="Arial"/>
          <w:b w:val="0"/>
          <w:sz w:val="24"/>
        </w:rPr>
        <w:t xml:space="preserve"> must be accompanied by the original vendor invoice with all appropriate approvals</w:t>
      </w:r>
      <w:r w:rsidR="00050D47">
        <w:rPr>
          <w:rFonts w:ascii="Arial" w:hAnsi="Arial"/>
          <w:b w:val="0"/>
          <w:sz w:val="24"/>
        </w:rPr>
        <w:t>.</w:t>
      </w:r>
      <w:r w:rsidR="00A40732">
        <w:rPr>
          <w:rFonts w:ascii="Arial" w:hAnsi="Arial"/>
          <w:b w:val="0"/>
          <w:sz w:val="24"/>
        </w:rPr>
        <w:t xml:space="preserve"> </w:t>
      </w:r>
      <w:r w:rsidR="00973F9B">
        <w:rPr>
          <w:rFonts w:ascii="Arial" w:hAnsi="Arial"/>
          <w:b w:val="0"/>
          <w:sz w:val="24"/>
        </w:rPr>
        <w:t xml:space="preserve">Where the Check Requisition is </w:t>
      </w:r>
      <w:r w:rsidR="00733266">
        <w:rPr>
          <w:rFonts w:ascii="Arial" w:hAnsi="Arial"/>
          <w:b w:val="0"/>
          <w:sz w:val="24"/>
        </w:rPr>
        <w:t xml:space="preserve">for </w:t>
      </w:r>
      <w:r w:rsidR="00973F9B">
        <w:rPr>
          <w:rFonts w:ascii="Arial" w:hAnsi="Arial"/>
          <w:b w:val="0"/>
          <w:sz w:val="24"/>
        </w:rPr>
        <w:t>$5,000 or above, the Center Head’s signature will also be required.</w:t>
      </w:r>
      <w:r w:rsidR="00A40732">
        <w:rPr>
          <w:rFonts w:ascii="Arial" w:hAnsi="Arial"/>
          <w:b w:val="0"/>
          <w:sz w:val="24"/>
        </w:rPr>
        <w:t xml:space="preserve"> </w:t>
      </w:r>
      <w:r w:rsidR="00973F9B">
        <w:rPr>
          <w:rFonts w:ascii="Arial" w:hAnsi="Arial"/>
          <w:b w:val="0"/>
          <w:sz w:val="24"/>
        </w:rPr>
        <w:t>If it is for $10,000 or more the President’s signature must also be present.</w:t>
      </w:r>
    </w:p>
    <w:p w14:paraId="136D75B4" w14:textId="77777777" w:rsidR="00050D47" w:rsidRDefault="00050D47" w:rsidP="00050D47">
      <w:pPr>
        <w:pStyle w:val="Title"/>
        <w:jc w:val="left"/>
        <w:rPr>
          <w:b w:val="0"/>
          <w:sz w:val="24"/>
        </w:rPr>
      </w:pPr>
    </w:p>
    <w:p w14:paraId="694930F0" w14:textId="77777777" w:rsidR="001D2178" w:rsidRDefault="001D2178">
      <w:pPr>
        <w:pStyle w:val="Title"/>
        <w:jc w:val="left"/>
        <w:rPr>
          <w:b w:val="0"/>
          <w:sz w:val="24"/>
        </w:rPr>
      </w:pPr>
    </w:p>
    <w:p w14:paraId="37E74A05" w14:textId="7DE0EAA5" w:rsidR="001D2178" w:rsidRDefault="001D2178" w:rsidP="00EF644C">
      <w:pPr>
        <w:pStyle w:val="Title"/>
        <w:numPr>
          <w:ilvl w:val="0"/>
          <w:numId w:val="46"/>
        </w:numPr>
        <w:jc w:val="left"/>
        <w:rPr>
          <w:rFonts w:ascii="Arial" w:hAnsi="Arial"/>
          <w:sz w:val="28"/>
        </w:rPr>
      </w:pPr>
      <w:r>
        <w:rPr>
          <w:rFonts w:ascii="Arial" w:hAnsi="Arial"/>
          <w:sz w:val="28"/>
        </w:rPr>
        <w:t>Check runs are conducted every</w:t>
      </w:r>
      <w:r w:rsidR="00E70874">
        <w:rPr>
          <w:rFonts w:ascii="Arial" w:hAnsi="Arial"/>
          <w:sz w:val="28"/>
        </w:rPr>
        <w:t xml:space="preserve"> </w:t>
      </w:r>
      <w:r>
        <w:rPr>
          <w:rFonts w:ascii="Arial" w:hAnsi="Arial"/>
          <w:sz w:val="28"/>
        </w:rPr>
        <w:t xml:space="preserve">week </w:t>
      </w:r>
      <w:r w:rsidRPr="00E70874">
        <w:rPr>
          <w:rFonts w:ascii="Arial" w:hAnsi="Arial"/>
          <w:sz w:val="28"/>
        </w:rPr>
        <w:t>as published</w:t>
      </w:r>
      <w:r>
        <w:rPr>
          <w:rFonts w:ascii="Arial" w:hAnsi="Arial"/>
          <w:sz w:val="28"/>
        </w:rPr>
        <w:t xml:space="preserve"> in the schedule prepared by </w:t>
      </w:r>
      <w:r w:rsidR="00733266">
        <w:rPr>
          <w:rFonts w:ascii="Arial" w:hAnsi="Arial"/>
          <w:sz w:val="28"/>
        </w:rPr>
        <w:t>F &amp; A</w:t>
      </w:r>
      <w:r>
        <w:rPr>
          <w:rFonts w:ascii="Arial" w:hAnsi="Arial"/>
          <w:sz w:val="28"/>
        </w:rPr>
        <w:t>.</w:t>
      </w:r>
    </w:p>
    <w:p w14:paraId="3F0F6BB2" w14:textId="77777777" w:rsidR="001D2178" w:rsidRDefault="001D2178">
      <w:pPr>
        <w:pStyle w:val="Title"/>
        <w:jc w:val="left"/>
        <w:rPr>
          <w:rFonts w:ascii="Arial" w:hAnsi="Arial"/>
          <w:sz w:val="28"/>
        </w:rPr>
      </w:pPr>
    </w:p>
    <w:p w14:paraId="4DA36940" w14:textId="01263201" w:rsidR="001D2178" w:rsidRDefault="001D2178" w:rsidP="00EF644C">
      <w:pPr>
        <w:pStyle w:val="Title"/>
        <w:numPr>
          <w:ilvl w:val="0"/>
          <w:numId w:val="49"/>
        </w:numPr>
        <w:jc w:val="left"/>
        <w:rPr>
          <w:rFonts w:ascii="Arial" w:hAnsi="Arial"/>
          <w:b w:val="0"/>
          <w:sz w:val="24"/>
        </w:rPr>
      </w:pPr>
      <w:r>
        <w:rPr>
          <w:rFonts w:ascii="Arial" w:hAnsi="Arial"/>
          <w:b w:val="0"/>
          <w:sz w:val="24"/>
        </w:rPr>
        <w:t>To be included in the check run, the properly complete</w:t>
      </w:r>
      <w:r w:rsidR="00F25CC3">
        <w:rPr>
          <w:rFonts w:ascii="Arial" w:hAnsi="Arial"/>
          <w:b w:val="0"/>
          <w:sz w:val="24"/>
        </w:rPr>
        <w:t>d</w:t>
      </w:r>
      <w:r>
        <w:rPr>
          <w:rFonts w:ascii="Arial" w:hAnsi="Arial"/>
          <w:b w:val="0"/>
          <w:sz w:val="24"/>
        </w:rPr>
        <w:t xml:space="preserve"> and approved documentation (vendor invoice against an existing P.O. or Check Requisition) must be received by noon </w:t>
      </w:r>
      <w:r w:rsidRPr="00E70874">
        <w:rPr>
          <w:rFonts w:ascii="Arial" w:hAnsi="Arial"/>
          <w:b w:val="0"/>
          <w:sz w:val="24"/>
        </w:rPr>
        <w:t xml:space="preserve">on </w:t>
      </w:r>
      <w:r w:rsidR="00B6394B" w:rsidRPr="00E70874">
        <w:rPr>
          <w:rFonts w:ascii="Arial" w:hAnsi="Arial"/>
          <w:b w:val="0"/>
          <w:sz w:val="24"/>
        </w:rPr>
        <w:t>the</w:t>
      </w:r>
      <w:r w:rsidR="00B6394B">
        <w:rPr>
          <w:rFonts w:ascii="Arial" w:hAnsi="Arial"/>
          <w:b w:val="0"/>
          <w:sz w:val="24"/>
        </w:rPr>
        <w:t xml:space="preserve"> </w:t>
      </w:r>
      <w:r>
        <w:rPr>
          <w:rFonts w:ascii="Arial" w:hAnsi="Arial"/>
          <w:b w:val="0"/>
          <w:sz w:val="24"/>
        </w:rPr>
        <w:t>Friday before the check run.</w:t>
      </w:r>
    </w:p>
    <w:p w14:paraId="11099112" w14:textId="77777777" w:rsidR="001D2178" w:rsidRDefault="001D2178">
      <w:pPr>
        <w:pStyle w:val="Title"/>
        <w:jc w:val="left"/>
        <w:rPr>
          <w:rFonts w:ascii="Arial" w:hAnsi="Arial"/>
          <w:b w:val="0"/>
          <w:sz w:val="24"/>
        </w:rPr>
      </w:pPr>
    </w:p>
    <w:p w14:paraId="370F2AB1" w14:textId="77777777" w:rsidR="001D2178" w:rsidRDefault="001D2178" w:rsidP="00EF644C">
      <w:pPr>
        <w:pStyle w:val="Title"/>
        <w:numPr>
          <w:ilvl w:val="0"/>
          <w:numId w:val="49"/>
        </w:numPr>
        <w:jc w:val="left"/>
        <w:rPr>
          <w:rFonts w:ascii="Arial" w:hAnsi="Arial"/>
          <w:b w:val="0"/>
          <w:sz w:val="24"/>
        </w:rPr>
      </w:pPr>
      <w:r>
        <w:rPr>
          <w:rFonts w:ascii="Arial" w:hAnsi="Arial"/>
          <w:b w:val="0"/>
          <w:sz w:val="24"/>
        </w:rPr>
        <w:t>Requisitions lacking signatures</w:t>
      </w:r>
      <w:r w:rsidR="00733266">
        <w:rPr>
          <w:rFonts w:ascii="Arial" w:hAnsi="Arial"/>
          <w:b w:val="0"/>
          <w:sz w:val="24"/>
        </w:rPr>
        <w:t xml:space="preserve"> and supporting documentation,</w:t>
      </w:r>
      <w:r>
        <w:rPr>
          <w:rFonts w:ascii="Arial" w:hAnsi="Arial"/>
          <w:b w:val="0"/>
          <w:sz w:val="24"/>
        </w:rPr>
        <w:t xml:space="preserve"> or </w:t>
      </w:r>
      <w:r w:rsidR="00733266">
        <w:rPr>
          <w:rFonts w:ascii="Arial" w:hAnsi="Arial"/>
          <w:b w:val="0"/>
          <w:sz w:val="24"/>
        </w:rPr>
        <w:t xml:space="preserve">vendor invoices </w:t>
      </w:r>
      <w:r>
        <w:rPr>
          <w:rFonts w:ascii="Arial" w:hAnsi="Arial"/>
          <w:b w:val="0"/>
          <w:sz w:val="24"/>
        </w:rPr>
        <w:t xml:space="preserve">that do not match the </w:t>
      </w:r>
      <w:r w:rsidR="00733266">
        <w:rPr>
          <w:rFonts w:ascii="Arial" w:hAnsi="Arial"/>
          <w:b w:val="0"/>
          <w:sz w:val="24"/>
        </w:rPr>
        <w:t>related PO (subject to the 10%/$50 variation allowance),</w:t>
      </w:r>
      <w:r>
        <w:rPr>
          <w:rFonts w:ascii="Arial" w:hAnsi="Arial"/>
          <w:b w:val="0"/>
          <w:sz w:val="24"/>
        </w:rPr>
        <w:t xml:space="preserve"> will cause a delay in payment.</w:t>
      </w:r>
    </w:p>
    <w:p w14:paraId="5BE5A942" w14:textId="77777777" w:rsidR="001D2178" w:rsidRDefault="001D2178">
      <w:pPr>
        <w:pStyle w:val="Title"/>
        <w:jc w:val="left"/>
        <w:rPr>
          <w:rFonts w:ascii="Arial" w:hAnsi="Arial"/>
          <w:b w:val="0"/>
          <w:sz w:val="24"/>
        </w:rPr>
      </w:pPr>
    </w:p>
    <w:p w14:paraId="149B2478" w14:textId="77777777" w:rsidR="001D2178" w:rsidRDefault="001D2178">
      <w:pPr>
        <w:pStyle w:val="Title"/>
        <w:jc w:val="left"/>
        <w:rPr>
          <w:rFonts w:ascii="Arial" w:hAnsi="Arial"/>
          <w:b w:val="0"/>
          <w:sz w:val="24"/>
        </w:rPr>
      </w:pPr>
    </w:p>
    <w:p w14:paraId="1ED2BAC1" w14:textId="77777777" w:rsidR="001D2178" w:rsidRDefault="001D2178" w:rsidP="00EF644C">
      <w:pPr>
        <w:pStyle w:val="Title"/>
        <w:numPr>
          <w:ilvl w:val="0"/>
          <w:numId w:val="46"/>
        </w:numPr>
        <w:jc w:val="left"/>
        <w:rPr>
          <w:rFonts w:ascii="Arial" w:hAnsi="Arial"/>
          <w:sz w:val="28"/>
        </w:rPr>
      </w:pPr>
      <w:r>
        <w:rPr>
          <w:rFonts w:ascii="Arial" w:hAnsi="Arial"/>
          <w:sz w:val="28"/>
        </w:rPr>
        <w:t xml:space="preserve">Checks </w:t>
      </w:r>
      <w:r w:rsidR="00733266">
        <w:rPr>
          <w:rFonts w:ascii="Arial" w:hAnsi="Arial"/>
          <w:sz w:val="28"/>
        </w:rPr>
        <w:t>of</w:t>
      </w:r>
      <w:r>
        <w:rPr>
          <w:rFonts w:ascii="Arial" w:hAnsi="Arial"/>
          <w:sz w:val="28"/>
        </w:rPr>
        <w:t xml:space="preserve"> $10,000 </w:t>
      </w:r>
      <w:r w:rsidR="00733266">
        <w:rPr>
          <w:rFonts w:ascii="Arial" w:hAnsi="Arial"/>
          <w:sz w:val="28"/>
        </w:rPr>
        <w:t xml:space="preserve">or more </w:t>
      </w:r>
      <w:r>
        <w:rPr>
          <w:rFonts w:ascii="Arial" w:hAnsi="Arial"/>
          <w:sz w:val="28"/>
        </w:rPr>
        <w:t>require two signatures.</w:t>
      </w:r>
    </w:p>
    <w:p w14:paraId="15534992" w14:textId="77777777" w:rsidR="001D2178" w:rsidRDefault="001D2178">
      <w:pPr>
        <w:pStyle w:val="Title"/>
        <w:jc w:val="left"/>
        <w:rPr>
          <w:rFonts w:ascii="Arial" w:hAnsi="Arial"/>
          <w:b w:val="0"/>
          <w:sz w:val="28"/>
        </w:rPr>
      </w:pPr>
    </w:p>
    <w:p w14:paraId="373A1625" w14:textId="77777777" w:rsidR="001D2178" w:rsidRDefault="001D2178" w:rsidP="00EF644C">
      <w:pPr>
        <w:pStyle w:val="Title"/>
        <w:numPr>
          <w:ilvl w:val="0"/>
          <w:numId w:val="46"/>
        </w:numPr>
        <w:jc w:val="left"/>
        <w:rPr>
          <w:rFonts w:ascii="Arial" w:hAnsi="Arial"/>
          <w:sz w:val="28"/>
        </w:rPr>
      </w:pPr>
      <w:r>
        <w:rPr>
          <w:rFonts w:ascii="Arial" w:hAnsi="Arial"/>
          <w:sz w:val="28"/>
        </w:rPr>
        <w:t>Rush checks will be addressed on a case by case basis.</w:t>
      </w:r>
    </w:p>
    <w:p w14:paraId="4A705472" w14:textId="77777777" w:rsidR="00331E82" w:rsidRDefault="00331E82" w:rsidP="00331E82">
      <w:pPr>
        <w:pStyle w:val="Title"/>
        <w:jc w:val="left"/>
        <w:rPr>
          <w:rFonts w:ascii="Arial" w:hAnsi="Arial"/>
          <w:sz w:val="28"/>
        </w:rPr>
      </w:pPr>
    </w:p>
    <w:p w14:paraId="52646C6F" w14:textId="77777777" w:rsidR="00331E82" w:rsidRDefault="00331E82" w:rsidP="00331E82">
      <w:pPr>
        <w:pStyle w:val="Title"/>
        <w:ind w:left="450" w:hanging="450"/>
        <w:jc w:val="left"/>
        <w:rPr>
          <w:rFonts w:ascii="Arial" w:hAnsi="Arial"/>
          <w:sz w:val="28"/>
        </w:rPr>
      </w:pPr>
      <w:r>
        <w:rPr>
          <w:rFonts w:ascii="Arial" w:hAnsi="Arial"/>
          <w:sz w:val="28"/>
        </w:rPr>
        <w:t>f)</w:t>
      </w:r>
      <w:r w:rsidR="00A40732">
        <w:rPr>
          <w:rFonts w:ascii="Arial" w:hAnsi="Arial"/>
          <w:sz w:val="28"/>
        </w:rPr>
        <w:t xml:space="preserve"> </w:t>
      </w:r>
      <w:r>
        <w:rPr>
          <w:rFonts w:ascii="Arial" w:hAnsi="Arial"/>
          <w:sz w:val="28"/>
        </w:rPr>
        <w:t xml:space="preserve"> For expense reimbursements of $50.00 or less, a dept. should use </w:t>
      </w:r>
      <w:r w:rsidR="00917133">
        <w:rPr>
          <w:rFonts w:ascii="Arial" w:hAnsi="Arial"/>
          <w:sz w:val="28"/>
        </w:rPr>
        <w:t>its</w:t>
      </w:r>
      <w:r>
        <w:rPr>
          <w:rFonts w:ascii="Arial" w:hAnsi="Arial"/>
          <w:sz w:val="28"/>
        </w:rPr>
        <w:t xml:space="preserve"> Petty Cash Fund rather than incurring the expense of having a check issued.</w:t>
      </w:r>
    </w:p>
    <w:p w14:paraId="71A0C20D" w14:textId="77777777" w:rsidR="001D2178" w:rsidRDefault="001D2178">
      <w:pPr>
        <w:pStyle w:val="Title"/>
        <w:jc w:val="left"/>
        <w:rPr>
          <w:rFonts w:ascii="Arial" w:hAnsi="Arial"/>
          <w:sz w:val="28"/>
        </w:rPr>
      </w:pPr>
    </w:p>
    <w:p w14:paraId="3F4163DC" w14:textId="77777777" w:rsidR="001D2178" w:rsidRDefault="001D2178">
      <w:pPr>
        <w:pStyle w:val="Title"/>
        <w:jc w:val="left"/>
        <w:rPr>
          <w:rFonts w:ascii="Arial" w:hAnsi="Arial"/>
          <w:b w:val="0"/>
          <w:sz w:val="28"/>
        </w:rPr>
      </w:pPr>
    </w:p>
    <w:p w14:paraId="4AA0C191" w14:textId="77777777" w:rsidR="001D2178" w:rsidRDefault="001D2178">
      <w:pPr>
        <w:pStyle w:val="Title"/>
        <w:jc w:val="left"/>
        <w:rPr>
          <w:b w:val="0"/>
          <w:sz w:val="32"/>
        </w:rPr>
        <w:sectPr w:rsidR="001D2178" w:rsidSect="005B581C">
          <w:type w:val="continuous"/>
          <w:pgSz w:w="12240" w:h="15840" w:code="1"/>
          <w:pgMar w:top="1008" w:right="1440" w:bottom="1296" w:left="1440" w:header="720" w:footer="720" w:gutter="0"/>
          <w:pgNumType w:start="48"/>
          <w:cols w:space="720"/>
        </w:sectPr>
      </w:pPr>
    </w:p>
    <w:p w14:paraId="142EBEEE" w14:textId="77777777" w:rsidR="001D2178" w:rsidRDefault="001D2178">
      <w:pPr>
        <w:pStyle w:val="Title"/>
        <w:jc w:val="left"/>
        <w:rPr>
          <w:b w:val="0"/>
          <w:sz w:val="32"/>
        </w:rPr>
      </w:pPr>
    </w:p>
    <w:p w14:paraId="605F6F79" w14:textId="77777777" w:rsidR="001D2178" w:rsidRDefault="006A7A14">
      <w:pPr>
        <w:pStyle w:val="Title"/>
        <w:rPr>
          <w:b w:val="0"/>
          <w:sz w:val="40"/>
        </w:rPr>
      </w:pPr>
      <w:r>
        <w:rPr>
          <w:b w:val="0"/>
          <w:sz w:val="40"/>
        </w:rPr>
        <w:t>D</w:t>
      </w:r>
      <w:r w:rsidR="001D2178">
        <w:rPr>
          <w:b w:val="0"/>
          <w:sz w:val="40"/>
        </w:rPr>
        <w:t>.</w:t>
      </w:r>
      <w:r w:rsidR="00A40732">
        <w:rPr>
          <w:b w:val="0"/>
          <w:sz w:val="40"/>
        </w:rPr>
        <w:t xml:space="preserve"> </w:t>
      </w:r>
      <w:r w:rsidR="001D2178">
        <w:rPr>
          <w:b w:val="0"/>
          <w:sz w:val="40"/>
        </w:rPr>
        <w:t>Disbursements</w:t>
      </w:r>
    </w:p>
    <w:p w14:paraId="48446BF1" w14:textId="77777777" w:rsidR="001D2178" w:rsidRDefault="001D2178">
      <w:pPr>
        <w:pStyle w:val="Title"/>
        <w:rPr>
          <w:b w:val="0"/>
          <w:sz w:val="28"/>
        </w:rPr>
      </w:pPr>
    </w:p>
    <w:p w14:paraId="03EDE77A" w14:textId="77777777" w:rsidR="001D2178" w:rsidRDefault="001D2178">
      <w:pPr>
        <w:pStyle w:val="Title"/>
        <w:rPr>
          <w:b w:val="0"/>
          <w:sz w:val="32"/>
        </w:rPr>
      </w:pPr>
      <w:r>
        <w:rPr>
          <w:rFonts w:ascii="Arial" w:hAnsi="Arial"/>
          <w:sz w:val="32"/>
        </w:rPr>
        <w:t>2.</w:t>
      </w:r>
      <w:r w:rsidR="00A40732">
        <w:rPr>
          <w:rFonts w:ascii="Arial" w:hAnsi="Arial"/>
          <w:sz w:val="32"/>
        </w:rPr>
        <w:t xml:space="preserve"> </w:t>
      </w:r>
      <w:r>
        <w:rPr>
          <w:rFonts w:ascii="Arial" w:hAnsi="Arial"/>
          <w:sz w:val="32"/>
          <w:u w:val="single"/>
        </w:rPr>
        <w:t>Procedures</w:t>
      </w:r>
    </w:p>
    <w:p w14:paraId="58D5EE83" w14:textId="77777777" w:rsidR="001D2178" w:rsidRDefault="001D2178">
      <w:pPr>
        <w:pStyle w:val="Title"/>
        <w:jc w:val="left"/>
        <w:rPr>
          <w:b w:val="0"/>
          <w:sz w:val="32"/>
        </w:rPr>
      </w:pPr>
    </w:p>
    <w:p w14:paraId="222C0476" w14:textId="16313DDA" w:rsidR="001D2178" w:rsidRDefault="00CC1763">
      <w:pPr>
        <w:pStyle w:val="Title"/>
        <w:jc w:val="left"/>
        <w:rPr>
          <w:b w:val="0"/>
          <w:sz w:val="32"/>
        </w:rPr>
      </w:pPr>
      <w:r>
        <w:rPr>
          <w:b w:val="0"/>
          <w:noProof/>
          <w:sz w:val="32"/>
        </w:rPr>
        <mc:AlternateContent>
          <mc:Choice Requires="wps">
            <w:drawing>
              <wp:anchor distT="0" distB="0" distL="114300" distR="114300" simplePos="0" relativeHeight="251687424" behindDoc="0" locked="0" layoutInCell="1" allowOverlap="1" wp14:anchorId="5F8ADD32" wp14:editId="3D38B933">
                <wp:simplePos x="0" y="0"/>
                <wp:positionH relativeFrom="column">
                  <wp:posOffset>3362325</wp:posOffset>
                </wp:positionH>
                <wp:positionV relativeFrom="paragraph">
                  <wp:posOffset>172084</wp:posOffset>
                </wp:positionV>
                <wp:extent cx="1714500" cy="1750695"/>
                <wp:effectExtent l="19050" t="19050" r="114300" b="116205"/>
                <wp:wrapNone/>
                <wp:docPr id="28"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50695"/>
                        </a:xfrm>
                        <a:prstGeom prst="flowChartDecision">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97E826C" w14:textId="77777777" w:rsidR="00572D83" w:rsidRDefault="00572D83">
                            <w:pPr>
                              <w:pStyle w:val="BodyText3"/>
                              <w:rPr>
                                <w:sz w:val="18"/>
                              </w:rPr>
                            </w:pPr>
                            <w:r>
                              <w:rPr>
                                <w:sz w:val="18"/>
                              </w:rPr>
                              <w:t>Is invoice amount &lt;/= existing P.O or within 10%/$50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ADD32" id="AutoShape 412" o:spid="_x0000_s1085" type="#_x0000_t110" style="position:absolute;margin-left:264.75pt;margin-top:13.55pt;width:135pt;height:137.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">
                <v:shadow on="t" offset="6pt,6pt"/>
                <v:textbox>
                  <w:txbxContent>
                    <w:p w14:paraId="397E826C" w14:textId="77777777" w:rsidR="00572D83" w:rsidRDefault="00572D83">
                      <w:pPr>
                        <w:pStyle w:val="BodyText3"/>
                        <w:rPr>
                          <w:sz w:val="18"/>
                        </w:rPr>
                      </w:pPr>
                      <w:r>
                        <w:rPr>
                          <w:sz w:val="18"/>
                        </w:rPr>
                        <w:t>Is invoice amount &lt;/= existing P.O or within 10%/$50 rule??</w:t>
                      </w:r>
                    </w:p>
                  </w:txbxContent>
                </v:textbox>
              </v:shape>
            </w:pict>
          </mc:Fallback>
        </mc:AlternateContent>
      </w:r>
    </w:p>
    <w:p w14:paraId="0DB3F9CA" w14:textId="1D0DB48D" w:rsidR="001D2178" w:rsidRDefault="00CC1763">
      <w:pPr>
        <w:pStyle w:val="Title"/>
        <w:jc w:val="left"/>
        <w:rPr>
          <w:b w:val="0"/>
          <w:sz w:val="32"/>
        </w:rPr>
      </w:pPr>
      <w:r>
        <w:rPr>
          <w:b w:val="0"/>
          <w:noProof/>
          <w:sz w:val="32"/>
        </w:rPr>
        <mc:AlternateContent>
          <mc:Choice Requires="wps">
            <w:drawing>
              <wp:anchor distT="0" distB="0" distL="114300" distR="114300" simplePos="0" relativeHeight="251681280" behindDoc="0" locked="0" layoutInCell="1" allowOverlap="1" wp14:anchorId="6D54A19A" wp14:editId="03F304D9">
                <wp:simplePos x="0" y="0"/>
                <wp:positionH relativeFrom="column">
                  <wp:posOffset>1651635</wp:posOffset>
                </wp:positionH>
                <wp:positionV relativeFrom="paragraph">
                  <wp:posOffset>57150</wp:posOffset>
                </wp:positionV>
                <wp:extent cx="1280160" cy="1188720"/>
                <wp:effectExtent l="0" t="0" r="0" b="0"/>
                <wp:wrapNone/>
                <wp:docPr id="27"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8720"/>
                        </a:xfrm>
                        <a:prstGeom prst="flowChartDecision">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DD26F78" w14:textId="77777777" w:rsidR="00572D83" w:rsidRDefault="00572D83">
                            <w:pPr>
                              <w:pStyle w:val="BodyText3"/>
                            </w:pPr>
                            <w:r>
                              <w:t>Does a P.O. exist?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4A19A" id="AutoShape 406" o:spid="_x0000_s1086" type="#_x0000_t110" style="position:absolute;margin-left:130.05pt;margin-top:4.5pt;width:100.8pt;height:9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">
                <v:shadow on="t" offset="6pt,6pt"/>
                <v:textbox>
                  <w:txbxContent>
                    <w:p w14:paraId="4DD26F78" w14:textId="77777777" w:rsidR="00572D83" w:rsidRDefault="00572D83">
                      <w:pPr>
                        <w:pStyle w:val="BodyText3"/>
                      </w:pPr>
                      <w:r>
                        <w:t>Does a P.O. exist?</w:t>
                      </w:r>
                    </w:p>
                  </w:txbxContent>
                </v:textbox>
              </v:shape>
            </w:pict>
          </mc:Fallback>
        </mc:AlternateContent>
      </w:r>
    </w:p>
    <w:p w14:paraId="4C826278" w14:textId="1886FB5D" w:rsidR="001D2178" w:rsidRDefault="00CC1763">
      <w:pPr>
        <w:pStyle w:val="Title"/>
        <w:jc w:val="left"/>
        <w:rPr>
          <w:b w:val="0"/>
          <w:sz w:val="32"/>
        </w:rPr>
      </w:pPr>
      <w:r>
        <w:rPr>
          <w:b w:val="0"/>
          <w:noProof/>
          <w:sz w:val="32"/>
        </w:rPr>
        <mc:AlternateContent>
          <mc:Choice Requires="wps">
            <w:drawing>
              <wp:anchor distT="0" distB="0" distL="114300" distR="114300" simplePos="0" relativeHeight="251680256" behindDoc="0" locked="0" layoutInCell="1" allowOverlap="1" wp14:anchorId="62C87400" wp14:editId="1C26D35B">
                <wp:simplePos x="0" y="0"/>
                <wp:positionH relativeFrom="column">
                  <wp:posOffset>-62865</wp:posOffset>
                </wp:positionH>
                <wp:positionV relativeFrom="paragraph">
                  <wp:posOffset>52070</wp:posOffset>
                </wp:positionV>
                <wp:extent cx="1188720" cy="822960"/>
                <wp:effectExtent l="0" t="0" r="0" b="0"/>
                <wp:wrapNone/>
                <wp:docPr id="26"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2296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FD03F5C" w14:textId="77777777" w:rsidR="00572D83" w:rsidRDefault="00572D83">
                            <w:pPr>
                              <w:jc w:val="center"/>
                            </w:pPr>
                          </w:p>
                          <w:p w14:paraId="031B7DDF" w14:textId="77777777" w:rsidR="00572D83" w:rsidRDefault="00572D83">
                            <w:pPr>
                              <w:jc w:val="center"/>
                            </w:pPr>
                            <w:r>
                              <w:t>Invoice</w:t>
                            </w:r>
                          </w:p>
                          <w:p w14:paraId="50B8987F" w14:textId="77777777" w:rsidR="00572D83" w:rsidRDefault="00572D83">
                            <w:pPr>
                              <w:pStyle w:val="Heading7"/>
                              <w:jc w:val="center"/>
                            </w:pPr>
                            <w:r>
                              <w:rPr>
                                <w:b w:val="0"/>
                              </w:rPr>
                              <w:t>Received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87400" id="AutoShape 404" o:spid="_x0000_s1087" type="#_x0000_t114" style="position:absolute;margin-left:-4.95pt;margin-top:4.1pt;width:93.6pt;height:6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">
                <v:shadow on="t" offset="6pt,6pt"/>
                <v:textbox>
                  <w:txbxContent>
                    <w:p w14:paraId="4FD03F5C" w14:textId="77777777" w:rsidR="00572D83" w:rsidRDefault="00572D83">
                      <w:pPr>
                        <w:jc w:val="center"/>
                      </w:pPr>
                    </w:p>
                    <w:p w14:paraId="031B7DDF" w14:textId="77777777" w:rsidR="00572D83" w:rsidRDefault="00572D83">
                      <w:pPr>
                        <w:jc w:val="center"/>
                      </w:pPr>
                      <w:r>
                        <w:t>Invoice</w:t>
                      </w:r>
                    </w:p>
                    <w:p w14:paraId="50B8987F" w14:textId="77777777" w:rsidR="00572D83" w:rsidRDefault="00572D83">
                      <w:pPr>
                        <w:pStyle w:val="Heading7"/>
                        <w:jc w:val="center"/>
                      </w:pPr>
                      <w:r>
                        <w:rPr>
                          <w:b w:val="0"/>
                        </w:rPr>
                        <w:t>Received</w:t>
                      </w:r>
                    </w:p>
                  </w:txbxContent>
                </v:textbox>
              </v:shape>
            </w:pict>
          </mc:Fallback>
        </mc:AlternateContent>
      </w:r>
      <w:r>
        <w:rPr>
          <w:b w:val="0"/>
          <w:noProof/>
          <w:sz w:val="32"/>
        </w:rPr>
        <mc:AlternateContent>
          <mc:Choice Requires="wps">
            <w:drawing>
              <wp:anchor distT="0" distB="0" distL="114300" distR="114300" simplePos="0" relativeHeight="251684352" behindDoc="0" locked="0" layoutInCell="1" allowOverlap="1" wp14:anchorId="3F1702EF" wp14:editId="28A379E6">
                <wp:simplePos x="0" y="0"/>
                <wp:positionH relativeFrom="column">
                  <wp:posOffset>2908935</wp:posOffset>
                </wp:positionH>
                <wp:positionV relativeFrom="paragraph">
                  <wp:posOffset>166370</wp:posOffset>
                </wp:positionV>
                <wp:extent cx="457200" cy="274320"/>
                <wp:effectExtent l="0" t="0" r="0" b="0"/>
                <wp:wrapNone/>
                <wp:docPr id="25"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13334" w14:textId="77777777" w:rsidR="00572D83" w:rsidRDefault="00572D83">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702EF" id="Text Box 409" o:spid="_x0000_s1088" type="#_x0000_t202" style="position:absolute;margin-left:229.05pt;margin-top:13.1pt;width:36pt;height:2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" stroked="f">
                <v:textbox>
                  <w:txbxContent>
                    <w:p w14:paraId="42713334" w14:textId="77777777" w:rsidR="00572D83" w:rsidRDefault="00572D83">
                      <w:r>
                        <w:t>Yes</w:t>
                      </w:r>
                    </w:p>
                  </w:txbxContent>
                </v:textbox>
              </v:shape>
            </w:pict>
          </mc:Fallback>
        </mc:AlternateContent>
      </w:r>
      <w:r>
        <w:rPr>
          <w:b w:val="0"/>
          <w:noProof/>
          <w:sz w:val="32"/>
        </w:rPr>
        <mc:AlternateContent>
          <mc:Choice Requires="wps">
            <w:drawing>
              <wp:anchor distT="0" distB="0" distL="114300" distR="114300" simplePos="0" relativeHeight="251690496" behindDoc="0" locked="0" layoutInCell="1" allowOverlap="1" wp14:anchorId="70D869FB" wp14:editId="39AC037B">
                <wp:simplePos x="0" y="0"/>
                <wp:positionH relativeFrom="column">
                  <wp:posOffset>5537835</wp:posOffset>
                </wp:positionH>
                <wp:positionV relativeFrom="paragraph">
                  <wp:posOffset>166370</wp:posOffset>
                </wp:positionV>
                <wp:extent cx="1097280" cy="731520"/>
                <wp:effectExtent l="0" t="0" r="0" b="0"/>
                <wp:wrapNone/>
                <wp:docPr id="24"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flowChartProcess">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AAE2BF2" w14:textId="77777777" w:rsidR="00572D83" w:rsidRDefault="00572D83">
                            <w:pPr>
                              <w:jc w:val="center"/>
                              <w:rPr>
                                <w:sz w:val="18"/>
                              </w:rPr>
                            </w:pPr>
                            <w:r>
                              <w:rPr>
                                <w:sz w:val="18"/>
                              </w:rPr>
                              <w:t>Submit invoice with completed &amp; approved documentation to Financial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869FB" id="AutoShape 419" o:spid="_x0000_s1089" type="#_x0000_t109" style="position:absolute;margin-left:436.05pt;margin-top:13.1pt;width:86.4pt;height:57.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">
                <v:shadow on="t" offset="6pt,6pt"/>
                <v:textbox>
                  <w:txbxContent>
                    <w:p w14:paraId="4AAE2BF2" w14:textId="77777777" w:rsidR="00572D83" w:rsidRDefault="00572D83">
                      <w:pPr>
                        <w:jc w:val="center"/>
                        <w:rPr>
                          <w:sz w:val="18"/>
                        </w:rPr>
                      </w:pPr>
                      <w:r>
                        <w:rPr>
                          <w:sz w:val="18"/>
                        </w:rPr>
                        <w:t>Submit invoice with completed &amp; approved documentation to Financial Services.</w:t>
                      </w:r>
                    </w:p>
                  </w:txbxContent>
                </v:textbox>
              </v:shape>
            </w:pict>
          </mc:Fallback>
        </mc:AlternateContent>
      </w:r>
      <w:r>
        <w:rPr>
          <w:b w:val="0"/>
          <w:noProof/>
          <w:sz w:val="32"/>
        </w:rPr>
        <mc:AlternateContent>
          <mc:Choice Requires="wps">
            <w:drawing>
              <wp:anchor distT="0" distB="0" distL="114300" distR="114300" simplePos="0" relativeHeight="251696640" behindDoc="0" locked="0" layoutInCell="0" allowOverlap="1" wp14:anchorId="3966B640" wp14:editId="19118E59">
                <wp:simplePos x="0" y="0"/>
                <wp:positionH relativeFrom="column">
                  <wp:posOffset>4754880</wp:posOffset>
                </wp:positionH>
                <wp:positionV relativeFrom="paragraph">
                  <wp:posOffset>236220</wp:posOffset>
                </wp:positionV>
                <wp:extent cx="457200" cy="274320"/>
                <wp:effectExtent l="0" t="0" r="0" b="0"/>
                <wp:wrapNone/>
                <wp:docPr id="2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77CCD" w14:textId="77777777" w:rsidR="00572D83" w:rsidRDefault="00572D83">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B640" id="Text Box 426" o:spid="_x0000_s1090" type="#_x0000_t202" style="position:absolute;margin-left:374.4pt;margin-top:18.6pt;width:36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" o:allowincell="f" stroked="f">
                <v:textbox>
                  <w:txbxContent>
                    <w:p w14:paraId="12277CCD" w14:textId="77777777" w:rsidR="00572D83" w:rsidRDefault="00572D83">
                      <w:r>
                        <w:t>Yes</w:t>
                      </w:r>
                    </w:p>
                  </w:txbxContent>
                </v:textbox>
              </v:shape>
            </w:pict>
          </mc:Fallback>
        </mc:AlternateContent>
      </w:r>
      <w:r>
        <w:rPr>
          <w:b w:val="0"/>
          <w:noProof/>
          <w:sz w:val="32"/>
        </w:rPr>
        <mc:AlternateContent>
          <mc:Choice Requires="wps">
            <w:drawing>
              <wp:anchor distT="0" distB="0" distL="114300" distR="114300" simplePos="0" relativeHeight="251694592" behindDoc="0" locked="0" layoutInCell="0" allowOverlap="1" wp14:anchorId="346A76AA" wp14:editId="0D804EE2">
                <wp:simplePos x="0" y="0"/>
                <wp:positionH relativeFrom="column">
                  <wp:posOffset>6949440</wp:posOffset>
                </wp:positionH>
                <wp:positionV relativeFrom="paragraph">
                  <wp:posOffset>236220</wp:posOffset>
                </wp:positionV>
                <wp:extent cx="1463040" cy="731520"/>
                <wp:effectExtent l="0" t="0" r="0" b="0"/>
                <wp:wrapNone/>
                <wp:docPr id="22"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31520"/>
                        </a:xfrm>
                        <a:prstGeom prst="flowChartTerminator">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620A590" w14:textId="77777777" w:rsidR="00572D83" w:rsidRDefault="00572D83">
                            <w:pPr>
                              <w:jc w:val="center"/>
                            </w:pPr>
                            <w:r>
                              <w:t>Check prepared on the next appropriate check 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76AA" id="AutoShape 424" o:spid="_x0000_s1091" type="#_x0000_t116" style="position:absolute;margin-left:547.2pt;margin-top:18.6pt;width:115.2pt;height:57.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" o:allowincell="f">
                <v:shadow on="t" offset="6pt,6pt"/>
                <v:textbox>
                  <w:txbxContent>
                    <w:p w14:paraId="5620A590" w14:textId="77777777" w:rsidR="00572D83" w:rsidRDefault="00572D83">
                      <w:pPr>
                        <w:jc w:val="center"/>
                      </w:pPr>
                      <w:r>
                        <w:t>Check prepared on the next appropriate check run.</w:t>
                      </w:r>
                    </w:p>
                  </w:txbxContent>
                </v:textbox>
              </v:shape>
            </w:pict>
          </mc:Fallback>
        </mc:AlternateContent>
      </w:r>
    </w:p>
    <w:p w14:paraId="41087640" w14:textId="47A5A63B" w:rsidR="001D2178" w:rsidRDefault="00CC1763">
      <w:pPr>
        <w:pStyle w:val="Title"/>
        <w:jc w:val="left"/>
        <w:rPr>
          <w:b w:val="0"/>
          <w:sz w:val="32"/>
        </w:rPr>
      </w:pPr>
      <w:r>
        <w:rPr>
          <w:b w:val="0"/>
          <w:noProof/>
          <w:sz w:val="32"/>
        </w:rPr>
        <mc:AlternateContent>
          <mc:Choice Requires="wps">
            <w:drawing>
              <wp:anchor distT="0" distB="0" distL="114300" distR="114300" simplePos="0" relativeHeight="251691520" behindDoc="0" locked="0" layoutInCell="1" allowOverlap="1" wp14:anchorId="7357212F" wp14:editId="24F0DEF2">
                <wp:simplePos x="0" y="0"/>
                <wp:positionH relativeFrom="column">
                  <wp:posOffset>1194435</wp:posOffset>
                </wp:positionH>
                <wp:positionV relativeFrom="paragraph">
                  <wp:posOffset>161290</wp:posOffset>
                </wp:positionV>
                <wp:extent cx="434340" cy="0"/>
                <wp:effectExtent l="0" t="0" r="0" b="0"/>
                <wp:wrapNone/>
                <wp:docPr id="2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2E04A" id="Line 42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2.7pt" to="128.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">
                <v:stroke endarrow="block"/>
              </v:line>
            </w:pict>
          </mc:Fallback>
        </mc:AlternateContent>
      </w:r>
    </w:p>
    <w:p w14:paraId="7CAD5B39" w14:textId="466EB06A" w:rsidR="001D2178" w:rsidRDefault="00CC1763">
      <w:pPr>
        <w:pStyle w:val="Title"/>
        <w:jc w:val="left"/>
        <w:rPr>
          <w:b w:val="0"/>
          <w:sz w:val="32"/>
        </w:rPr>
      </w:pPr>
      <w:r>
        <w:rPr>
          <w:b w:val="0"/>
          <w:noProof/>
          <w:sz w:val="32"/>
        </w:rPr>
        <mc:AlternateContent>
          <mc:Choice Requires="wps">
            <w:drawing>
              <wp:anchor distT="0" distB="0" distL="114300" distR="114300" simplePos="0" relativeHeight="251683328" behindDoc="0" locked="0" layoutInCell="0" allowOverlap="1" wp14:anchorId="70A10893" wp14:editId="41D93FBB">
                <wp:simplePos x="0" y="0"/>
                <wp:positionH relativeFrom="column">
                  <wp:posOffset>3023235</wp:posOffset>
                </wp:positionH>
                <wp:positionV relativeFrom="paragraph">
                  <wp:posOffset>41910</wp:posOffset>
                </wp:positionV>
                <wp:extent cx="342900" cy="0"/>
                <wp:effectExtent l="0" t="0" r="0" b="0"/>
                <wp:wrapNone/>
                <wp:docPr id="20"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ED682" id="Line 408"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3.3pt" to="265.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" o:allowincell="f">
                <v:stroke endarrow="block"/>
              </v:line>
            </w:pict>
          </mc:Fallback>
        </mc:AlternateContent>
      </w:r>
      <w:r>
        <w:rPr>
          <w:b w:val="0"/>
          <w:noProof/>
          <w:sz w:val="32"/>
        </w:rPr>
        <mc:AlternateContent>
          <mc:Choice Requires="wps">
            <w:drawing>
              <wp:anchor distT="0" distB="0" distL="114300" distR="114300" simplePos="0" relativeHeight="251695616" behindDoc="0" locked="0" layoutInCell="0" allowOverlap="1" wp14:anchorId="6CD2DD05" wp14:editId="3CDF904A">
                <wp:simplePos x="0" y="0"/>
                <wp:positionH relativeFrom="column">
                  <wp:posOffset>6680835</wp:posOffset>
                </wp:positionH>
                <wp:positionV relativeFrom="paragraph">
                  <wp:posOffset>41910</wp:posOffset>
                </wp:positionV>
                <wp:extent cx="228600" cy="0"/>
                <wp:effectExtent l="0" t="0" r="0" b="0"/>
                <wp:wrapNone/>
                <wp:docPr id="1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DAEAC" id="Line 425"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05pt,3.3pt" to="544.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" o:allowincell="f">
                <v:stroke endarrow="block"/>
              </v:line>
            </w:pict>
          </mc:Fallback>
        </mc:AlternateContent>
      </w:r>
      <w:r>
        <w:rPr>
          <w:b w:val="0"/>
          <w:noProof/>
          <w:sz w:val="32"/>
        </w:rPr>
        <mc:AlternateContent>
          <mc:Choice Requires="wps">
            <w:drawing>
              <wp:anchor distT="0" distB="0" distL="114300" distR="114300" simplePos="0" relativeHeight="251692544" behindDoc="0" locked="0" layoutInCell="0" allowOverlap="1" wp14:anchorId="7075FF20" wp14:editId="3E913F48">
                <wp:simplePos x="0" y="0"/>
                <wp:positionH relativeFrom="column">
                  <wp:posOffset>5080635</wp:posOffset>
                </wp:positionH>
                <wp:positionV relativeFrom="paragraph">
                  <wp:posOffset>41910</wp:posOffset>
                </wp:positionV>
                <wp:extent cx="457200" cy="0"/>
                <wp:effectExtent l="0" t="0" r="0" b="0"/>
                <wp:wrapNone/>
                <wp:docPr id="1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12262" id="Line 42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3.3pt" to="43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" o:allowincell="f">
                <v:stroke endarrow="block"/>
              </v:line>
            </w:pict>
          </mc:Fallback>
        </mc:AlternateContent>
      </w:r>
    </w:p>
    <w:p w14:paraId="2191A214" w14:textId="77777777" w:rsidR="001D2178" w:rsidRDefault="001D2178">
      <w:pPr>
        <w:pStyle w:val="Title"/>
        <w:jc w:val="left"/>
        <w:rPr>
          <w:b w:val="0"/>
          <w:sz w:val="32"/>
        </w:rPr>
      </w:pPr>
    </w:p>
    <w:p w14:paraId="6B03A338" w14:textId="7B0D7E73" w:rsidR="001D2178" w:rsidRDefault="00CC1763">
      <w:pPr>
        <w:pStyle w:val="Title"/>
        <w:jc w:val="left"/>
        <w:rPr>
          <w:b w:val="0"/>
          <w:sz w:val="32"/>
        </w:rPr>
      </w:pPr>
      <w:r>
        <w:rPr>
          <w:b w:val="0"/>
          <w:noProof/>
          <w:sz w:val="32"/>
        </w:rPr>
        <mc:AlternateContent>
          <mc:Choice Requires="wps">
            <w:drawing>
              <wp:anchor distT="0" distB="0" distL="114300" distR="114300" simplePos="0" relativeHeight="251682304" behindDoc="0" locked="0" layoutInCell="0" allowOverlap="1" wp14:anchorId="79C967A2" wp14:editId="7E0403AA">
                <wp:simplePos x="0" y="0"/>
                <wp:positionH relativeFrom="column">
                  <wp:posOffset>2337435</wp:posOffset>
                </wp:positionH>
                <wp:positionV relativeFrom="paragraph">
                  <wp:posOffset>146050</wp:posOffset>
                </wp:positionV>
                <wp:extent cx="0" cy="457200"/>
                <wp:effectExtent l="0" t="0" r="0" b="0"/>
                <wp:wrapNone/>
                <wp:docPr id="1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F6594" id="Line 407"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1.5pt" to="184.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" o:allowincell="f">
                <v:stroke endarrow="block"/>
              </v:line>
            </w:pict>
          </mc:Fallback>
        </mc:AlternateContent>
      </w:r>
      <w:r>
        <w:rPr>
          <w:b w:val="0"/>
          <w:noProof/>
          <w:sz w:val="32"/>
        </w:rPr>
        <mc:AlternateContent>
          <mc:Choice Requires="wps">
            <w:drawing>
              <wp:anchor distT="0" distB="0" distL="114300" distR="114300" simplePos="0" relativeHeight="251685376" behindDoc="0" locked="0" layoutInCell="0" allowOverlap="1" wp14:anchorId="3E99992E" wp14:editId="2CBC80FA">
                <wp:simplePos x="0" y="0"/>
                <wp:positionH relativeFrom="column">
                  <wp:posOffset>2377440</wp:posOffset>
                </wp:positionH>
                <wp:positionV relativeFrom="paragraph">
                  <wp:posOffset>234950</wp:posOffset>
                </wp:positionV>
                <wp:extent cx="457200" cy="274320"/>
                <wp:effectExtent l="0" t="0" r="0" b="0"/>
                <wp:wrapNone/>
                <wp:docPr id="1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6046E" w14:textId="77777777" w:rsidR="00572D83" w:rsidRDefault="00572D83">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9992E" id="Text Box 410" o:spid="_x0000_s1092" type="#_x0000_t202" style="position:absolute;margin-left:187.2pt;margin-top:18.5pt;width:36pt;height:2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" o:allowincell="f" stroked="f">
                <v:textbox>
                  <w:txbxContent>
                    <w:p w14:paraId="6816046E" w14:textId="77777777" w:rsidR="00572D83" w:rsidRDefault="00572D83">
                      <w:r>
                        <w:t>No</w:t>
                      </w:r>
                    </w:p>
                  </w:txbxContent>
                </v:textbox>
              </v:shape>
            </w:pict>
          </mc:Fallback>
        </mc:AlternateContent>
      </w:r>
    </w:p>
    <w:p w14:paraId="05997FE7" w14:textId="1ACF5D1F" w:rsidR="001D2178" w:rsidRDefault="00CC1763">
      <w:pPr>
        <w:pStyle w:val="Title"/>
        <w:jc w:val="left"/>
        <w:rPr>
          <w:b w:val="0"/>
          <w:sz w:val="32"/>
        </w:rPr>
      </w:pPr>
      <w:r>
        <w:rPr>
          <w:b w:val="0"/>
          <w:noProof/>
          <w:sz w:val="32"/>
        </w:rPr>
        <mc:AlternateContent>
          <mc:Choice Requires="wps">
            <w:drawing>
              <wp:anchor distT="0" distB="0" distL="114300" distR="114300" simplePos="0" relativeHeight="251693568" behindDoc="0" locked="0" layoutInCell="1" allowOverlap="1" wp14:anchorId="25963FC5" wp14:editId="127482EC">
                <wp:simplePos x="0" y="0"/>
                <wp:positionH relativeFrom="column">
                  <wp:posOffset>4509135</wp:posOffset>
                </wp:positionH>
                <wp:positionV relativeFrom="paragraph">
                  <wp:posOffset>26670</wp:posOffset>
                </wp:positionV>
                <wp:extent cx="457200" cy="274320"/>
                <wp:effectExtent l="0" t="0" r="0" b="0"/>
                <wp:wrapNone/>
                <wp:docPr id="1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6EC8B" w14:textId="77777777" w:rsidR="00572D83" w:rsidRDefault="00572D83">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63FC5" id="Text Box 423" o:spid="_x0000_s1093" type="#_x0000_t202" style="position:absolute;margin-left:355.05pt;margin-top:2.1pt;width:36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" stroked="f">
                <v:textbox>
                  <w:txbxContent>
                    <w:p w14:paraId="4B76EC8B" w14:textId="77777777" w:rsidR="00572D83" w:rsidRDefault="00572D83">
                      <w:r>
                        <w:t>No</w:t>
                      </w:r>
                    </w:p>
                  </w:txbxContent>
                </v:textbox>
              </v:shape>
            </w:pict>
          </mc:Fallback>
        </mc:AlternateContent>
      </w:r>
    </w:p>
    <w:p w14:paraId="6CCC6B66" w14:textId="73284340" w:rsidR="001D2178" w:rsidRDefault="00CC1763">
      <w:pPr>
        <w:pStyle w:val="Title"/>
        <w:jc w:val="left"/>
        <w:rPr>
          <w:b w:val="0"/>
          <w:sz w:val="32"/>
        </w:rPr>
      </w:pPr>
      <w:r>
        <w:rPr>
          <w:b w:val="0"/>
          <w:noProof/>
          <w:sz w:val="32"/>
        </w:rPr>
        <mc:AlternateContent>
          <mc:Choice Requires="wps">
            <w:drawing>
              <wp:anchor distT="0" distB="0" distL="114300" distR="114300" simplePos="0" relativeHeight="251688448" behindDoc="0" locked="0" layoutInCell="1" allowOverlap="1" wp14:anchorId="10193C0A" wp14:editId="5A86744B">
                <wp:simplePos x="0" y="0"/>
                <wp:positionH relativeFrom="column">
                  <wp:posOffset>4280535</wp:posOffset>
                </wp:positionH>
                <wp:positionV relativeFrom="paragraph">
                  <wp:posOffset>21590</wp:posOffset>
                </wp:positionV>
                <wp:extent cx="0" cy="228600"/>
                <wp:effectExtent l="0" t="0" r="0" b="0"/>
                <wp:wrapNone/>
                <wp:docPr id="14"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96921" id="Line 413"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1.7pt" to="337.0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">
                <v:stroke endarrow="block"/>
              </v:line>
            </w:pict>
          </mc:Fallback>
        </mc:AlternateContent>
      </w:r>
      <w:r>
        <w:rPr>
          <w:b w:val="0"/>
          <w:noProof/>
          <w:sz w:val="32"/>
        </w:rPr>
        <mc:AlternateContent>
          <mc:Choice Requires="wps">
            <w:drawing>
              <wp:anchor distT="0" distB="0" distL="114300" distR="114300" simplePos="0" relativeHeight="251686400" behindDoc="0" locked="0" layoutInCell="0" allowOverlap="1" wp14:anchorId="33210C72" wp14:editId="062DD911">
                <wp:simplePos x="0" y="0"/>
                <wp:positionH relativeFrom="column">
                  <wp:posOffset>1737360</wp:posOffset>
                </wp:positionH>
                <wp:positionV relativeFrom="paragraph">
                  <wp:posOffset>189230</wp:posOffset>
                </wp:positionV>
                <wp:extent cx="1097280" cy="731520"/>
                <wp:effectExtent l="0" t="0" r="0" b="0"/>
                <wp:wrapNone/>
                <wp:docPr id="1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flowChartProcess">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4D9AD08" w14:textId="77777777" w:rsidR="00572D83" w:rsidRDefault="00572D83">
                            <w:pPr>
                              <w:jc w:val="center"/>
                            </w:pPr>
                            <w:r>
                              <w:t>Prepare</w:t>
                            </w:r>
                          </w:p>
                          <w:p w14:paraId="7DCFCD17" w14:textId="77777777" w:rsidR="00572D83" w:rsidRDefault="00572D83">
                            <w:pPr>
                              <w:jc w:val="center"/>
                              <w:rPr>
                                <w:sz w:val="18"/>
                              </w:rPr>
                            </w:pPr>
                            <w:r>
                              <w:t>Check Requisition &amp; have approved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0C72" id="AutoShape 411" o:spid="_x0000_s1094" type="#_x0000_t109" style="position:absolute;margin-left:136.8pt;margin-top:14.9pt;width:86.4pt;height:57.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" o:allowincell="f">
                <v:shadow on="t" offset="6pt,6pt"/>
                <v:textbox>
                  <w:txbxContent>
                    <w:p w14:paraId="14D9AD08" w14:textId="77777777" w:rsidR="00572D83" w:rsidRDefault="00572D83">
                      <w:pPr>
                        <w:jc w:val="center"/>
                      </w:pPr>
                      <w:r>
                        <w:t>Prepare</w:t>
                      </w:r>
                    </w:p>
                    <w:p w14:paraId="7DCFCD17" w14:textId="77777777" w:rsidR="00572D83" w:rsidRDefault="00572D83">
                      <w:pPr>
                        <w:jc w:val="center"/>
                        <w:rPr>
                          <w:sz w:val="18"/>
                        </w:rPr>
                      </w:pPr>
                      <w:r>
                        <w:t>Check Requisition &amp; have approved</w:t>
                      </w:r>
                    </w:p>
                  </w:txbxContent>
                </v:textbox>
              </v:shape>
            </w:pict>
          </mc:Fallback>
        </mc:AlternateContent>
      </w:r>
    </w:p>
    <w:p w14:paraId="794127E1" w14:textId="779BD61D" w:rsidR="001D2178" w:rsidRDefault="00CC1763">
      <w:pPr>
        <w:pStyle w:val="Title"/>
        <w:jc w:val="left"/>
        <w:rPr>
          <w:b w:val="0"/>
          <w:sz w:val="32"/>
        </w:rPr>
      </w:pPr>
      <w:r>
        <w:rPr>
          <w:b w:val="0"/>
          <w:noProof/>
          <w:sz w:val="32"/>
        </w:rPr>
        <mc:AlternateContent>
          <mc:Choice Requires="wps">
            <w:drawing>
              <wp:anchor distT="0" distB="0" distL="114300" distR="114300" simplePos="0" relativeHeight="251689472" behindDoc="0" locked="0" layoutInCell="1" allowOverlap="1" wp14:anchorId="15E74FD4" wp14:editId="19B79052">
                <wp:simplePos x="0" y="0"/>
                <wp:positionH relativeFrom="column">
                  <wp:posOffset>3590925</wp:posOffset>
                </wp:positionH>
                <wp:positionV relativeFrom="paragraph">
                  <wp:posOffset>18415</wp:posOffset>
                </wp:positionV>
                <wp:extent cx="1619250" cy="933450"/>
                <wp:effectExtent l="0" t="0" r="95250" b="95250"/>
                <wp:wrapNone/>
                <wp:docPr id="12"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33450"/>
                        </a:xfrm>
                        <a:prstGeom prst="flowChartTerminator">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6B0DCE4" w14:textId="77777777" w:rsidR="00572D83" w:rsidRDefault="00572D83">
                            <w:pPr>
                              <w:pStyle w:val="BodyText2"/>
                            </w:pPr>
                            <w:r>
                              <w:t>Prepare another P.O. Requisition to increase amount. See VI.C. for directions.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4FD4" id="AutoShape 415" o:spid="_x0000_s1095" type="#_x0000_t116" style="position:absolute;margin-left:282.75pt;margin-top:1.45pt;width:127.5pt;height:7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">
                <v:shadow on="t" offset="6pt,6pt"/>
                <v:textbox>
                  <w:txbxContent>
                    <w:p w14:paraId="06B0DCE4" w14:textId="77777777" w:rsidR="00572D83" w:rsidRDefault="00572D83">
                      <w:pPr>
                        <w:pStyle w:val="BodyText2"/>
                      </w:pPr>
                      <w:r>
                        <w:t>Prepare another P.O. Requisition to increase amount. See VI.C. for directions.</w:t>
                      </w:r>
                    </w:p>
                  </w:txbxContent>
                </v:textbox>
              </v:shape>
            </w:pict>
          </mc:Fallback>
        </mc:AlternateContent>
      </w:r>
    </w:p>
    <w:p w14:paraId="53A3DE72" w14:textId="77777777" w:rsidR="001D2178" w:rsidRDefault="001D2178">
      <w:pPr>
        <w:pStyle w:val="Title"/>
        <w:jc w:val="left"/>
        <w:rPr>
          <w:b w:val="0"/>
          <w:sz w:val="32"/>
        </w:rPr>
      </w:pPr>
    </w:p>
    <w:p w14:paraId="5099910E" w14:textId="77777777" w:rsidR="001D2178" w:rsidRDefault="001D2178">
      <w:pPr>
        <w:pStyle w:val="Title"/>
        <w:jc w:val="left"/>
        <w:rPr>
          <w:b w:val="0"/>
          <w:sz w:val="32"/>
        </w:rPr>
      </w:pPr>
    </w:p>
    <w:p w14:paraId="2E5EB787" w14:textId="77777777" w:rsidR="001D2178" w:rsidRDefault="001D2178">
      <w:pPr>
        <w:pStyle w:val="Title"/>
        <w:jc w:val="left"/>
        <w:rPr>
          <w:b w:val="0"/>
          <w:sz w:val="32"/>
        </w:rPr>
      </w:pPr>
    </w:p>
    <w:p w14:paraId="02B39009" w14:textId="77777777" w:rsidR="001D2178" w:rsidRDefault="001D2178">
      <w:pPr>
        <w:pStyle w:val="Title"/>
        <w:jc w:val="left"/>
        <w:rPr>
          <w:b w:val="0"/>
          <w:sz w:val="32"/>
        </w:rPr>
      </w:pPr>
    </w:p>
    <w:p w14:paraId="3DA96284" w14:textId="77777777" w:rsidR="001D2178" w:rsidRDefault="001D2178">
      <w:pPr>
        <w:pStyle w:val="Title"/>
        <w:jc w:val="left"/>
        <w:rPr>
          <w:b w:val="0"/>
          <w:sz w:val="32"/>
        </w:rPr>
      </w:pPr>
    </w:p>
    <w:p w14:paraId="2635331B" w14:textId="77777777" w:rsidR="001D2178" w:rsidRDefault="001D2178">
      <w:pPr>
        <w:pStyle w:val="Title"/>
        <w:jc w:val="left"/>
        <w:rPr>
          <w:b w:val="0"/>
          <w:sz w:val="32"/>
        </w:rPr>
      </w:pPr>
    </w:p>
    <w:p w14:paraId="61F6526C" w14:textId="77777777" w:rsidR="001D2178" w:rsidRDefault="001D2178">
      <w:pPr>
        <w:pStyle w:val="Title"/>
        <w:jc w:val="left"/>
        <w:rPr>
          <w:b w:val="0"/>
          <w:sz w:val="32"/>
        </w:rPr>
      </w:pPr>
    </w:p>
    <w:p w14:paraId="41C4DB3E" w14:textId="77777777" w:rsidR="001D2178" w:rsidRDefault="001D2178">
      <w:pPr>
        <w:pStyle w:val="Title"/>
        <w:jc w:val="left"/>
        <w:rPr>
          <w:b w:val="0"/>
          <w:sz w:val="32"/>
        </w:rPr>
        <w:sectPr w:rsidR="001D2178" w:rsidSect="005B581C">
          <w:pgSz w:w="15840" w:h="12240" w:orient="landscape" w:code="1"/>
          <w:pgMar w:top="1440" w:right="1440" w:bottom="1440" w:left="1440" w:header="720" w:footer="720" w:gutter="0"/>
          <w:pgNumType w:start="54"/>
          <w:cols w:space="720"/>
        </w:sectPr>
      </w:pPr>
    </w:p>
    <w:p w14:paraId="381BA37A" w14:textId="77777777" w:rsidR="009B5DCE" w:rsidRDefault="009B5DCE">
      <w:pPr>
        <w:pStyle w:val="Title"/>
        <w:rPr>
          <w:b w:val="0"/>
          <w:sz w:val="52"/>
        </w:rPr>
      </w:pPr>
    </w:p>
    <w:p w14:paraId="175B63E0" w14:textId="77777777" w:rsidR="009B5DCE" w:rsidRDefault="009B5DCE">
      <w:pPr>
        <w:pStyle w:val="Title"/>
        <w:rPr>
          <w:b w:val="0"/>
          <w:sz w:val="52"/>
        </w:rPr>
      </w:pPr>
    </w:p>
    <w:p w14:paraId="28135913" w14:textId="77777777" w:rsidR="009B5DCE" w:rsidRDefault="009B5DCE">
      <w:pPr>
        <w:pStyle w:val="Title"/>
        <w:rPr>
          <w:b w:val="0"/>
          <w:sz w:val="52"/>
        </w:rPr>
      </w:pPr>
    </w:p>
    <w:p w14:paraId="094CF96F" w14:textId="77777777" w:rsidR="009B5DCE" w:rsidRDefault="009B5DCE">
      <w:pPr>
        <w:pStyle w:val="Title"/>
        <w:rPr>
          <w:b w:val="0"/>
          <w:sz w:val="52"/>
        </w:rPr>
      </w:pPr>
    </w:p>
    <w:p w14:paraId="6909CE65" w14:textId="77777777" w:rsidR="009B5DCE" w:rsidRDefault="009B5DCE">
      <w:pPr>
        <w:pStyle w:val="Title"/>
        <w:rPr>
          <w:b w:val="0"/>
          <w:sz w:val="52"/>
        </w:rPr>
      </w:pPr>
    </w:p>
    <w:p w14:paraId="383FE5F0" w14:textId="77777777" w:rsidR="009B5DCE" w:rsidRDefault="009B5DCE">
      <w:pPr>
        <w:pStyle w:val="Title"/>
        <w:rPr>
          <w:b w:val="0"/>
          <w:sz w:val="52"/>
        </w:rPr>
      </w:pPr>
    </w:p>
    <w:p w14:paraId="0664FB96" w14:textId="77777777" w:rsidR="009B5DCE" w:rsidRDefault="009B5DCE">
      <w:pPr>
        <w:pStyle w:val="Title"/>
        <w:rPr>
          <w:b w:val="0"/>
          <w:sz w:val="52"/>
        </w:rPr>
      </w:pPr>
    </w:p>
    <w:p w14:paraId="6B146356" w14:textId="77777777" w:rsidR="009B5DCE" w:rsidRDefault="009B5DCE">
      <w:pPr>
        <w:pStyle w:val="Title"/>
        <w:rPr>
          <w:b w:val="0"/>
          <w:sz w:val="52"/>
        </w:rPr>
      </w:pPr>
    </w:p>
    <w:p w14:paraId="0833BCC7" w14:textId="77777777" w:rsidR="009B5DCE" w:rsidRDefault="009B5DCE">
      <w:pPr>
        <w:pStyle w:val="Title"/>
        <w:rPr>
          <w:b w:val="0"/>
          <w:sz w:val="52"/>
        </w:rPr>
      </w:pPr>
    </w:p>
    <w:p w14:paraId="2EF64D8D" w14:textId="77777777" w:rsidR="001D2178" w:rsidRDefault="0041086E">
      <w:pPr>
        <w:pStyle w:val="Title"/>
        <w:rPr>
          <w:b w:val="0"/>
          <w:sz w:val="52"/>
        </w:rPr>
      </w:pPr>
      <w:r>
        <w:rPr>
          <w:b w:val="0"/>
          <w:sz w:val="52"/>
        </w:rPr>
        <w:t>VI</w:t>
      </w:r>
      <w:r w:rsidR="00917133">
        <w:rPr>
          <w:b w:val="0"/>
          <w:sz w:val="52"/>
        </w:rPr>
        <w:t>. FIXED</w:t>
      </w:r>
      <w:r w:rsidR="001D2178">
        <w:rPr>
          <w:b w:val="0"/>
          <w:sz w:val="52"/>
        </w:rPr>
        <w:t xml:space="preserve"> ASSETS</w:t>
      </w:r>
    </w:p>
    <w:p w14:paraId="3A09E96C" w14:textId="77777777" w:rsidR="001D2178" w:rsidRDefault="001D2178">
      <w:pPr>
        <w:pStyle w:val="Title"/>
        <w:jc w:val="left"/>
        <w:rPr>
          <w:b w:val="0"/>
          <w:sz w:val="28"/>
        </w:rPr>
      </w:pPr>
    </w:p>
    <w:p w14:paraId="294CADDA" w14:textId="77777777" w:rsidR="001D2178" w:rsidRDefault="001D2178">
      <w:pPr>
        <w:pStyle w:val="Title"/>
        <w:jc w:val="left"/>
        <w:rPr>
          <w:b w:val="0"/>
          <w:sz w:val="32"/>
        </w:rPr>
      </w:pPr>
    </w:p>
    <w:p w14:paraId="7DB640F5" w14:textId="77777777" w:rsidR="009B5DCE" w:rsidRDefault="009B5DCE">
      <w:pPr>
        <w:pStyle w:val="Title"/>
        <w:rPr>
          <w:b w:val="0"/>
          <w:sz w:val="40"/>
        </w:rPr>
      </w:pPr>
    </w:p>
    <w:p w14:paraId="53E7031E" w14:textId="77777777" w:rsidR="009B5DCE" w:rsidRDefault="009B5DCE">
      <w:pPr>
        <w:pStyle w:val="Title"/>
        <w:rPr>
          <w:b w:val="0"/>
          <w:sz w:val="40"/>
        </w:rPr>
      </w:pPr>
    </w:p>
    <w:p w14:paraId="606F8983" w14:textId="77777777" w:rsidR="009B5DCE" w:rsidRDefault="009B5DCE">
      <w:pPr>
        <w:pStyle w:val="Title"/>
        <w:rPr>
          <w:b w:val="0"/>
          <w:sz w:val="40"/>
        </w:rPr>
      </w:pPr>
    </w:p>
    <w:p w14:paraId="31FB4AD8" w14:textId="77777777" w:rsidR="009B5DCE" w:rsidRDefault="009B5DCE">
      <w:pPr>
        <w:pStyle w:val="Title"/>
        <w:rPr>
          <w:b w:val="0"/>
          <w:sz w:val="40"/>
        </w:rPr>
      </w:pPr>
    </w:p>
    <w:p w14:paraId="10731BA9" w14:textId="77777777" w:rsidR="009B5DCE" w:rsidRDefault="009B5DCE">
      <w:pPr>
        <w:pStyle w:val="Title"/>
        <w:rPr>
          <w:b w:val="0"/>
          <w:sz w:val="40"/>
        </w:rPr>
      </w:pPr>
    </w:p>
    <w:p w14:paraId="2AF8D80B" w14:textId="77777777" w:rsidR="009B5DCE" w:rsidRDefault="009B5DCE">
      <w:pPr>
        <w:pStyle w:val="Title"/>
        <w:rPr>
          <w:b w:val="0"/>
          <w:sz w:val="40"/>
        </w:rPr>
      </w:pPr>
    </w:p>
    <w:p w14:paraId="2784F9EF" w14:textId="77777777" w:rsidR="009B5DCE" w:rsidRDefault="009B5DCE">
      <w:pPr>
        <w:pStyle w:val="Title"/>
        <w:rPr>
          <w:b w:val="0"/>
          <w:sz w:val="40"/>
        </w:rPr>
      </w:pPr>
    </w:p>
    <w:p w14:paraId="33751ACB" w14:textId="77777777" w:rsidR="009B5DCE" w:rsidRDefault="009B5DCE">
      <w:pPr>
        <w:pStyle w:val="Title"/>
        <w:rPr>
          <w:b w:val="0"/>
          <w:sz w:val="40"/>
        </w:rPr>
      </w:pPr>
    </w:p>
    <w:p w14:paraId="2E91B6D6" w14:textId="77777777" w:rsidR="009B5DCE" w:rsidRDefault="009B5DCE">
      <w:pPr>
        <w:pStyle w:val="Title"/>
        <w:rPr>
          <w:b w:val="0"/>
          <w:sz w:val="40"/>
        </w:rPr>
      </w:pPr>
    </w:p>
    <w:p w14:paraId="27200876" w14:textId="77777777" w:rsidR="009B5DCE" w:rsidRDefault="009B5DCE">
      <w:pPr>
        <w:pStyle w:val="Title"/>
        <w:rPr>
          <w:b w:val="0"/>
          <w:sz w:val="40"/>
        </w:rPr>
      </w:pPr>
    </w:p>
    <w:p w14:paraId="12F14CBE" w14:textId="0F0108F8" w:rsidR="009B5DCE" w:rsidRDefault="009B5DCE">
      <w:pPr>
        <w:pStyle w:val="Title"/>
        <w:rPr>
          <w:b w:val="0"/>
          <w:sz w:val="40"/>
        </w:rPr>
      </w:pPr>
    </w:p>
    <w:p w14:paraId="35C1C8A4" w14:textId="77777777" w:rsidR="0086147C" w:rsidRDefault="0086147C">
      <w:pPr>
        <w:pStyle w:val="Title"/>
        <w:rPr>
          <w:b w:val="0"/>
          <w:sz w:val="40"/>
        </w:rPr>
      </w:pPr>
    </w:p>
    <w:p w14:paraId="4E19DF80" w14:textId="77777777" w:rsidR="009B5DCE" w:rsidRDefault="009B5DCE">
      <w:pPr>
        <w:pStyle w:val="Title"/>
        <w:rPr>
          <w:b w:val="0"/>
          <w:sz w:val="40"/>
        </w:rPr>
      </w:pPr>
    </w:p>
    <w:p w14:paraId="51A02078" w14:textId="77777777" w:rsidR="001D2178" w:rsidRDefault="001D2178">
      <w:pPr>
        <w:pStyle w:val="Title"/>
        <w:rPr>
          <w:b w:val="0"/>
          <w:sz w:val="40"/>
        </w:rPr>
      </w:pPr>
      <w:r>
        <w:rPr>
          <w:b w:val="0"/>
          <w:sz w:val="40"/>
        </w:rPr>
        <w:lastRenderedPageBreak/>
        <w:t>A.</w:t>
      </w:r>
      <w:r w:rsidR="00A40732">
        <w:rPr>
          <w:b w:val="0"/>
          <w:sz w:val="40"/>
        </w:rPr>
        <w:t xml:space="preserve"> </w:t>
      </w:r>
      <w:r>
        <w:rPr>
          <w:b w:val="0"/>
          <w:sz w:val="40"/>
        </w:rPr>
        <w:t>Capitalization &amp; Disposal</w:t>
      </w:r>
    </w:p>
    <w:p w14:paraId="070A75D0" w14:textId="77777777" w:rsidR="001D2178" w:rsidRDefault="001D2178">
      <w:pPr>
        <w:pStyle w:val="Title"/>
        <w:rPr>
          <w:b w:val="0"/>
          <w:sz w:val="28"/>
        </w:rPr>
      </w:pPr>
    </w:p>
    <w:p w14:paraId="3756545A" w14:textId="77777777" w:rsidR="001D2178" w:rsidRDefault="001D2178">
      <w:pPr>
        <w:pStyle w:val="Title"/>
        <w:rPr>
          <w:rFonts w:ascii="Arial" w:hAnsi="Arial"/>
          <w:sz w:val="32"/>
          <w:u w:val="single"/>
        </w:rPr>
      </w:pPr>
      <w:r>
        <w:rPr>
          <w:rFonts w:ascii="Arial" w:hAnsi="Arial"/>
          <w:sz w:val="32"/>
          <w:u w:val="single"/>
        </w:rPr>
        <w:t>1.</w:t>
      </w:r>
      <w:r w:rsidR="00A40732">
        <w:rPr>
          <w:rFonts w:ascii="Arial" w:hAnsi="Arial"/>
          <w:sz w:val="32"/>
          <w:u w:val="single"/>
        </w:rPr>
        <w:t xml:space="preserve"> </w:t>
      </w:r>
      <w:r>
        <w:rPr>
          <w:rFonts w:ascii="Arial" w:hAnsi="Arial"/>
          <w:sz w:val="32"/>
          <w:u w:val="single"/>
        </w:rPr>
        <w:t>Policies and Controls</w:t>
      </w:r>
    </w:p>
    <w:p w14:paraId="05EEC57C" w14:textId="77777777" w:rsidR="001D2178" w:rsidRPr="00B6394B" w:rsidRDefault="001D2178">
      <w:pPr>
        <w:pStyle w:val="Title"/>
        <w:ind w:left="1800"/>
        <w:jc w:val="left"/>
        <w:rPr>
          <w:rFonts w:ascii="Arial" w:hAnsi="Arial" w:cs="Arial"/>
          <w:sz w:val="32"/>
          <w:u w:val="single"/>
        </w:rPr>
      </w:pPr>
    </w:p>
    <w:p w14:paraId="341ACFC8" w14:textId="61BD3B14" w:rsidR="001D2178" w:rsidRPr="00B6394B" w:rsidRDefault="001D2178" w:rsidP="00EF644C">
      <w:pPr>
        <w:pStyle w:val="Title"/>
        <w:numPr>
          <w:ilvl w:val="1"/>
          <w:numId w:val="95"/>
        </w:numPr>
        <w:jc w:val="left"/>
        <w:rPr>
          <w:rFonts w:ascii="Arial" w:hAnsi="Arial" w:cs="Arial"/>
          <w:b w:val="0"/>
          <w:sz w:val="24"/>
        </w:rPr>
      </w:pPr>
      <w:r w:rsidRPr="00B6394B">
        <w:rPr>
          <w:rFonts w:ascii="Arial" w:hAnsi="Arial" w:cs="Arial"/>
          <w:bCs/>
          <w:sz w:val="24"/>
        </w:rPr>
        <w:t>It is the policy that all property costing $</w:t>
      </w:r>
      <w:r w:rsidR="00B34970" w:rsidRPr="00B6394B">
        <w:rPr>
          <w:rFonts w:ascii="Arial" w:hAnsi="Arial" w:cs="Arial"/>
          <w:bCs/>
          <w:sz w:val="24"/>
        </w:rPr>
        <w:t>5,0</w:t>
      </w:r>
      <w:r w:rsidRPr="00B6394B">
        <w:rPr>
          <w:rFonts w:ascii="Arial" w:hAnsi="Arial" w:cs="Arial"/>
          <w:bCs/>
          <w:sz w:val="24"/>
        </w:rPr>
        <w:t xml:space="preserve">00 or more with </w:t>
      </w:r>
      <w:r w:rsidR="00917133" w:rsidRPr="00B6394B">
        <w:rPr>
          <w:rFonts w:ascii="Arial" w:hAnsi="Arial" w:cs="Arial"/>
          <w:bCs/>
          <w:sz w:val="24"/>
        </w:rPr>
        <w:t>an</w:t>
      </w:r>
      <w:r w:rsidRPr="00B6394B">
        <w:rPr>
          <w:rFonts w:ascii="Arial" w:hAnsi="Arial" w:cs="Arial"/>
          <w:bCs/>
          <w:sz w:val="24"/>
        </w:rPr>
        <w:t xml:space="preserve"> estimated useful life of four (4) years or more shall be capitalized.</w:t>
      </w:r>
      <w:r w:rsidR="00A40732" w:rsidRPr="00B6394B">
        <w:rPr>
          <w:rFonts w:ascii="Arial" w:hAnsi="Arial" w:cs="Arial"/>
          <w:b w:val="0"/>
          <w:sz w:val="24"/>
        </w:rPr>
        <w:t xml:space="preserve"> </w:t>
      </w:r>
      <w:r w:rsidRPr="00B6394B">
        <w:rPr>
          <w:rFonts w:ascii="Arial" w:hAnsi="Arial" w:cs="Arial"/>
          <w:b w:val="0"/>
          <w:sz w:val="24"/>
        </w:rPr>
        <w:t>Property, plant</w:t>
      </w:r>
      <w:r w:rsidR="004C45F5" w:rsidRPr="00B6394B">
        <w:rPr>
          <w:rFonts w:ascii="Arial" w:hAnsi="Arial" w:cs="Arial"/>
          <w:b w:val="0"/>
          <w:sz w:val="24"/>
        </w:rPr>
        <w:t>,</w:t>
      </w:r>
      <w:r w:rsidRPr="00B6394B">
        <w:rPr>
          <w:rFonts w:ascii="Arial" w:hAnsi="Arial" w:cs="Arial"/>
          <w:b w:val="0"/>
          <w:sz w:val="24"/>
        </w:rPr>
        <w:t xml:space="preserve"> and equipment that shall be capitalized include but are not limited to the following:</w:t>
      </w:r>
    </w:p>
    <w:p w14:paraId="03A20C2B" w14:textId="77777777" w:rsidR="001D2178" w:rsidRPr="00B6394B" w:rsidRDefault="001D2178">
      <w:pPr>
        <w:pStyle w:val="Title"/>
        <w:ind w:left="1080"/>
        <w:jc w:val="left"/>
        <w:rPr>
          <w:rFonts w:ascii="Arial" w:hAnsi="Arial" w:cs="Arial"/>
          <w:b w:val="0"/>
          <w:sz w:val="24"/>
        </w:rPr>
      </w:pPr>
    </w:p>
    <w:p w14:paraId="7AB97F4C"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Land</w:t>
      </w:r>
    </w:p>
    <w:p w14:paraId="395570DC"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Buildings</w:t>
      </w:r>
    </w:p>
    <w:p w14:paraId="1DD77147"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Improvements extending the useful life of the property, plant</w:t>
      </w:r>
      <w:r w:rsidR="004C45F5" w:rsidRPr="00B6394B">
        <w:rPr>
          <w:rFonts w:ascii="Arial" w:hAnsi="Arial" w:cs="Arial"/>
          <w:b w:val="0"/>
          <w:sz w:val="24"/>
        </w:rPr>
        <w:t>,</w:t>
      </w:r>
      <w:r w:rsidRPr="00B6394B">
        <w:rPr>
          <w:rFonts w:ascii="Arial" w:hAnsi="Arial" w:cs="Arial"/>
          <w:b w:val="0"/>
          <w:sz w:val="24"/>
        </w:rPr>
        <w:t xml:space="preserve"> and equipment</w:t>
      </w:r>
    </w:p>
    <w:p w14:paraId="6D2183F6"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Vehicles</w:t>
      </w:r>
    </w:p>
    <w:p w14:paraId="39D06609"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Furniture</w:t>
      </w:r>
    </w:p>
    <w:p w14:paraId="0AE72FE1"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Computer equipment</w:t>
      </w:r>
    </w:p>
    <w:p w14:paraId="62247E96"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Software</w:t>
      </w:r>
    </w:p>
    <w:p w14:paraId="2D193502"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Office equipment</w:t>
      </w:r>
    </w:p>
    <w:p w14:paraId="3B135283" w14:textId="77777777" w:rsidR="001D2178" w:rsidRPr="00B6394B" w:rsidRDefault="001D2178" w:rsidP="00EF644C">
      <w:pPr>
        <w:pStyle w:val="Title"/>
        <w:numPr>
          <w:ilvl w:val="0"/>
          <w:numId w:val="67"/>
        </w:numPr>
        <w:jc w:val="left"/>
        <w:rPr>
          <w:rFonts w:ascii="Arial" w:hAnsi="Arial" w:cs="Arial"/>
          <w:b w:val="0"/>
          <w:sz w:val="24"/>
        </w:rPr>
      </w:pPr>
      <w:r w:rsidRPr="00B6394B">
        <w:rPr>
          <w:rFonts w:ascii="Arial" w:hAnsi="Arial" w:cs="Arial"/>
          <w:b w:val="0"/>
          <w:sz w:val="24"/>
        </w:rPr>
        <w:t>Classroom and other equipment</w:t>
      </w:r>
    </w:p>
    <w:p w14:paraId="6F513BB0" w14:textId="77777777" w:rsidR="001D2178" w:rsidRPr="00B6394B" w:rsidRDefault="001D2178" w:rsidP="002A47DB">
      <w:pPr>
        <w:pStyle w:val="Title"/>
        <w:jc w:val="left"/>
        <w:rPr>
          <w:rFonts w:ascii="Arial" w:hAnsi="Arial" w:cs="Arial"/>
          <w:b w:val="0"/>
          <w:sz w:val="24"/>
        </w:rPr>
      </w:pPr>
    </w:p>
    <w:p w14:paraId="1A6BAF73" w14:textId="77777777" w:rsidR="001D2178" w:rsidRPr="00B6394B" w:rsidRDefault="001D2178">
      <w:pPr>
        <w:pStyle w:val="Title"/>
        <w:jc w:val="left"/>
        <w:rPr>
          <w:rFonts w:ascii="Arial" w:hAnsi="Arial" w:cs="Arial"/>
          <w:b w:val="0"/>
          <w:sz w:val="24"/>
        </w:rPr>
      </w:pPr>
    </w:p>
    <w:p w14:paraId="30368075" w14:textId="6B7E63CE" w:rsidR="001D2178" w:rsidRDefault="001D2178" w:rsidP="00EF644C">
      <w:pPr>
        <w:pStyle w:val="Title"/>
        <w:numPr>
          <w:ilvl w:val="1"/>
          <w:numId w:val="95"/>
        </w:numPr>
        <w:jc w:val="left"/>
        <w:rPr>
          <w:rFonts w:ascii="Arial" w:hAnsi="Arial" w:cs="Arial"/>
          <w:b w:val="0"/>
          <w:sz w:val="24"/>
        </w:rPr>
      </w:pPr>
      <w:r w:rsidRPr="00B6394B">
        <w:rPr>
          <w:rFonts w:ascii="Arial" w:hAnsi="Arial" w:cs="Arial"/>
          <w:b w:val="0"/>
          <w:sz w:val="24"/>
        </w:rPr>
        <w:t>Records for all inventoried items shall include the following:</w:t>
      </w:r>
    </w:p>
    <w:p w14:paraId="6AC7B3DF" w14:textId="77777777" w:rsidR="009018AB" w:rsidRPr="00B6394B" w:rsidRDefault="009018AB" w:rsidP="009018AB">
      <w:pPr>
        <w:pStyle w:val="Title"/>
        <w:ind w:left="1440"/>
        <w:jc w:val="left"/>
        <w:rPr>
          <w:rFonts w:ascii="Arial" w:hAnsi="Arial" w:cs="Arial"/>
          <w:b w:val="0"/>
          <w:sz w:val="24"/>
        </w:rPr>
      </w:pPr>
    </w:p>
    <w:p w14:paraId="35EACC64"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Tag number</w:t>
      </w:r>
    </w:p>
    <w:p w14:paraId="0BAFE189"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PO# if available</w:t>
      </w:r>
    </w:p>
    <w:p w14:paraId="756C0A00"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Type of property, plant</w:t>
      </w:r>
      <w:r w:rsidR="00EF52C7" w:rsidRPr="00B6394B">
        <w:rPr>
          <w:rFonts w:ascii="Arial" w:hAnsi="Arial" w:cs="Arial"/>
          <w:b w:val="0"/>
          <w:sz w:val="24"/>
        </w:rPr>
        <w:t>,</w:t>
      </w:r>
      <w:r w:rsidRPr="00B6394B">
        <w:rPr>
          <w:rFonts w:ascii="Arial" w:hAnsi="Arial" w:cs="Arial"/>
          <w:b w:val="0"/>
          <w:sz w:val="24"/>
        </w:rPr>
        <w:t xml:space="preserve"> or equipment</w:t>
      </w:r>
    </w:p>
    <w:p w14:paraId="4CC89BE8"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Description</w:t>
      </w:r>
    </w:p>
    <w:p w14:paraId="47120180"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Make</w:t>
      </w:r>
    </w:p>
    <w:p w14:paraId="18D06CC2"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Model</w:t>
      </w:r>
    </w:p>
    <w:p w14:paraId="0EE91F7A"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Serial number</w:t>
      </w:r>
    </w:p>
    <w:p w14:paraId="20694C5C"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Building location with room</w:t>
      </w:r>
    </w:p>
    <w:p w14:paraId="02A33261"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Date acquired</w:t>
      </w:r>
    </w:p>
    <w:p w14:paraId="49D05541"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Cost, and</w:t>
      </w:r>
    </w:p>
    <w:p w14:paraId="58638A49" w14:textId="77777777" w:rsidR="001D2178" w:rsidRPr="00B6394B" w:rsidRDefault="001D2178" w:rsidP="00EF644C">
      <w:pPr>
        <w:pStyle w:val="Title"/>
        <w:numPr>
          <w:ilvl w:val="0"/>
          <w:numId w:val="68"/>
        </w:numPr>
        <w:jc w:val="left"/>
        <w:rPr>
          <w:rFonts w:ascii="Arial" w:hAnsi="Arial" w:cs="Arial"/>
          <w:b w:val="0"/>
          <w:sz w:val="24"/>
        </w:rPr>
      </w:pPr>
      <w:r w:rsidRPr="00B6394B">
        <w:rPr>
          <w:rFonts w:ascii="Arial" w:hAnsi="Arial" w:cs="Arial"/>
          <w:b w:val="0"/>
          <w:sz w:val="24"/>
        </w:rPr>
        <w:t>Estimated useful life</w:t>
      </w:r>
    </w:p>
    <w:p w14:paraId="7DBD0408" w14:textId="77777777" w:rsidR="008E5CE6" w:rsidRDefault="008E5CE6">
      <w:pPr>
        <w:pStyle w:val="Title"/>
        <w:rPr>
          <w:b w:val="0"/>
          <w:sz w:val="40"/>
        </w:rPr>
      </w:pPr>
    </w:p>
    <w:p w14:paraId="5750AE3A" w14:textId="77777777" w:rsidR="008E5CE6" w:rsidRDefault="008E5CE6">
      <w:pPr>
        <w:pStyle w:val="Title"/>
        <w:rPr>
          <w:b w:val="0"/>
          <w:sz w:val="40"/>
        </w:rPr>
      </w:pPr>
    </w:p>
    <w:p w14:paraId="4D38C2B5" w14:textId="77777777" w:rsidR="008E5CE6" w:rsidRDefault="008E5CE6">
      <w:pPr>
        <w:pStyle w:val="Title"/>
        <w:rPr>
          <w:b w:val="0"/>
          <w:sz w:val="40"/>
        </w:rPr>
      </w:pPr>
    </w:p>
    <w:p w14:paraId="15927937" w14:textId="77777777" w:rsidR="008E5CE6" w:rsidRDefault="008E5CE6">
      <w:pPr>
        <w:pStyle w:val="Title"/>
        <w:rPr>
          <w:b w:val="0"/>
          <w:sz w:val="40"/>
        </w:rPr>
      </w:pPr>
    </w:p>
    <w:p w14:paraId="2F40F631" w14:textId="77777777" w:rsidR="008E5CE6" w:rsidRDefault="008E5CE6">
      <w:pPr>
        <w:pStyle w:val="Title"/>
        <w:rPr>
          <w:b w:val="0"/>
          <w:sz w:val="40"/>
        </w:rPr>
      </w:pPr>
    </w:p>
    <w:p w14:paraId="6A318D04" w14:textId="77777777" w:rsidR="008E5CE6" w:rsidRDefault="008E5CE6">
      <w:pPr>
        <w:pStyle w:val="Title"/>
        <w:rPr>
          <w:b w:val="0"/>
          <w:sz w:val="40"/>
        </w:rPr>
      </w:pPr>
    </w:p>
    <w:p w14:paraId="09FBBCC8" w14:textId="77777777" w:rsidR="001D2178" w:rsidRDefault="001D2178">
      <w:pPr>
        <w:pStyle w:val="Title"/>
        <w:rPr>
          <w:b w:val="0"/>
          <w:sz w:val="40"/>
        </w:rPr>
      </w:pPr>
      <w:r>
        <w:rPr>
          <w:b w:val="0"/>
          <w:sz w:val="40"/>
        </w:rPr>
        <w:lastRenderedPageBreak/>
        <w:t>A.</w:t>
      </w:r>
      <w:r w:rsidR="00A40732">
        <w:rPr>
          <w:b w:val="0"/>
          <w:sz w:val="40"/>
        </w:rPr>
        <w:t xml:space="preserve"> </w:t>
      </w:r>
      <w:r>
        <w:rPr>
          <w:b w:val="0"/>
          <w:sz w:val="40"/>
        </w:rPr>
        <w:t>Capitalization &amp; Disposal</w:t>
      </w:r>
    </w:p>
    <w:p w14:paraId="1985EE78" w14:textId="77777777" w:rsidR="001D2178" w:rsidRDefault="001D2178">
      <w:pPr>
        <w:pStyle w:val="Title"/>
        <w:rPr>
          <w:b w:val="0"/>
          <w:sz w:val="28"/>
        </w:rPr>
      </w:pPr>
    </w:p>
    <w:p w14:paraId="421A32B5" w14:textId="77777777" w:rsidR="001D2178" w:rsidRDefault="001D2178">
      <w:pPr>
        <w:pStyle w:val="Title"/>
        <w:rPr>
          <w:b w:val="0"/>
          <w:sz w:val="24"/>
        </w:rPr>
      </w:pPr>
      <w:r>
        <w:rPr>
          <w:rFonts w:ascii="Arial" w:hAnsi="Arial"/>
          <w:sz w:val="32"/>
          <w:u w:val="single"/>
        </w:rPr>
        <w:t>1.</w:t>
      </w:r>
      <w:r w:rsidR="00A40732">
        <w:rPr>
          <w:rFonts w:ascii="Arial" w:hAnsi="Arial"/>
          <w:sz w:val="32"/>
          <w:u w:val="single"/>
        </w:rPr>
        <w:t xml:space="preserve"> </w:t>
      </w:r>
      <w:r>
        <w:rPr>
          <w:rFonts w:ascii="Arial" w:hAnsi="Arial"/>
          <w:sz w:val="32"/>
          <w:u w:val="single"/>
        </w:rPr>
        <w:t>Policies and Controls, cont’d</w:t>
      </w:r>
    </w:p>
    <w:p w14:paraId="02181DAD" w14:textId="77777777" w:rsidR="001D2178" w:rsidRPr="00B6394B" w:rsidRDefault="001D2178">
      <w:pPr>
        <w:pStyle w:val="Title"/>
        <w:ind w:left="1440"/>
        <w:jc w:val="left"/>
        <w:rPr>
          <w:rFonts w:ascii="Arial" w:hAnsi="Arial" w:cs="Arial"/>
          <w:b w:val="0"/>
          <w:sz w:val="24"/>
        </w:rPr>
      </w:pPr>
    </w:p>
    <w:p w14:paraId="72373A1B" w14:textId="77777777" w:rsidR="001D2178" w:rsidRPr="00B6394B" w:rsidRDefault="001D2178">
      <w:pPr>
        <w:pStyle w:val="Title"/>
        <w:ind w:left="1440"/>
        <w:jc w:val="left"/>
        <w:rPr>
          <w:rFonts w:ascii="Arial" w:hAnsi="Arial" w:cs="Arial"/>
          <w:b w:val="0"/>
          <w:sz w:val="24"/>
        </w:rPr>
      </w:pPr>
    </w:p>
    <w:p w14:paraId="4BBD09DB" w14:textId="77777777" w:rsidR="001D2178" w:rsidRPr="00B6394B" w:rsidRDefault="001D2178" w:rsidP="00EF644C">
      <w:pPr>
        <w:pStyle w:val="Title"/>
        <w:numPr>
          <w:ilvl w:val="1"/>
          <w:numId w:val="95"/>
        </w:numPr>
        <w:jc w:val="left"/>
        <w:rPr>
          <w:rFonts w:ascii="Arial" w:hAnsi="Arial" w:cs="Arial"/>
          <w:b w:val="0"/>
          <w:sz w:val="24"/>
        </w:rPr>
      </w:pPr>
      <w:r w:rsidRPr="00B6394B">
        <w:rPr>
          <w:rFonts w:ascii="Arial" w:hAnsi="Arial" w:cs="Arial"/>
          <w:b w:val="0"/>
          <w:sz w:val="24"/>
        </w:rPr>
        <w:t>An inventory shall be conducted, o</w:t>
      </w:r>
      <w:r w:rsidR="00567468" w:rsidRPr="00B6394B">
        <w:rPr>
          <w:rFonts w:ascii="Arial" w:hAnsi="Arial" w:cs="Arial"/>
          <w:b w:val="0"/>
          <w:sz w:val="24"/>
        </w:rPr>
        <w:t>n an annual basis, by departments requested by</w:t>
      </w:r>
      <w:r w:rsidRPr="00B6394B">
        <w:rPr>
          <w:rFonts w:ascii="Arial" w:hAnsi="Arial" w:cs="Arial"/>
          <w:b w:val="0"/>
          <w:sz w:val="24"/>
        </w:rPr>
        <w:t xml:space="preserve"> Management.</w:t>
      </w:r>
      <w:r w:rsidR="00A40732" w:rsidRPr="00B6394B">
        <w:rPr>
          <w:rFonts w:ascii="Arial" w:hAnsi="Arial" w:cs="Arial"/>
          <w:b w:val="0"/>
          <w:sz w:val="24"/>
        </w:rPr>
        <w:t xml:space="preserve"> </w:t>
      </w:r>
      <w:r w:rsidRPr="00B6394B">
        <w:rPr>
          <w:rFonts w:ascii="Arial" w:hAnsi="Arial" w:cs="Arial"/>
          <w:b w:val="0"/>
          <w:sz w:val="24"/>
        </w:rPr>
        <w:t>The inventory shall include a physical count of all tagged property, plant</w:t>
      </w:r>
      <w:r w:rsidR="00552413" w:rsidRPr="00B6394B">
        <w:rPr>
          <w:rFonts w:ascii="Arial" w:hAnsi="Arial" w:cs="Arial"/>
          <w:b w:val="0"/>
          <w:sz w:val="24"/>
        </w:rPr>
        <w:t>,</w:t>
      </w:r>
      <w:r w:rsidRPr="00B6394B">
        <w:rPr>
          <w:rFonts w:ascii="Arial" w:hAnsi="Arial" w:cs="Arial"/>
          <w:b w:val="0"/>
          <w:sz w:val="24"/>
        </w:rPr>
        <w:t xml:space="preserve"> or equipment which will be recorded on a property count sheet.</w:t>
      </w:r>
      <w:r w:rsidR="00A40732" w:rsidRPr="00B6394B">
        <w:rPr>
          <w:rFonts w:ascii="Arial" w:hAnsi="Arial" w:cs="Arial"/>
          <w:b w:val="0"/>
          <w:sz w:val="24"/>
        </w:rPr>
        <w:t xml:space="preserve"> </w:t>
      </w:r>
      <w:r w:rsidRPr="00B6394B">
        <w:rPr>
          <w:rFonts w:ascii="Arial" w:hAnsi="Arial" w:cs="Arial"/>
          <w:b w:val="0"/>
          <w:sz w:val="24"/>
        </w:rPr>
        <w:t>The property count sheet shall include the tag number, location, description of the equipment</w:t>
      </w:r>
      <w:r w:rsidR="00552413" w:rsidRPr="00B6394B">
        <w:rPr>
          <w:rFonts w:ascii="Arial" w:hAnsi="Arial" w:cs="Arial"/>
          <w:b w:val="0"/>
          <w:sz w:val="24"/>
        </w:rPr>
        <w:t>,</w:t>
      </w:r>
      <w:r w:rsidRPr="00B6394B">
        <w:rPr>
          <w:rFonts w:ascii="Arial" w:hAnsi="Arial" w:cs="Arial"/>
          <w:b w:val="0"/>
          <w:sz w:val="24"/>
        </w:rPr>
        <w:t xml:space="preserve"> and the condition of said equ</w:t>
      </w:r>
      <w:r w:rsidR="00567468" w:rsidRPr="00B6394B">
        <w:rPr>
          <w:rFonts w:ascii="Arial" w:hAnsi="Arial" w:cs="Arial"/>
          <w:b w:val="0"/>
          <w:sz w:val="24"/>
        </w:rPr>
        <w:t>ipment.</w:t>
      </w:r>
      <w:r w:rsidR="00A40732" w:rsidRPr="00B6394B">
        <w:rPr>
          <w:rFonts w:ascii="Arial" w:hAnsi="Arial" w:cs="Arial"/>
          <w:b w:val="0"/>
          <w:sz w:val="24"/>
        </w:rPr>
        <w:t xml:space="preserve"> </w:t>
      </w:r>
      <w:r w:rsidR="00567468" w:rsidRPr="00B6394B">
        <w:rPr>
          <w:rFonts w:ascii="Arial" w:hAnsi="Arial" w:cs="Arial"/>
          <w:b w:val="0"/>
          <w:sz w:val="24"/>
        </w:rPr>
        <w:t>The inventory shall</w:t>
      </w:r>
      <w:r w:rsidRPr="00B6394B">
        <w:rPr>
          <w:rFonts w:ascii="Arial" w:hAnsi="Arial" w:cs="Arial"/>
          <w:b w:val="0"/>
          <w:sz w:val="24"/>
        </w:rPr>
        <w:t xml:space="preserve"> be conducted beginning on September 30</w:t>
      </w:r>
      <w:r w:rsidRPr="00B6394B">
        <w:rPr>
          <w:rFonts w:ascii="Arial" w:hAnsi="Arial" w:cs="Arial"/>
          <w:b w:val="0"/>
          <w:sz w:val="24"/>
          <w:vertAlign w:val="superscript"/>
        </w:rPr>
        <w:t>th</w:t>
      </w:r>
      <w:r w:rsidRPr="00B6394B">
        <w:rPr>
          <w:rFonts w:ascii="Arial" w:hAnsi="Arial" w:cs="Arial"/>
          <w:b w:val="0"/>
          <w:sz w:val="24"/>
        </w:rPr>
        <w:t>.</w:t>
      </w:r>
      <w:r w:rsidR="00A40732" w:rsidRPr="00B6394B">
        <w:rPr>
          <w:rFonts w:ascii="Arial" w:hAnsi="Arial" w:cs="Arial"/>
          <w:b w:val="0"/>
          <w:sz w:val="24"/>
        </w:rPr>
        <w:t xml:space="preserve"> </w:t>
      </w:r>
      <w:r w:rsidRPr="00B6394B">
        <w:rPr>
          <w:rFonts w:ascii="Arial" w:hAnsi="Arial" w:cs="Arial"/>
          <w:b w:val="0"/>
          <w:sz w:val="24"/>
        </w:rPr>
        <w:t>If September 30</w:t>
      </w:r>
      <w:r w:rsidRPr="00B6394B">
        <w:rPr>
          <w:rFonts w:ascii="Arial" w:hAnsi="Arial" w:cs="Arial"/>
          <w:b w:val="0"/>
          <w:sz w:val="24"/>
          <w:vertAlign w:val="superscript"/>
        </w:rPr>
        <w:t>th</w:t>
      </w:r>
      <w:r w:rsidRPr="00B6394B">
        <w:rPr>
          <w:rFonts w:ascii="Arial" w:hAnsi="Arial" w:cs="Arial"/>
          <w:b w:val="0"/>
          <w:sz w:val="24"/>
        </w:rPr>
        <w:t xml:space="preserve"> falls on a weekend the inventory shall begin on the next business day after September 30</w:t>
      </w:r>
      <w:r w:rsidRPr="00B6394B">
        <w:rPr>
          <w:rFonts w:ascii="Arial" w:hAnsi="Arial" w:cs="Arial"/>
          <w:b w:val="0"/>
          <w:sz w:val="24"/>
          <w:vertAlign w:val="superscript"/>
        </w:rPr>
        <w:t>th</w:t>
      </w:r>
      <w:r w:rsidRPr="00B6394B">
        <w:rPr>
          <w:rFonts w:ascii="Arial" w:hAnsi="Arial" w:cs="Arial"/>
          <w:b w:val="0"/>
          <w:sz w:val="24"/>
        </w:rPr>
        <w:t>.</w:t>
      </w:r>
    </w:p>
    <w:p w14:paraId="2E3004A1" w14:textId="77777777" w:rsidR="001D2178" w:rsidRPr="00B6394B" w:rsidRDefault="001D2178">
      <w:pPr>
        <w:pStyle w:val="Title"/>
        <w:ind w:left="1080"/>
        <w:jc w:val="left"/>
        <w:rPr>
          <w:rFonts w:ascii="Arial" w:hAnsi="Arial" w:cs="Arial"/>
          <w:b w:val="0"/>
          <w:sz w:val="24"/>
        </w:rPr>
      </w:pPr>
    </w:p>
    <w:p w14:paraId="032E67D0" w14:textId="77777777" w:rsidR="001D2178" w:rsidRPr="00B6394B" w:rsidRDefault="001D2178">
      <w:pPr>
        <w:pStyle w:val="Title"/>
        <w:ind w:left="1080"/>
        <w:jc w:val="left"/>
        <w:rPr>
          <w:rFonts w:ascii="Arial" w:hAnsi="Arial" w:cs="Arial"/>
          <w:b w:val="0"/>
          <w:sz w:val="24"/>
        </w:rPr>
      </w:pPr>
    </w:p>
    <w:p w14:paraId="26514971" w14:textId="77777777" w:rsidR="001D2178" w:rsidRPr="00B6394B" w:rsidRDefault="001D2178" w:rsidP="00EF644C">
      <w:pPr>
        <w:pStyle w:val="Title"/>
        <w:numPr>
          <w:ilvl w:val="1"/>
          <w:numId w:val="95"/>
        </w:numPr>
        <w:jc w:val="left"/>
        <w:rPr>
          <w:rFonts w:ascii="Arial" w:hAnsi="Arial" w:cs="Arial"/>
          <w:b w:val="0"/>
          <w:sz w:val="24"/>
        </w:rPr>
      </w:pPr>
      <w:r w:rsidRPr="00B6394B">
        <w:rPr>
          <w:rFonts w:ascii="Arial" w:hAnsi="Arial" w:cs="Arial"/>
          <w:b w:val="0"/>
          <w:sz w:val="24"/>
        </w:rPr>
        <w:t>Copies of the property count sheets shall be provided to the accounting department for reconciliation to accounting records.</w:t>
      </w:r>
      <w:r w:rsidR="00A40732" w:rsidRPr="00B6394B">
        <w:rPr>
          <w:rFonts w:ascii="Arial" w:hAnsi="Arial" w:cs="Arial"/>
          <w:b w:val="0"/>
          <w:sz w:val="24"/>
        </w:rPr>
        <w:t xml:space="preserve"> </w:t>
      </w:r>
      <w:r w:rsidRPr="00B6394B">
        <w:rPr>
          <w:rFonts w:ascii="Arial" w:hAnsi="Arial" w:cs="Arial"/>
          <w:b w:val="0"/>
          <w:sz w:val="24"/>
        </w:rPr>
        <w:t>Any unexpected variances shall be investigated and resolved.</w:t>
      </w:r>
    </w:p>
    <w:p w14:paraId="177B3458" w14:textId="77777777" w:rsidR="001D2178" w:rsidRPr="00B6394B" w:rsidRDefault="001D2178">
      <w:pPr>
        <w:pStyle w:val="Title"/>
        <w:jc w:val="left"/>
        <w:rPr>
          <w:rFonts w:ascii="Arial" w:hAnsi="Arial" w:cs="Arial"/>
          <w:b w:val="0"/>
          <w:sz w:val="24"/>
        </w:rPr>
      </w:pPr>
    </w:p>
    <w:p w14:paraId="6C93D89A" w14:textId="77777777" w:rsidR="001D2178" w:rsidRPr="00B6394B" w:rsidRDefault="001D2178">
      <w:pPr>
        <w:pStyle w:val="Title"/>
        <w:jc w:val="left"/>
        <w:rPr>
          <w:rFonts w:ascii="Arial" w:hAnsi="Arial" w:cs="Arial"/>
          <w:b w:val="0"/>
          <w:sz w:val="24"/>
        </w:rPr>
      </w:pPr>
    </w:p>
    <w:p w14:paraId="7EE97477" w14:textId="77777777" w:rsidR="001D2178" w:rsidRPr="00B6394B" w:rsidRDefault="00506728" w:rsidP="00EF644C">
      <w:pPr>
        <w:pStyle w:val="Title"/>
        <w:numPr>
          <w:ilvl w:val="1"/>
          <w:numId w:val="95"/>
        </w:numPr>
        <w:jc w:val="left"/>
        <w:rPr>
          <w:rFonts w:ascii="Arial" w:hAnsi="Arial" w:cs="Arial"/>
          <w:b w:val="0"/>
          <w:sz w:val="24"/>
        </w:rPr>
      </w:pPr>
      <w:r w:rsidRPr="00B6394B">
        <w:rPr>
          <w:rFonts w:ascii="Arial" w:hAnsi="Arial" w:cs="Arial"/>
          <w:b w:val="0"/>
          <w:sz w:val="24"/>
        </w:rPr>
        <w:t>Finance</w:t>
      </w:r>
      <w:r w:rsidR="001D2178" w:rsidRPr="00B6394B">
        <w:rPr>
          <w:rFonts w:ascii="Arial" w:hAnsi="Arial" w:cs="Arial"/>
          <w:b w:val="0"/>
          <w:sz w:val="24"/>
        </w:rPr>
        <w:t xml:space="preserve"> shall perform a search of the expenditure accounts, in the Blackbaud accounting system, for all cash disbursemen</w:t>
      </w:r>
      <w:r w:rsidR="00EF0081" w:rsidRPr="00B6394B">
        <w:rPr>
          <w:rFonts w:ascii="Arial" w:hAnsi="Arial" w:cs="Arial"/>
          <w:b w:val="0"/>
          <w:sz w:val="24"/>
        </w:rPr>
        <w:t xml:space="preserve">ts equal to </w:t>
      </w:r>
      <w:r w:rsidR="00567468" w:rsidRPr="00B6394B">
        <w:rPr>
          <w:rFonts w:ascii="Arial" w:hAnsi="Arial" w:cs="Arial"/>
          <w:b w:val="0"/>
          <w:sz w:val="24"/>
        </w:rPr>
        <w:t>or greater t</w:t>
      </w:r>
      <w:r w:rsidRPr="00B6394B">
        <w:rPr>
          <w:rFonts w:ascii="Arial" w:hAnsi="Arial" w:cs="Arial"/>
          <w:b w:val="0"/>
          <w:sz w:val="24"/>
        </w:rPr>
        <w:t>han</w:t>
      </w:r>
      <w:r w:rsidR="00567468" w:rsidRPr="00B6394B">
        <w:rPr>
          <w:rFonts w:ascii="Arial" w:hAnsi="Arial" w:cs="Arial"/>
          <w:b w:val="0"/>
          <w:sz w:val="24"/>
        </w:rPr>
        <w:t xml:space="preserve"> </w:t>
      </w:r>
      <w:r w:rsidR="00EF0081" w:rsidRPr="00B6394B">
        <w:rPr>
          <w:rFonts w:ascii="Arial" w:hAnsi="Arial" w:cs="Arial"/>
          <w:b w:val="0"/>
          <w:sz w:val="24"/>
        </w:rPr>
        <w:t>$5,000</w:t>
      </w:r>
      <w:r w:rsidR="001D2178" w:rsidRPr="00B6394B">
        <w:rPr>
          <w:rFonts w:ascii="Arial" w:hAnsi="Arial" w:cs="Arial"/>
          <w:b w:val="0"/>
          <w:sz w:val="24"/>
        </w:rPr>
        <w:t>.</w:t>
      </w:r>
      <w:r w:rsidR="00A40732" w:rsidRPr="00B6394B">
        <w:rPr>
          <w:rFonts w:ascii="Arial" w:hAnsi="Arial" w:cs="Arial"/>
          <w:b w:val="0"/>
          <w:sz w:val="24"/>
        </w:rPr>
        <w:t xml:space="preserve"> </w:t>
      </w:r>
      <w:r w:rsidR="001D2178" w:rsidRPr="00B6394B">
        <w:rPr>
          <w:rFonts w:ascii="Arial" w:hAnsi="Arial" w:cs="Arial"/>
          <w:b w:val="0"/>
          <w:sz w:val="24"/>
        </w:rPr>
        <w:t>The list of cash disbursements shall be scanned for possible items that may need to be capitalized.</w:t>
      </w:r>
      <w:r w:rsidR="00A40732" w:rsidRPr="00B6394B">
        <w:rPr>
          <w:rFonts w:ascii="Arial" w:hAnsi="Arial" w:cs="Arial"/>
          <w:b w:val="0"/>
          <w:sz w:val="24"/>
        </w:rPr>
        <w:t xml:space="preserve"> </w:t>
      </w:r>
      <w:r w:rsidR="001D2178" w:rsidRPr="00B6394B">
        <w:rPr>
          <w:rFonts w:ascii="Arial" w:hAnsi="Arial" w:cs="Arial"/>
          <w:b w:val="0"/>
          <w:sz w:val="24"/>
        </w:rPr>
        <w:t>All item</w:t>
      </w:r>
      <w:r w:rsidR="00567468" w:rsidRPr="00B6394B">
        <w:rPr>
          <w:rFonts w:ascii="Arial" w:hAnsi="Arial" w:cs="Arial"/>
          <w:b w:val="0"/>
          <w:sz w:val="24"/>
        </w:rPr>
        <w:t>s determined to be candidates for capitalization</w:t>
      </w:r>
      <w:r w:rsidR="001D2178" w:rsidRPr="00B6394B">
        <w:rPr>
          <w:rFonts w:ascii="Arial" w:hAnsi="Arial" w:cs="Arial"/>
          <w:b w:val="0"/>
          <w:sz w:val="24"/>
        </w:rPr>
        <w:t xml:space="preserve"> shall be reversed from the original account of entry and transferred to the plant fund and recorded appropriately.</w:t>
      </w:r>
    </w:p>
    <w:p w14:paraId="5D26086B" w14:textId="77777777" w:rsidR="001D2178" w:rsidRPr="00B6394B" w:rsidRDefault="001D2178">
      <w:pPr>
        <w:pStyle w:val="Title"/>
        <w:jc w:val="left"/>
        <w:rPr>
          <w:rFonts w:ascii="Arial" w:hAnsi="Arial" w:cs="Arial"/>
          <w:b w:val="0"/>
          <w:sz w:val="24"/>
        </w:rPr>
      </w:pPr>
    </w:p>
    <w:p w14:paraId="171DCF35" w14:textId="77777777" w:rsidR="001D2178" w:rsidRPr="00B6394B" w:rsidRDefault="001D2178">
      <w:pPr>
        <w:pStyle w:val="Title"/>
        <w:jc w:val="left"/>
        <w:rPr>
          <w:rFonts w:ascii="Arial" w:hAnsi="Arial" w:cs="Arial"/>
          <w:b w:val="0"/>
          <w:sz w:val="24"/>
        </w:rPr>
      </w:pPr>
    </w:p>
    <w:p w14:paraId="6DA2F207" w14:textId="77777777" w:rsidR="001D2178" w:rsidRPr="00B6394B" w:rsidRDefault="001D2178" w:rsidP="00EF644C">
      <w:pPr>
        <w:pStyle w:val="Title"/>
        <w:numPr>
          <w:ilvl w:val="1"/>
          <w:numId w:val="95"/>
        </w:numPr>
        <w:jc w:val="left"/>
        <w:rPr>
          <w:rFonts w:ascii="Arial" w:hAnsi="Arial" w:cs="Arial"/>
          <w:b w:val="0"/>
          <w:sz w:val="24"/>
        </w:rPr>
      </w:pPr>
      <w:r w:rsidRPr="00B6394B">
        <w:rPr>
          <w:rFonts w:ascii="Arial" w:hAnsi="Arial" w:cs="Arial"/>
          <w:b w:val="0"/>
          <w:sz w:val="24"/>
        </w:rPr>
        <w:t>Items determined to be broken, excess, unsafe or useless, during the inventory, shall be recommended for disposal.</w:t>
      </w:r>
      <w:r w:rsidR="00A40732" w:rsidRPr="00B6394B">
        <w:rPr>
          <w:rFonts w:ascii="Arial" w:hAnsi="Arial" w:cs="Arial"/>
          <w:b w:val="0"/>
          <w:sz w:val="24"/>
        </w:rPr>
        <w:t xml:space="preserve"> </w:t>
      </w:r>
      <w:r w:rsidR="00834784" w:rsidRPr="00B6394B">
        <w:rPr>
          <w:rFonts w:ascii="Arial" w:hAnsi="Arial" w:cs="Arial"/>
          <w:b w:val="0"/>
          <w:sz w:val="24"/>
        </w:rPr>
        <w:t>The CFO</w:t>
      </w:r>
      <w:r w:rsidRPr="00B6394B">
        <w:rPr>
          <w:rFonts w:ascii="Arial" w:hAnsi="Arial" w:cs="Arial"/>
          <w:b w:val="0"/>
          <w:sz w:val="24"/>
        </w:rPr>
        <w:t xml:space="preserve"> shall be authorized to approve the disposal of all items or any systems valued at $5,000 or less.</w:t>
      </w:r>
      <w:r w:rsidR="00A40732" w:rsidRPr="00B6394B">
        <w:rPr>
          <w:rFonts w:ascii="Arial" w:hAnsi="Arial" w:cs="Arial"/>
          <w:b w:val="0"/>
          <w:sz w:val="24"/>
        </w:rPr>
        <w:t xml:space="preserve"> </w:t>
      </w:r>
      <w:r w:rsidRPr="00B6394B">
        <w:rPr>
          <w:rFonts w:ascii="Arial" w:hAnsi="Arial" w:cs="Arial"/>
          <w:b w:val="0"/>
          <w:sz w:val="24"/>
        </w:rPr>
        <w:t>The President shall be authorized to approve of the disposal of any item valued at greater than $5,000 and less tha</w:t>
      </w:r>
      <w:r w:rsidR="00EF52C7" w:rsidRPr="00B6394B">
        <w:rPr>
          <w:rFonts w:ascii="Arial" w:hAnsi="Arial" w:cs="Arial"/>
          <w:b w:val="0"/>
          <w:sz w:val="24"/>
        </w:rPr>
        <w:t>n</w:t>
      </w:r>
      <w:r w:rsidRPr="00B6394B">
        <w:rPr>
          <w:rFonts w:ascii="Arial" w:hAnsi="Arial" w:cs="Arial"/>
          <w:b w:val="0"/>
          <w:sz w:val="24"/>
        </w:rPr>
        <w:t xml:space="preserve"> $10,000.</w:t>
      </w:r>
      <w:r w:rsidR="00A40732" w:rsidRPr="00B6394B">
        <w:rPr>
          <w:rFonts w:ascii="Arial" w:hAnsi="Arial" w:cs="Arial"/>
          <w:b w:val="0"/>
          <w:sz w:val="24"/>
        </w:rPr>
        <w:t xml:space="preserve"> </w:t>
      </w:r>
      <w:r w:rsidRPr="00B6394B">
        <w:rPr>
          <w:rFonts w:ascii="Arial" w:hAnsi="Arial" w:cs="Arial"/>
          <w:b w:val="0"/>
          <w:sz w:val="24"/>
        </w:rPr>
        <w:t>The disposal of land, buildings</w:t>
      </w:r>
      <w:r w:rsidR="00506728" w:rsidRPr="00B6394B">
        <w:rPr>
          <w:rFonts w:ascii="Arial" w:hAnsi="Arial" w:cs="Arial"/>
          <w:b w:val="0"/>
          <w:sz w:val="24"/>
        </w:rPr>
        <w:t>,</w:t>
      </w:r>
      <w:r w:rsidRPr="00B6394B">
        <w:rPr>
          <w:rFonts w:ascii="Arial" w:hAnsi="Arial" w:cs="Arial"/>
          <w:b w:val="0"/>
          <w:sz w:val="24"/>
        </w:rPr>
        <w:t xml:space="preserve"> and any item or system valued at $10,000 or greater must be approved by the Board of Trustees.</w:t>
      </w:r>
    </w:p>
    <w:p w14:paraId="1F2BE537" w14:textId="77777777" w:rsidR="001D2178" w:rsidRPr="00B6394B" w:rsidRDefault="001D2178">
      <w:pPr>
        <w:pStyle w:val="Title"/>
        <w:jc w:val="left"/>
        <w:rPr>
          <w:rFonts w:ascii="Arial" w:hAnsi="Arial" w:cs="Arial"/>
          <w:b w:val="0"/>
          <w:sz w:val="24"/>
        </w:rPr>
      </w:pPr>
    </w:p>
    <w:p w14:paraId="72052D65" w14:textId="77777777" w:rsidR="001D2178" w:rsidRPr="00B6394B" w:rsidRDefault="001D2178">
      <w:pPr>
        <w:pStyle w:val="Title"/>
        <w:jc w:val="left"/>
        <w:rPr>
          <w:rFonts w:ascii="Arial" w:hAnsi="Arial" w:cs="Arial"/>
          <w:b w:val="0"/>
          <w:sz w:val="24"/>
        </w:rPr>
      </w:pPr>
    </w:p>
    <w:p w14:paraId="4BAB614B" w14:textId="77777777" w:rsidR="001D2178" w:rsidRPr="00B6394B" w:rsidRDefault="001D2178" w:rsidP="00EF644C">
      <w:pPr>
        <w:pStyle w:val="Title"/>
        <w:numPr>
          <w:ilvl w:val="1"/>
          <w:numId w:val="95"/>
        </w:numPr>
        <w:jc w:val="left"/>
        <w:rPr>
          <w:rFonts w:ascii="Arial" w:hAnsi="Arial" w:cs="Arial"/>
          <w:b w:val="0"/>
          <w:sz w:val="24"/>
        </w:rPr>
      </w:pPr>
      <w:r w:rsidRPr="00B6394B">
        <w:rPr>
          <w:rFonts w:ascii="Arial" w:hAnsi="Arial" w:cs="Arial"/>
          <w:b w:val="0"/>
          <w:sz w:val="24"/>
        </w:rPr>
        <w:t>The Facilities Management Department shall maintain a disposal log for all inventoried items that have been disposed of during the year.</w:t>
      </w:r>
      <w:r w:rsidR="00A40732" w:rsidRPr="00B6394B">
        <w:rPr>
          <w:rFonts w:ascii="Arial" w:hAnsi="Arial" w:cs="Arial"/>
          <w:b w:val="0"/>
          <w:sz w:val="24"/>
        </w:rPr>
        <w:t xml:space="preserve"> </w:t>
      </w:r>
      <w:r w:rsidRPr="00B6394B">
        <w:rPr>
          <w:rFonts w:ascii="Arial" w:hAnsi="Arial" w:cs="Arial"/>
          <w:b w:val="0"/>
          <w:sz w:val="24"/>
        </w:rPr>
        <w:t>This log shall include the tag number, date of disposal, re</w:t>
      </w:r>
      <w:r w:rsidR="004A09BB" w:rsidRPr="00B6394B">
        <w:rPr>
          <w:rFonts w:ascii="Arial" w:hAnsi="Arial" w:cs="Arial"/>
          <w:b w:val="0"/>
          <w:sz w:val="24"/>
        </w:rPr>
        <w:t>ason for disposal</w:t>
      </w:r>
      <w:r w:rsidR="00506728" w:rsidRPr="00B6394B">
        <w:rPr>
          <w:rFonts w:ascii="Arial" w:hAnsi="Arial" w:cs="Arial"/>
          <w:b w:val="0"/>
          <w:sz w:val="24"/>
        </w:rPr>
        <w:t>,</w:t>
      </w:r>
      <w:r w:rsidR="004A09BB" w:rsidRPr="00B6394B">
        <w:rPr>
          <w:rFonts w:ascii="Arial" w:hAnsi="Arial" w:cs="Arial"/>
          <w:b w:val="0"/>
          <w:sz w:val="24"/>
        </w:rPr>
        <w:t xml:space="preserve"> and method of </w:t>
      </w:r>
      <w:r w:rsidRPr="00B6394B">
        <w:rPr>
          <w:rFonts w:ascii="Arial" w:hAnsi="Arial" w:cs="Arial"/>
          <w:b w:val="0"/>
          <w:sz w:val="24"/>
        </w:rPr>
        <w:t>disposal.</w:t>
      </w:r>
      <w:r w:rsidR="00A40732" w:rsidRPr="00B6394B">
        <w:rPr>
          <w:rFonts w:ascii="Arial" w:hAnsi="Arial" w:cs="Arial"/>
          <w:b w:val="0"/>
          <w:sz w:val="24"/>
        </w:rPr>
        <w:t xml:space="preserve"> </w:t>
      </w:r>
      <w:r w:rsidRPr="00B6394B">
        <w:rPr>
          <w:rFonts w:ascii="Arial" w:hAnsi="Arial" w:cs="Arial"/>
          <w:b w:val="0"/>
          <w:sz w:val="24"/>
        </w:rPr>
        <w:t xml:space="preserve">All disposals shall be properly documented through </w:t>
      </w:r>
      <w:r w:rsidR="00506728" w:rsidRPr="00B6394B">
        <w:rPr>
          <w:rFonts w:ascii="Arial" w:hAnsi="Arial" w:cs="Arial"/>
          <w:b w:val="0"/>
          <w:sz w:val="24"/>
        </w:rPr>
        <w:t xml:space="preserve">a </w:t>
      </w:r>
      <w:r w:rsidRPr="00B6394B">
        <w:rPr>
          <w:rFonts w:ascii="Arial" w:hAnsi="Arial" w:cs="Arial"/>
          <w:b w:val="0"/>
          <w:sz w:val="24"/>
        </w:rPr>
        <w:t xml:space="preserve">bill of sale, </w:t>
      </w:r>
      <w:r w:rsidR="00EF52C7" w:rsidRPr="00B6394B">
        <w:rPr>
          <w:rFonts w:ascii="Arial" w:hAnsi="Arial" w:cs="Arial"/>
          <w:b w:val="0"/>
          <w:sz w:val="24"/>
        </w:rPr>
        <w:t>witnesses,</w:t>
      </w:r>
      <w:r w:rsidRPr="00B6394B">
        <w:rPr>
          <w:rFonts w:ascii="Arial" w:hAnsi="Arial" w:cs="Arial"/>
          <w:b w:val="0"/>
          <w:sz w:val="24"/>
        </w:rPr>
        <w:t xml:space="preserve"> or other verifiable means.</w:t>
      </w:r>
    </w:p>
    <w:p w14:paraId="08C05FC7" w14:textId="77777777" w:rsidR="001D2178" w:rsidRPr="00B6394B" w:rsidRDefault="001D2178">
      <w:pPr>
        <w:pStyle w:val="Title"/>
        <w:jc w:val="left"/>
        <w:rPr>
          <w:rFonts w:ascii="Arial" w:hAnsi="Arial" w:cs="Arial"/>
          <w:b w:val="0"/>
          <w:sz w:val="24"/>
        </w:rPr>
      </w:pPr>
    </w:p>
    <w:p w14:paraId="57270D7D" w14:textId="77777777" w:rsidR="001D2178" w:rsidRPr="00B6394B" w:rsidRDefault="001D2178">
      <w:pPr>
        <w:pStyle w:val="Title"/>
        <w:jc w:val="left"/>
        <w:rPr>
          <w:rFonts w:ascii="Arial" w:hAnsi="Arial" w:cs="Arial"/>
          <w:b w:val="0"/>
          <w:sz w:val="24"/>
        </w:rPr>
      </w:pPr>
    </w:p>
    <w:p w14:paraId="5B538FA5" w14:textId="1A21E466" w:rsidR="009200D0" w:rsidRPr="009200D0" w:rsidRDefault="001D2178" w:rsidP="009200D0">
      <w:pPr>
        <w:pStyle w:val="Title"/>
        <w:numPr>
          <w:ilvl w:val="1"/>
          <w:numId w:val="95"/>
        </w:numPr>
        <w:jc w:val="left"/>
        <w:rPr>
          <w:rFonts w:ascii="Arial" w:hAnsi="Arial" w:cs="Arial"/>
          <w:b w:val="0"/>
          <w:sz w:val="24"/>
        </w:rPr>
      </w:pPr>
      <w:r w:rsidRPr="00B6394B">
        <w:rPr>
          <w:rFonts w:ascii="Arial" w:hAnsi="Arial" w:cs="Arial"/>
          <w:b w:val="0"/>
          <w:sz w:val="24"/>
        </w:rPr>
        <w:lastRenderedPageBreak/>
        <w:t>The disposal log shall be provided to the accounting department so that the item and related accumulated depreciation can be removed from the accounting records.</w:t>
      </w:r>
    </w:p>
    <w:p w14:paraId="59FFE3F8" w14:textId="77777777" w:rsidR="009200D0" w:rsidRDefault="009200D0" w:rsidP="009200D0">
      <w:pPr>
        <w:pStyle w:val="Title"/>
        <w:ind w:left="2880" w:firstLine="720"/>
        <w:jc w:val="left"/>
        <w:rPr>
          <w:rFonts w:ascii="Arial" w:hAnsi="Arial" w:cs="Arial"/>
          <w:b w:val="0"/>
          <w:sz w:val="40"/>
        </w:rPr>
      </w:pPr>
    </w:p>
    <w:p w14:paraId="4EF10C39" w14:textId="7B251E14" w:rsidR="001D2178" w:rsidRDefault="001D2178" w:rsidP="009200D0">
      <w:pPr>
        <w:pStyle w:val="Title"/>
        <w:ind w:left="2880" w:firstLine="720"/>
        <w:jc w:val="left"/>
        <w:rPr>
          <w:b w:val="0"/>
          <w:sz w:val="40"/>
        </w:rPr>
      </w:pPr>
      <w:r>
        <w:rPr>
          <w:b w:val="0"/>
          <w:sz w:val="40"/>
        </w:rPr>
        <w:t>B.</w:t>
      </w:r>
      <w:r w:rsidR="00A40732">
        <w:rPr>
          <w:b w:val="0"/>
          <w:sz w:val="40"/>
        </w:rPr>
        <w:t xml:space="preserve"> </w:t>
      </w:r>
      <w:r>
        <w:rPr>
          <w:b w:val="0"/>
          <w:sz w:val="40"/>
        </w:rPr>
        <w:t>Depreciation</w:t>
      </w:r>
    </w:p>
    <w:p w14:paraId="106EBAC8" w14:textId="77777777" w:rsidR="001D2178" w:rsidRDefault="001D2178">
      <w:pPr>
        <w:pStyle w:val="Title"/>
        <w:rPr>
          <w:b w:val="0"/>
          <w:sz w:val="28"/>
        </w:rPr>
      </w:pPr>
    </w:p>
    <w:p w14:paraId="0300367E" w14:textId="77777777" w:rsidR="001D2178" w:rsidRDefault="001D2178">
      <w:pPr>
        <w:pStyle w:val="Title"/>
        <w:rPr>
          <w:rFonts w:ascii="Arial" w:hAnsi="Arial"/>
          <w:sz w:val="32"/>
          <w:u w:val="single"/>
        </w:rPr>
      </w:pPr>
      <w:r>
        <w:rPr>
          <w:rFonts w:ascii="Arial" w:hAnsi="Arial"/>
          <w:sz w:val="32"/>
          <w:u w:val="single"/>
        </w:rPr>
        <w:t>1.</w:t>
      </w:r>
      <w:r w:rsidR="00A40732">
        <w:rPr>
          <w:rFonts w:ascii="Arial" w:hAnsi="Arial"/>
          <w:sz w:val="32"/>
          <w:u w:val="single"/>
        </w:rPr>
        <w:t xml:space="preserve"> </w:t>
      </w:r>
      <w:r>
        <w:rPr>
          <w:rFonts w:ascii="Arial" w:hAnsi="Arial"/>
          <w:sz w:val="32"/>
          <w:u w:val="single"/>
        </w:rPr>
        <w:t>Policies and Controls</w:t>
      </w:r>
    </w:p>
    <w:p w14:paraId="3A373D37" w14:textId="77777777" w:rsidR="001D2178" w:rsidRPr="009018AB" w:rsidRDefault="001D2178">
      <w:pPr>
        <w:pStyle w:val="Title"/>
        <w:jc w:val="left"/>
        <w:rPr>
          <w:rFonts w:ascii="Arial" w:hAnsi="Arial" w:cs="Arial"/>
          <w:b w:val="0"/>
          <w:sz w:val="24"/>
        </w:rPr>
      </w:pPr>
    </w:p>
    <w:p w14:paraId="74343EB9" w14:textId="77777777" w:rsidR="001D2178" w:rsidRPr="009018AB" w:rsidRDefault="001D2178">
      <w:pPr>
        <w:pStyle w:val="Title"/>
        <w:jc w:val="left"/>
        <w:rPr>
          <w:rFonts w:ascii="Arial" w:hAnsi="Arial" w:cs="Arial"/>
          <w:b w:val="0"/>
          <w:sz w:val="24"/>
        </w:rPr>
      </w:pPr>
    </w:p>
    <w:p w14:paraId="13572497" w14:textId="77777777" w:rsidR="001D2178" w:rsidRPr="009018AB" w:rsidRDefault="001D2178" w:rsidP="00EF644C">
      <w:pPr>
        <w:pStyle w:val="Title"/>
        <w:numPr>
          <w:ilvl w:val="1"/>
          <w:numId w:val="96"/>
        </w:numPr>
        <w:jc w:val="left"/>
        <w:rPr>
          <w:rFonts w:ascii="Arial" w:hAnsi="Arial" w:cs="Arial"/>
          <w:b w:val="0"/>
          <w:sz w:val="24"/>
        </w:rPr>
      </w:pPr>
      <w:r w:rsidRPr="009018AB">
        <w:rPr>
          <w:rFonts w:ascii="Arial" w:hAnsi="Arial" w:cs="Arial"/>
          <w:bCs/>
          <w:sz w:val="24"/>
        </w:rPr>
        <w:t>It is the policy that all property, plant</w:t>
      </w:r>
      <w:r w:rsidR="00506728" w:rsidRPr="009018AB">
        <w:rPr>
          <w:rFonts w:ascii="Arial" w:hAnsi="Arial" w:cs="Arial"/>
          <w:bCs/>
          <w:sz w:val="24"/>
        </w:rPr>
        <w:t>,</w:t>
      </w:r>
      <w:r w:rsidRPr="009018AB">
        <w:rPr>
          <w:rFonts w:ascii="Arial" w:hAnsi="Arial" w:cs="Arial"/>
          <w:bCs/>
          <w:sz w:val="24"/>
        </w:rPr>
        <w:t xml:space="preserve"> and equipment cost or fair market value at </w:t>
      </w:r>
      <w:r w:rsidR="00506728" w:rsidRPr="009018AB">
        <w:rPr>
          <w:rFonts w:ascii="Arial" w:hAnsi="Arial" w:cs="Arial"/>
          <w:bCs/>
          <w:sz w:val="24"/>
        </w:rPr>
        <w:t xml:space="preserve">the </w:t>
      </w:r>
      <w:r w:rsidRPr="009018AB">
        <w:rPr>
          <w:rFonts w:ascii="Arial" w:hAnsi="Arial" w:cs="Arial"/>
          <w:bCs/>
          <w:sz w:val="24"/>
        </w:rPr>
        <w:t xml:space="preserve">date of donation be depreciated over its estimated useful life, </w:t>
      </w:r>
      <w:r w:rsidR="00506728" w:rsidRPr="009018AB">
        <w:rPr>
          <w:rFonts w:ascii="Arial" w:hAnsi="Arial" w:cs="Arial"/>
          <w:bCs/>
          <w:sz w:val="24"/>
        </w:rPr>
        <w:t>except for</w:t>
      </w:r>
      <w:r w:rsidRPr="009018AB">
        <w:rPr>
          <w:rFonts w:ascii="Arial" w:hAnsi="Arial" w:cs="Arial"/>
          <w:bCs/>
          <w:sz w:val="24"/>
        </w:rPr>
        <w:t xml:space="preserve"> land and the permanent collection</w:t>
      </w:r>
      <w:r w:rsidRPr="009018AB">
        <w:rPr>
          <w:rFonts w:ascii="Arial" w:hAnsi="Arial" w:cs="Arial"/>
          <w:b w:val="0"/>
          <w:sz w:val="24"/>
        </w:rPr>
        <w:t>.</w:t>
      </w:r>
    </w:p>
    <w:p w14:paraId="11235F31" w14:textId="77777777" w:rsidR="001D2178" w:rsidRPr="009018AB" w:rsidRDefault="001D2178">
      <w:pPr>
        <w:pStyle w:val="Title"/>
        <w:ind w:left="1080"/>
        <w:jc w:val="left"/>
        <w:rPr>
          <w:rFonts w:ascii="Arial" w:hAnsi="Arial" w:cs="Arial"/>
          <w:b w:val="0"/>
          <w:sz w:val="24"/>
        </w:rPr>
      </w:pPr>
    </w:p>
    <w:p w14:paraId="1507A655" w14:textId="77777777" w:rsidR="001D2178" w:rsidRPr="009018AB" w:rsidRDefault="001D2178" w:rsidP="00EF644C">
      <w:pPr>
        <w:pStyle w:val="Title"/>
        <w:numPr>
          <w:ilvl w:val="0"/>
          <w:numId w:val="69"/>
        </w:numPr>
        <w:jc w:val="left"/>
        <w:rPr>
          <w:rFonts w:ascii="Arial" w:hAnsi="Arial" w:cs="Arial"/>
          <w:b w:val="0"/>
          <w:sz w:val="24"/>
        </w:rPr>
      </w:pPr>
      <w:r w:rsidRPr="009018AB">
        <w:rPr>
          <w:rFonts w:ascii="Arial" w:hAnsi="Arial" w:cs="Arial"/>
          <w:b w:val="0"/>
          <w:sz w:val="24"/>
        </w:rPr>
        <w:t>The cost of acquisition through construction shall include the total of materials, labor, engineering, design, surveys, permits, supervision, contractual costs, administrative salaries and expenses, legal expense, insurance, taxes</w:t>
      </w:r>
      <w:r w:rsidR="00506728" w:rsidRPr="009018AB">
        <w:rPr>
          <w:rFonts w:ascii="Arial" w:hAnsi="Arial" w:cs="Arial"/>
          <w:b w:val="0"/>
          <w:sz w:val="24"/>
        </w:rPr>
        <w:t>,</w:t>
      </w:r>
      <w:r w:rsidRPr="009018AB">
        <w:rPr>
          <w:rFonts w:ascii="Arial" w:hAnsi="Arial" w:cs="Arial"/>
          <w:b w:val="0"/>
          <w:sz w:val="24"/>
        </w:rPr>
        <w:t xml:space="preserve"> and interest, at the time construction is complete or an occupancy permit is issued.</w:t>
      </w:r>
    </w:p>
    <w:p w14:paraId="3D117486" w14:textId="77777777" w:rsidR="001D2178" w:rsidRPr="009018AB" w:rsidRDefault="001D2178" w:rsidP="009200D0">
      <w:pPr>
        <w:pStyle w:val="Title"/>
        <w:jc w:val="left"/>
        <w:rPr>
          <w:rFonts w:ascii="Arial" w:hAnsi="Arial" w:cs="Arial"/>
          <w:b w:val="0"/>
          <w:sz w:val="24"/>
        </w:rPr>
      </w:pPr>
    </w:p>
    <w:p w14:paraId="61B00C13" w14:textId="77777777" w:rsidR="001D2178" w:rsidRPr="009018AB" w:rsidRDefault="001D2178" w:rsidP="00EF644C">
      <w:pPr>
        <w:pStyle w:val="Title"/>
        <w:numPr>
          <w:ilvl w:val="1"/>
          <w:numId w:val="96"/>
        </w:numPr>
        <w:jc w:val="left"/>
        <w:rPr>
          <w:rFonts w:ascii="Arial" w:hAnsi="Arial" w:cs="Arial"/>
          <w:b w:val="0"/>
          <w:sz w:val="24"/>
        </w:rPr>
      </w:pPr>
      <w:r w:rsidRPr="009018AB">
        <w:rPr>
          <w:rFonts w:ascii="Arial" w:hAnsi="Arial" w:cs="Arial"/>
          <w:b w:val="0"/>
          <w:sz w:val="24"/>
        </w:rPr>
        <w:t>It shall be the policy of IAIA to estimate the useful lives of property, plant</w:t>
      </w:r>
      <w:r w:rsidR="00506728" w:rsidRPr="009018AB">
        <w:rPr>
          <w:rFonts w:ascii="Arial" w:hAnsi="Arial" w:cs="Arial"/>
          <w:b w:val="0"/>
          <w:sz w:val="24"/>
        </w:rPr>
        <w:t>,</w:t>
      </w:r>
      <w:r w:rsidRPr="009018AB">
        <w:rPr>
          <w:rFonts w:ascii="Arial" w:hAnsi="Arial" w:cs="Arial"/>
          <w:b w:val="0"/>
          <w:sz w:val="24"/>
        </w:rPr>
        <w:t xml:space="preserve"> and equipment as follows:</w:t>
      </w:r>
    </w:p>
    <w:p w14:paraId="39CC151C" w14:textId="77777777" w:rsidR="001D2178" w:rsidRPr="009018AB" w:rsidRDefault="001D2178">
      <w:pPr>
        <w:pStyle w:val="Title"/>
        <w:ind w:left="1080"/>
        <w:jc w:val="left"/>
        <w:rPr>
          <w:rFonts w:ascii="Arial" w:hAnsi="Arial" w:cs="Arial"/>
          <w:b w:val="0"/>
          <w:sz w:val="24"/>
        </w:rPr>
      </w:pPr>
      <w:r w:rsidRPr="009018AB">
        <w:rPr>
          <w:rFonts w:ascii="Arial" w:hAnsi="Arial" w:cs="Arial"/>
          <w:b w:val="0"/>
          <w:sz w:val="24"/>
        </w:rPr>
        <w:t xml:space="preserve"> </w:t>
      </w:r>
    </w:p>
    <w:p w14:paraId="6552B5B3" w14:textId="77777777" w:rsidR="001D2178" w:rsidRPr="009018AB" w:rsidRDefault="001D2178" w:rsidP="00EF644C">
      <w:pPr>
        <w:pStyle w:val="Title"/>
        <w:numPr>
          <w:ilvl w:val="1"/>
          <w:numId w:val="69"/>
        </w:numPr>
        <w:jc w:val="left"/>
        <w:rPr>
          <w:rFonts w:ascii="Arial" w:hAnsi="Arial" w:cs="Arial"/>
          <w:b w:val="0"/>
          <w:sz w:val="24"/>
        </w:rPr>
      </w:pPr>
      <w:r w:rsidRPr="009018AB">
        <w:rPr>
          <w:rFonts w:ascii="Arial" w:hAnsi="Arial" w:cs="Arial"/>
          <w:b w:val="0"/>
          <w:sz w:val="24"/>
        </w:rPr>
        <w:t>Computers &amp; Software</w:t>
      </w:r>
      <w:r w:rsidRPr="009018AB">
        <w:rPr>
          <w:rFonts w:ascii="Arial" w:hAnsi="Arial" w:cs="Arial"/>
          <w:b w:val="0"/>
          <w:sz w:val="24"/>
        </w:rPr>
        <w:tab/>
        <w:t xml:space="preserve"> </w:t>
      </w:r>
      <w:r w:rsidRPr="009018AB">
        <w:rPr>
          <w:rFonts w:ascii="Arial" w:hAnsi="Arial" w:cs="Arial"/>
          <w:b w:val="0"/>
          <w:sz w:val="24"/>
        </w:rPr>
        <w:tab/>
      </w:r>
      <w:r w:rsidR="00A40732" w:rsidRPr="009018AB">
        <w:rPr>
          <w:rFonts w:ascii="Arial" w:hAnsi="Arial" w:cs="Arial"/>
          <w:b w:val="0"/>
          <w:sz w:val="24"/>
        </w:rPr>
        <w:t xml:space="preserve"> </w:t>
      </w:r>
      <w:r w:rsidRPr="009018AB">
        <w:rPr>
          <w:rFonts w:ascii="Arial" w:hAnsi="Arial" w:cs="Arial"/>
          <w:b w:val="0"/>
          <w:sz w:val="24"/>
        </w:rPr>
        <w:t>4</w:t>
      </w:r>
      <w:r w:rsidR="00A40732" w:rsidRPr="009018AB">
        <w:rPr>
          <w:rFonts w:ascii="Arial" w:hAnsi="Arial" w:cs="Arial"/>
          <w:b w:val="0"/>
          <w:sz w:val="24"/>
        </w:rPr>
        <w:t xml:space="preserve">    </w:t>
      </w:r>
      <w:r w:rsidRPr="009018AB">
        <w:rPr>
          <w:rFonts w:ascii="Arial" w:hAnsi="Arial" w:cs="Arial"/>
          <w:b w:val="0"/>
          <w:sz w:val="24"/>
        </w:rPr>
        <w:t xml:space="preserve"> years</w:t>
      </w:r>
    </w:p>
    <w:p w14:paraId="31118EC3" w14:textId="77777777" w:rsidR="001D2178" w:rsidRPr="009018AB" w:rsidRDefault="001D2178" w:rsidP="00EF644C">
      <w:pPr>
        <w:pStyle w:val="Title"/>
        <w:numPr>
          <w:ilvl w:val="1"/>
          <w:numId w:val="69"/>
        </w:numPr>
        <w:jc w:val="left"/>
        <w:rPr>
          <w:rFonts w:ascii="Arial" w:hAnsi="Arial" w:cs="Arial"/>
          <w:b w:val="0"/>
          <w:sz w:val="24"/>
        </w:rPr>
      </w:pPr>
      <w:r w:rsidRPr="009018AB">
        <w:rPr>
          <w:rFonts w:ascii="Arial" w:hAnsi="Arial" w:cs="Arial"/>
          <w:b w:val="0"/>
          <w:sz w:val="24"/>
        </w:rPr>
        <w:t>Vehicles</w:t>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r>
      <w:r w:rsidR="00A40732" w:rsidRPr="009018AB">
        <w:rPr>
          <w:rFonts w:ascii="Arial" w:hAnsi="Arial" w:cs="Arial"/>
          <w:b w:val="0"/>
          <w:sz w:val="24"/>
        </w:rPr>
        <w:t xml:space="preserve"> </w:t>
      </w:r>
      <w:r w:rsidRPr="009018AB">
        <w:rPr>
          <w:rFonts w:ascii="Arial" w:hAnsi="Arial" w:cs="Arial"/>
          <w:b w:val="0"/>
          <w:sz w:val="24"/>
        </w:rPr>
        <w:t>5</w:t>
      </w:r>
      <w:r w:rsidR="00A40732" w:rsidRPr="009018AB">
        <w:rPr>
          <w:rFonts w:ascii="Arial" w:hAnsi="Arial" w:cs="Arial"/>
          <w:b w:val="0"/>
          <w:sz w:val="24"/>
        </w:rPr>
        <w:t xml:space="preserve">    </w:t>
      </w:r>
      <w:r w:rsidRPr="009018AB">
        <w:rPr>
          <w:rFonts w:ascii="Arial" w:hAnsi="Arial" w:cs="Arial"/>
          <w:b w:val="0"/>
          <w:sz w:val="24"/>
        </w:rPr>
        <w:t xml:space="preserve"> years</w:t>
      </w:r>
    </w:p>
    <w:p w14:paraId="099E968D" w14:textId="77777777" w:rsidR="001D2178" w:rsidRPr="009018AB" w:rsidRDefault="001D2178" w:rsidP="00EF644C">
      <w:pPr>
        <w:pStyle w:val="Title"/>
        <w:numPr>
          <w:ilvl w:val="1"/>
          <w:numId w:val="69"/>
        </w:numPr>
        <w:jc w:val="left"/>
        <w:rPr>
          <w:rFonts w:ascii="Arial" w:hAnsi="Arial" w:cs="Arial"/>
          <w:b w:val="0"/>
          <w:sz w:val="24"/>
        </w:rPr>
      </w:pPr>
      <w:r w:rsidRPr="009018AB">
        <w:rPr>
          <w:rFonts w:ascii="Arial" w:hAnsi="Arial" w:cs="Arial"/>
          <w:b w:val="0"/>
          <w:sz w:val="24"/>
        </w:rPr>
        <w:t xml:space="preserve">Equipment </w:t>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r>
      <w:r w:rsidR="00A40732" w:rsidRPr="009018AB">
        <w:rPr>
          <w:rFonts w:ascii="Arial" w:hAnsi="Arial" w:cs="Arial"/>
          <w:b w:val="0"/>
          <w:sz w:val="24"/>
        </w:rPr>
        <w:t xml:space="preserve"> </w:t>
      </w:r>
      <w:r w:rsidRPr="009018AB">
        <w:rPr>
          <w:rFonts w:ascii="Arial" w:hAnsi="Arial" w:cs="Arial"/>
          <w:b w:val="0"/>
          <w:sz w:val="24"/>
        </w:rPr>
        <w:t>7</w:t>
      </w:r>
      <w:r w:rsidR="00A40732" w:rsidRPr="009018AB">
        <w:rPr>
          <w:rFonts w:ascii="Arial" w:hAnsi="Arial" w:cs="Arial"/>
          <w:b w:val="0"/>
          <w:sz w:val="24"/>
        </w:rPr>
        <w:t xml:space="preserve">    </w:t>
      </w:r>
      <w:r w:rsidRPr="009018AB">
        <w:rPr>
          <w:rFonts w:ascii="Arial" w:hAnsi="Arial" w:cs="Arial"/>
          <w:b w:val="0"/>
          <w:sz w:val="24"/>
        </w:rPr>
        <w:t xml:space="preserve"> years</w:t>
      </w:r>
    </w:p>
    <w:p w14:paraId="24024C2F" w14:textId="77777777" w:rsidR="001D2178" w:rsidRPr="009018AB" w:rsidRDefault="001D2178" w:rsidP="00EF644C">
      <w:pPr>
        <w:pStyle w:val="Title"/>
        <w:numPr>
          <w:ilvl w:val="1"/>
          <w:numId w:val="69"/>
        </w:numPr>
        <w:jc w:val="left"/>
        <w:rPr>
          <w:rFonts w:ascii="Arial" w:hAnsi="Arial" w:cs="Arial"/>
          <w:b w:val="0"/>
          <w:sz w:val="24"/>
        </w:rPr>
      </w:pPr>
      <w:r w:rsidRPr="009018AB">
        <w:rPr>
          <w:rFonts w:ascii="Arial" w:hAnsi="Arial" w:cs="Arial"/>
          <w:b w:val="0"/>
          <w:sz w:val="24"/>
        </w:rPr>
        <w:t>Audio-Video</w:t>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r>
      <w:r w:rsidR="00A40732" w:rsidRPr="009018AB">
        <w:rPr>
          <w:rFonts w:ascii="Arial" w:hAnsi="Arial" w:cs="Arial"/>
          <w:b w:val="0"/>
          <w:sz w:val="24"/>
        </w:rPr>
        <w:t xml:space="preserve"> </w:t>
      </w:r>
      <w:r w:rsidRPr="009018AB">
        <w:rPr>
          <w:rFonts w:ascii="Arial" w:hAnsi="Arial" w:cs="Arial"/>
          <w:b w:val="0"/>
          <w:sz w:val="24"/>
        </w:rPr>
        <w:t>7</w:t>
      </w:r>
      <w:r w:rsidR="00A40732" w:rsidRPr="009018AB">
        <w:rPr>
          <w:rFonts w:ascii="Arial" w:hAnsi="Arial" w:cs="Arial"/>
          <w:b w:val="0"/>
          <w:sz w:val="24"/>
        </w:rPr>
        <w:t xml:space="preserve">    </w:t>
      </w:r>
      <w:r w:rsidRPr="009018AB">
        <w:rPr>
          <w:rFonts w:ascii="Arial" w:hAnsi="Arial" w:cs="Arial"/>
          <w:b w:val="0"/>
          <w:sz w:val="24"/>
        </w:rPr>
        <w:t xml:space="preserve"> years</w:t>
      </w:r>
    </w:p>
    <w:p w14:paraId="073159F4" w14:textId="77777777" w:rsidR="001D2178" w:rsidRPr="009018AB" w:rsidRDefault="001D2178" w:rsidP="00EF644C">
      <w:pPr>
        <w:pStyle w:val="Title"/>
        <w:numPr>
          <w:ilvl w:val="1"/>
          <w:numId w:val="69"/>
        </w:numPr>
        <w:jc w:val="left"/>
        <w:rPr>
          <w:rFonts w:ascii="Arial" w:hAnsi="Arial" w:cs="Arial"/>
          <w:b w:val="0"/>
          <w:sz w:val="24"/>
        </w:rPr>
      </w:pPr>
      <w:r w:rsidRPr="009018AB">
        <w:rPr>
          <w:rFonts w:ascii="Arial" w:hAnsi="Arial" w:cs="Arial"/>
          <w:b w:val="0"/>
          <w:sz w:val="24"/>
        </w:rPr>
        <w:t>Furniture</w:t>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t>10</w:t>
      </w:r>
      <w:r w:rsidR="00A40732" w:rsidRPr="009018AB">
        <w:rPr>
          <w:rFonts w:ascii="Arial" w:hAnsi="Arial" w:cs="Arial"/>
          <w:b w:val="0"/>
          <w:sz w:val="24"/>
        </w:rPr>
        <w:t xml:space="preserve">    </w:t>
      </w:r>
      <w:r w:rsidRPr="009018AB">
        <w:rPr>
          <w:rFonts w:ascii="Arial" w:hAnsi="Arial" w:cs="Arial"/>
          <w:b w:val="0"/>
          <w:sz w:val="24"/>
        </w:rPr>
        <w:t xml:space="preserve"> years</w:t>
      </w:r>
    </w:p>
    <w:p w14:paraId="0B54A5EF" w14:textId="77777777" w:rsidR="001D2178" w:rsidRPr="009018AB" w:rsidRDefault="001D2178" w:rsidP="00EF644C">
      <w:pPr>
        <w:pStyle w:val="Title"/>
        <w:numPr>
          <w:ilvl w:val="1"/>
          <w:numId w:val="69"/>
        </w:numPr>
        <w:jc w:val="left"/>
        <w:rPr>
          <w:rFonts w:ascii="Arial" w:hAnsi="Arial" w:cs="Arial"/>
          <w:b w:val="0"/>
          <w:sz w:val="24"/>
        </w:rPr>
      </w:pPr>
      <w:r w:rsidRPr="009018AB">
        <w:rPr>
          <w:rFonts w:ascii="Arial" w:hAnsi="Arial" w:cs="Arial"/>
          <w:b w:val="0"/>
          <w:sz w:val="24"/>
        </w:rPr>
        <w:t>Musical Instruments</w:t>
      </w:r>
      <w:r w:rsidRPr="009018AB">
        <w:rPr>
          <w:rFonts w:ascii="Arial" w:hAnsi="Arial" w:cs="Arial"/>
          <w:b w:val="0"/>
          <w:sz w:val="24"/>
        </w:rPr>
        <w:tab/>
      </w:r>
      <w:r w:rsidRPr="009018AB">
        <w:rPr>
          <w:rFonts w:ascii="Arial" w:hAnsi="Arial" w:cs="Arial"/>
          <w:b w:val="0"/>
          <w:sz w:val="24"/>
        </w:rPr>
        <w:tab/>
        <w:t>10</w:t>
      </w:r>
      <w:r w:rsidR="00A40732" w:rsidRPr="009018AB">
        <w:rPr>
          <w:rFonts w:ascii="Arial" w:hAnsi="Arial" w:cs="Arial"/>
          <w:b w:val="0"/>
          <w:sz w:val="24"/>
        </w:rPr>
        <w:t xml:space="preserve">    </w:t>
      </w:r>
      <w:r w:rsidRPr="009018AB">
        <w:rPr>
          <w:rFonts w:ascii="Arial" w:hAnsi="Arial" w:cs="Arial"/>
          <w:b w:val="0"/>
          <w:sz w:val="24"/>
        </w:rPr>
        <w:t xml:space="preserve"> years</w:t>
      </w:r>
    </w:p>
    <w:p w14:paraId="496E6F75" w14:textId="77777777" w:rsidR="001D2178" w:rsidRPr="009018AB" w:rsidRDefault="001D2178" w:rsidP="00EF644C">
      <w:pPr>
        <w:pStyle w:val="Title"/>
        <w:numPr>
          <w:ilvl w:val="1"/>
          <w:numId w:val="69"/>
        </w:numPr>
        <w:jc w:val="left"/>
        <w:rPr>
          <w:rFonts w:ascii="Arial" w:hAnsi="Arial" w:cs="Arial"/>
          <w:b w:val="0"/>
          <w:sz w:val="24"/>
        </w:rPr>
      </w:pPr>
      <w:r w:rsidRPr="009018AB">
        <w:rPr>
          <w:rFonts w:ascii="Arial" w:hAnsi="Arial" w:cs="Arial"/>
          <w:b w:val="0"/>
          <w:sz w:val="24"/>
        </w:rPr>
        <w:t>Library Books</w:t>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t>10</w:t>
      </w:r>
      <w:r w:rsidR="00A40732" w:rsidRPr="009018AB">
        <w:rPr>
          <w:rFonts w:ascii="Arial" w:hAnsi="Arial" w:cs="Arial"/>
          <w:b w:val="0"/>
          <w:sz w:val="24"/>
        </w:rPr>
        <w:t xml:space="preserve">    </w:t>
      </w:r>
      <w:r w:rsidRPr="009018AB">
        <w:rPr>
          <w:rFonts w:ascii="Arial" w:hAnsi="Arial" w:cs="Arial"/>
          <w:b w:val="0"/>
          <w:sz w:val="24"/>
        </w:rPr>
        <w:t xml:space="preserve"> years</w:t>
      </w:r>
    </w:p>
    <w:p w14:paraId="2CB6A6BC" w14:textId="77777777" w:rsidR="001D2178" w:rsidRPr="009018AB" w:rsidRDefault="001D2178" w:rsidP="00EF644C">
      <w:pPr>
        <w:pStyle w:val="Title"/>
        <w:numPr>
          <w:ilvl w:val="1"/>
          <w:numId w:val="69"/>
        </w:numPr>
        <w:jc w:val="left"/>
        <w:rPr>
          <w:rFonts w:ascii="Arial" w:hAnsi="Arial" w:cs="Arial"/>
          <w:b w:val="0"/>
          <w:sz w:val="24"/>
        </w:rPr>
      </w:pPr>
      <w:r w:rsidRPr="009018AB">
        <w:rPr>
          <w:rFonts w:ascii="Arial" w:hAnsi="Arial" w:cs="Arial"/>
          <w:b w:val="0"/>
          <w:sz w:val="24"/>
        </w:rPr>
        <w:t>Buildings</w:t>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r>
      <w:r w:rsidRPr="009018AB">
        <w:rPr>
          <w:rFonts w:ascii="Arial" w:hAnsi="Arial" w:cs="Arial"/>
          <w:b w:val="0"/>
          <w:sz w:val="24"/>
        </w:rPr>
        <w:tab/>
        <w:t>20 - 40 years</w:t>
      </w:r>
    </w:p>
    <w:p w14:paraId="76273BDB" w14:textId="77777777" w:rsidR="001D2178" w:rsidRPr="009018AB" w:rsidRDefault="001D2178">
      <w:pPr>
        <w:pStyle w:val="Title"/>
        <w:ind w:left="1080"/>
        <w:jc w:val="left"/>
        <w:rPr>
          <w:rFonts w:ascii="Arial" w:hAnsi="Arial" w:cs="Arial"/>
          <w:b w:val="0"/>
          <w:sz w:val="24"/>
        </w:rPr>
      </w:pPr>
    </w:p>
    <w:p w14:paraId="5A303E49" w14:textId="77777777" w:rsidR="001D2178" w:rsidRPr="009018AB" w:rsidRDefault="001D2178">
      <w:pPr>
        <w:pStyle w:val="Title"/>
        <w:ind w:left="1080"/>
        <w:jc w:val="left"/>
        <w:rPr>
          <w:rFonts w:ascii="Arial" w:hAnsi="Arial" w:cs="Arial"/>
          <w:b w:val="0"/>
          <w:sz w:val="24"/>
        </w:rPr>
      </w:pPr>
      <w:r w:rsidRPr="009018AB">
        <w:rPr>
          <w:rFonts w:ascii="Arial" w:hAnsi="Arial" w:cs="Arial"/>
          <w:b w:val="0"/>
          <w:sz w:val="24"/>
        </w:rPr>
        <w:t>The institute recognizes that there may high dollar items with unusual technological advances or other circumstances that may require a deviation for the above estimated useful lives.</w:t>
      </w:r>
      <w:r w:rsidR="00A40732" w:rsidRPr="009018AB">
        <w:rPr>
          <w:rFonts w:ascii="Arial" w:hAnsi="Arial" w:cs="Arial"/>
          <w:b w:val="0"/>
          <w:sz w:val="24"/>
        </w:rPr>
        <w:t xml:space="preserve"> </w:t>
      </w:r>
      <w:r w:rsidRPr="009018AB">
        <w:rPr>
          <w:rFonts w:ascii="Arial" w:hAnsi="Arial" w:cs="Arial"/>
          <w:b w:val="0"/>
          <w:sz w:val="24"/>
        </w:rPr>
        <w:t>These items will be handled on a case by case basis and adjusted as necessary.</w:t>
      </w:r>
    </w:p>
    <w:p w14:paraId="2EF67655" w14:textId="77777777" w:rsidR="001D2178" w:rsidRPr="009018AB" w:rsidRDefault="001D2178" w:rsidP="009200D0">
      <w:pPr>
        <w:pStyle w:val="Title"/>
        <w:jc w:val="left"/>
        <w:rPr>
          <w:rFonts w:ascii="Arial" w:hAnsi="Arial" w:cs="Arial"/>
          <w:b w:val="0"/>
          <w:sz w:val="24"/>
        </w:rPr>
      </w:pPr>
    </w:p>
    <w:p w14:paraId="19848021" w14:textId="2C83FF45" w:rsidR="001D2178" w:rsidRPr="009200D0" w:rsidRDefault="001D2178" w:rsidP="009200D0">
      <w:pPr>
        <w:pStyle w:val="Title"/>
        <w:numPr>
          <w:ilvl w:val="1"/>
          <w:numId w:val="96"/>
        </w:numPr>
        <w:jc w:val="left"/>
        <w:rPr>
          <w:rFonts w:ascii="Arial" w:hAnsi="Arial" w:cs="Arial"/>
          <w:b w:val="0"/>
          <w:sz w:val="24"/>
        </w:rPr>
      </w:pPr>
      <w:r w:rsidRPr="009018AB">
        <w:rPr>
          <w:rFonts w:ascii="Arial" w:hAnsi="Arial" w:cs="Arial"/>
          <w:b w:val="0"/>
          <w:sz w:val="24"/>
        </w:rPr>
        <w:t xml:space="preserve">All depreciation shall be </w:t>
      </w:r>
      <w:r w:rsidR="0086147C" w:rsidRPr="00E6588E">
        <w:rPr>
          <w:rFonts w:ascii="Arial" w:hAnsi="Arial" w:cs="Arial"/>
          <w:b w:val="0"/>
          <w:sz w:val="24"/>
        </w:rPr>
        <w:t>calculated</w:t>
      </w:r>
      <w:r w:rsidRPr="009018AB">
        <w:rPr>
          <w:rFonts w:ascii="Arial" w:hAnsi="Arial" w:cs="Arial"/>
          <w:b w:val="0"/>
          <w:sz w:val="24"/>
        </w:rPr>
        <w:t xml:space="preserve"> on the straight-line basis.</w:t>
      </w:r>
      <w:r w:rsidR="00A40732" w:rsidRPr="009018AB">
        <w:rPr>
          <w:rFonts w:ascii="Arial" w:hAnsi="Arial" w:cs="Arial"/>
          <w:b w:val="0"/>
          <w:sz w:val="24"/>
        </w:rPr>
        <w:t xml:space="preserve"> </w:t>
      </w:r>
      <w:r w:rsidRPr="009018AB">
        <w:rPr>
          <w:rFonts w:ascii="Arial" w:hAnsi="Arial" w:cs="Arial"/>
          <w:b w:val="0"/>
          <w:sz w:val="24"/>
        </w:rPr>
        <w:t>The straight-line basis shall be calculated for a full month in the month of acquisition.</w:t>
      </w:r>
    </w:p>
    <w:p w14:paraId="0B342C5C" w14:textId="77777777" w:rsidR="001D2178" w:rsidRPr="009018AB" w:rsidRDefault="001D2178">
      <w:pPr>
        <w:pStyle w:val="Title"/>
        <w:ind w:left="1080"/>
        <w:jc w:val="left"/>
        <w:rPr>
          <w:rFonts w:ascii="Arial" w:hAnsi="Arial" w:cs="Arial"/>
          <w:b w:val="0"/>
          <w:sz w:val="24"/>
        </w:rPr>
      </w:pPr>
    </w:p>
    <w:p w14:paraId="6B968C01" w14:textId="77777777" w:rsidR="001D2178" w:rsidRPr="009018AB" w:rsidRDefault="001D2178" w:rsidP="00EF644C">
      <w:pPr>
        <w:pStyle w:val="Title"/>
        <w:numPr>
          <w:ilvl w:val="1"/>
          <w:numId w:val="96"/>
        </w:numPr>
        <w:jc w:val="left"/>
        <w:rPr>
          <w:rFonts w:ascii="Arial" w:hAnsi="Arial" w:cs="Arial"/>
          <w:b w:val="0"/>
          <w:sz w:val="24"/>
        </w:rPr>
      </w:pPr>
      <w:r w:rsidRPr="009018AB">
        <w:rPr>
          <w:rFonts w:ascii="Arial" w:hAnsi="Arial" w:cs="Arial"/>
          <w:b w:val="0"/>
          <w:sz w:val="24"/>
        </w:rPr>
        <w:t>The Department of finance and administration shall calculate the annual depreciation expense upon reconciliation of accounting records to the property inventory.</w:t>
      </w:r>
      <w:r w:rsidR="00A40732" w:rsidRPr="009018AB">
        <w:rPr>
          <w:rFonts w:ascii="Arial" w:hAnsi="Arial" w:cs="Arial"/>
          <w:b w:val="0"/>
          <w:sz w:val="24"/>
        </w:rPr>
        <w:t xml:space="preserve"> </w:t>
      </w:r>
      <w:r w:rsidRPr="009018AB">
        <w:rPr>
          <w:rFonts w:ascii="Arial" w:hAnsi="Arial" w:cs="Arial"/>
          <w:b w:val="0"/>
          <w:sz w:val="24"/>
        </w:rPr>
        <w:t>All depreciation expense shall be recorded in the Plant fund.</w:t>
      </w:r>
    </w:p>
    <w:p w14:paraId="780C003E" w14:textId="77777777" w:rsidR="008E5CE6" w:rsidRDefault="008E5CE6" w:rsidP="009018AB">
      <w:pPr>
        <w:pStyle w:val="Title"/>
        <w:jc w:val="left"/>
        <w:rPr>
          <w:b w:val="0"/>
          <w:sz w:val="52"/>
        </w:rPr>
      </w:pPr>
    </w:p>
    <w:p w14:paraId="7F7247A6" w14:textId="77777777" w:rsidR="008E5CE6" w:rsidRDefault="008E5CE6">
      <w:pPr>
        <w:pStyle w:val="Title"/>
        <w:rPr>
          <w:b w:val="0"/>
          <w:sz w:val="52"/>
        </w:rPr>
      </w:pPr>
    </w:p>
    <w:p w14:paraId="426EDC92" w14:textId="77777777" w:rsidR="008E5CE6" w:rsidRDefault="008E5CE6">
      <w:pPr>
        <w:pStyle w:val="Title"/>
        <w:rPr>
          <w:b w:val="0"/>
          <w:sz w:val="52"/>
        </w:rPr>
      </w:pPr>
    </w:p>
    <w:p w14:paraId="3210B2B8" w14:textId="77777777" w:rsidR="008E5CE6" w:rsidRDefault="008E5CE6">
      <w:pPr>
        <w:pStyle w:val="Title"/>
        <w:rPr>
          <w:b w:val="0"/>
          <w:sz w:val="52"/>
        </w:rPr>
      </w:pPr>
    </w:p>
    <w:p w14:paraId="51DBB94F" w14:textId="77777777" w:rsidR="008E5CE6" w:rsidRDefault="008E5CE6" w:rsidP="009018AB">
      <w:pPr>
        <w:pStyle w:val="Title"/>
        <w:jc w:val="left"/>
        <w:rPr>
          <w:b w:val="0"/>
          <w:sz w:val="52"/>
        </w:rPr>
      </w:pPr>
    </w:p>
    <w:p w14:paraId="7560DE58" w14:textId="77777777" w:rsidR="008E5CE6" w:rsidRDefault="008E5CE6">
      <w:pPr>
        <w:pStyle w:val="Title"/>
        <w:rPr>
          <w:b w:val="0"/>
          <w:sz w:val="52"/>
        </w:rPr>
      </w:pPr>
    </w:p>
    <w:p w14:paraId="203EBD39" w14:textId="77777777" w:rsidR="001D2178" w:rsidRDefault="001D2178">
      <w:pPr>
        <w:pStyle w:val="Title"/>
        <w:rPr>
          <w:b w:val="0"/>
          <w:sz w:val="52"/>
        </w:rPr>
      </w:pPr>
    </w:p>
    <w:p w14:paraId="21EDF2E0" w14:textId="77777777" w:rsidR="001D2178" w:rsidRDefault="001D2178">
      <w:pPr>
        <w:pStyle w:val="Title"/>
        <w:rPr>
          <w:b w:val="0"/>
          <w:sz w:val="52"/>
        </w:rPr>
      </w:pPr>
    </w:p>
    <w:p w14:paraId="408B3392" w14:textId="463C9BA7" w:rsidR="001D2178" w:rsidRDefault="001D2178">
      <w:pPr>
        <w:pStyle w:val="Title"/>
        <w:rPr>
          <w:b w:val="0"/>
          <w:sz w:val="52"/>
        </w:rPr>
      </w:pPr>
    </w:p>
    <w:p w14:paraId="1E2C3BB9" w14:textId="21FBEAD2" w:rsidR="009018AB" w:rsidRDefault="009018AB">
      <w:pPr>
        <w:pStyle w:val="Title"/>
        <w:rPr>
          <w:b w:val="0"/>
          <w:sz w:val="52"/>
        </w:rPr>
      </w:pPr>
    </w:p>
    <w:p w14:paraId="37464AB8" w14:textId="336509FA" w:rsidR="001D2178" w:rsidRPr="009018AB" w:rsidRDefault="001D2178" w:rsidP="009018AB">
      <w:pPr>
        <w:pStyle w:val="Title"/>
        <w:numPr>
          <w:ilvl w:val="0"/>
          <w:numId w:val="1"/>
        </w:numPr>
        <w:rPr>
          <w:b w:val="0"/>
          <w:sz w:val="52"/>
        </w:rPr>
      </w:pPr>
      <w:r>
        <w:rPr>
          <w:b w:val="0"/>
          <w:sz w:val="52"/>
        </w:rPr>
        <w:t>P</w:t>
      </w:r>
      <w:r w:rsidR="009018AB">
        <w:rPr>
          <w:b w:val="0"/>
          <w:sz w:val="52"/>
        </w:rPr>
        <w:t>A</w:t>
      </w:r>
      <w:r w:rsidRPr="009018AB">
        <w:rPr>
          <w:b w:val="0"/>
          <w:sz w:val="52"/>
        </w:rPr>
        <w:t>YROLL</w:t>
      </w:r>
    </w:p>
    <w:p w14:paraId="1EAD5727" w14:textId="77777777" w:rsidR="001D2178" w:rsidRDefault="001D2178">
      <w:pPr>
        <w:pStyle w:val="Title"/>
        <w:jc w:val="left"/>
        <w:rPr>
          <w:b w:val="0"/>
          <w:sz w:val="28"/>
        </w:rPr>
      </w:pPr>
    </w:p>
    <w:p w14:paraId="7AF532A1" w14:textId="77777777" w:rsidR="001D2178" w:rsidRDefault="001D2178">
      <w:pPr>
        <w:pStyle w:val="Title"/>
        <w:rPr>
          <w:b w:val="0"/>
          <w:sz w:val="40"/>
        </w:rPr>
      </w:pPr>
    </w:p>
    <w:p w14:paraId="2BA444EC" w14:textId="77777777" w:rsidR="001D2178" w:rsidRDefault="001D2178">
      <w:pPr>
        <w:pStyle w:val="Title"/>
        <w:jc w:val="left"/>
        <w:rPr>
          <w:b w:val="0"/>
          <w:sz w:val="32"/>
        </w:rPr>
      </w:pPr>
    </w:p>
    <w:p w14:paraId="57F4E414" w14:textId="77777777" w:rsidR="001D2178" w:rsidRDefault="001D2178">
      <w:pPr>
        <w:pStyle w:val="Title"/>
        <w:jc w:val="left"/>
        <w:rPr>
          <w:b w:val="0"/>
          <w:sz w:val="32"/>
        </w:rPr>
      </w:pPr>
    </w:p>
    <w:p w14:paraId="68DEC501" w14:textId="77777777" w:rsidR="001D2178" w:rsidRDefault="001D2178">
      <w:pPr>
        <w:pStyle w:val="Title"/>
        <w:jc w:val="left"/>
        <w:rPr>
          <w:b w:val="0"/>
          <w:sz w:val="32"/>
        </w:rPr>
      </w:pPr>
    </w:p>
    <w:p w14:paraId="4538AD3A" w14:textId="77777777" w:rsidR="001D2178" w:rsidRDefault="001D2178">
      <w:pPr>
        <w:pStyle w:val="Title"/>
        <w:jc w:val="left"/>
        <w:rPr>
          <w:b w:val="0"/>
          <w:sz w:val="32"/>
        </w:rPr>
      </w:pPr>
    </w:p>
    <w:p w14:paraId="2A5A5932" w14:textId="77777777" w:rsidR="001D2178" w:rsidRDefault="001D2178">
      <w:pPr>
        <w:pStyle w:val="Title"/>
        <w:jc w:val="left"/>
        <w:rPr>
          <w:b w:val="0"/>
          <w:sz w:val="32"/>
        </w:rPr>
      </w:pPr>
    </w:p>
    <w:p w14:paraId="671CA5CF" w14:textId="77777777" w:rsidR="001D2178" w:rsidRDefault="001D2178">
      <w:pPr>
        <w:pStyle w:val="Title"/>
        <w:jc w:val="left"/>
        <w:rPr>
          <w:b w:val="0"/>
          <w:sz w:val="32"/>
        </w:rPr>
      </w:pPr>
    </w:p>
    <w:p w14:paraId="5111DD73" w14:textId="77777777" w:rsidR="001D2178" w:rsidRDefault="001D2178">
      <w:pPr>
        <w:pStyle w:val="Title"/>
        <w:jc w:val="left"/>
        <w:rPr>
          <w:b w:val="0"/>
          <w:sz w:val="32"/>
        </w:rPr>
      </w:pPr>
    </w:p>
    <w:p w14:paraId="35696A28" w14:textId="77777777" w:rsidR="001D2178" w:rsidRDefault="001D2178">
      <w:pPr>
        <w:pStyle w:val="Title"/>
        <w:jc w:val="left"/>
        <w:rPr>
          <w:b w:val="0"/>
          <w:sz w:val="32"/>
        </w:rPr>
      </w:pPr>
    </w:p>
    <w:p w14:paraId="281A5128" w14:textId="77777777" w:rsidR="001D2178" w:rsidRDefault="001D2178">
      <w:pPr>
        <w:pStyle w:val="Title"/>
        <w:jc w:val="left"/>
        <w:rPr>
          <w:b w:val="0"/>
          <w:sz w:val="32"/>
        </w:rPr>
      </w:pPr>
    </w:p>
    <w:p w14:paraId="14A83018" w14:textId="77777777" w:rsidR="001D2178" w:rsidRDefault="001D2178">
      <w:pPr>
        <w:pStyle w:val="Title"/>
        <w:jc w:val="left"/>
        <w:rPr>
          <w:b w:val="0"/>
          <w:sz w:val="32"/>
        </w:rPr>
      </w:pPr>
    </w:p>
    <w:p w14:paraId="1349C3EA" w14:textId="77777777" w:rsidR="001D2178" w:rsidRDefault="001D2178">
      <w:pPr>
        <w:pStyle w:val="Title"/>
        <w:jc w:val="left"/>
        <w:rPr>
          <w:b w:val="0"/>
          <w:sz w:val="32"/>
        </w:rPr>
      </w:pPr>
    </w:p>
    <w:p w14:paraId="0FEDAE85" w14:textId="77777777" w:rsidR="001D2178" w:rsidRDefault="001D2178">
      <w:pPr>
        <w:pStyle w:val="Title"/>
        <w:jc w:val="left"/>
        <w:rPr>
          <w:b w:val="0"/>
          <w:sz w:val="32"/>
        </w:rPr>
      </w:pPr>
    </w:p>
    <w:p w14:paraId="2C4CD4DF" w14:textId="77777777" w:rsidR="001D2178" w:rsidRDefault="001D2178">
      <w:pPr>
        <w:pStyle w:val="Title"/>
        <w:jc w:val="left"/>
        <w:rPr>
          <w:b w:val="0"/>
          <w:sz w:val="32"/>
        </w:rPr>
      </w:pPr>
    </w:p>
    <w:p w14:paraId="1A8F3D77" w14:textId="77777777" w:rsidR="0064795C" w:rsidRDefault="0064795C">
      <w:pPr>
        <w:pStyle w:val="Title"/>
        <w:jc w:val="left"/>
        <w:rPr>
          <w:b w:val="0"/>
          <w:sz w:val="32"/>
        </w:rPr>
      </w:pPr>
    </w:p>
    <w:p w14:paraId="0435B887" w14:textId="77777777" w:rsidR="0064795C" w:rsidRDefault="0064795C">
      <w:pPr>
        <w:pStyle w:val="Title"/>
        <w:jc w:val="left"/>
        <w:rPr>
          <w:b w:val="0"/>
          <w:sz w:val="32"/>
        </w:rPr>
      </w:pPr>
    </w:p>
    <w:p w14:paraId="1BF4D2A9" w14:textId="77777777" w:rsidR="001D2178" w:rsidRDefault="001D2178">
      <w:pPr>
        <w:pStyle w:val="Title"/>
        <w:jc w:val="left"/>
        <w:rPr>
          <w:b w:val="0"/>
          <w:sz w:val="32"/>
        </w:rPr>
      </w:pPr>
    </w:p>
    <w:p w14:paraId="1A42590A" w14:textId="77777777" w:rsidR="001D2178" w:rsidRDefault="001D2178">
      <w:pPr>
        <w:pStyle w:val="Title"/>
        <w:jc w:val="left"/>
        <w:rPr>
          <w:b w:val="0"/>
          <w:sz w:val="32"/>
        </w:rPr>
      </w:pPr>
    </w:p>
    <w:p w14:paraId="7E5E9E95" w14:textId="77777777" w:rsidR="001D2178" w:rsidRDefault="001D2178">
      <w:pPr>
        <w:pStyle w:val="Title"/>
        <w:rPr>
          <w:b w:val="0"/>
          <w:sz w:val="40"/>
        </w:rPr>
      </w:pPr>
      <w:r>
        <w:rPr>
          <w:b w:val="0"/>
          <w:sz w:val="40"/>
        </w:rPr>
        <w:t>A.</w:t>
      </w:r>
      <w:r w:rsidR="00A40732">
        <w:rPr>
          <w:b w:val="0"/>
          <w:sz w:val="40"/>
        </w:rPr>
        <w:t xml:space="preserve"> </w:t>
      </w:r>
      <w:r>
        <w:rPr>
          <w:b w:val="0"/>
          <w:sz w:val="40"/>
        </w:rPr>
        <w:t>Payroll</w:t>
      </w:r>
    </w:p>
    <w:p w14:paraId="0EF6C50D" w14:textId="77777777" w:rsidR="001D2178" w:rsidRDefault="001D2178">
      <w:pPr>
        <w:pStyle w:val="Title"/>
        <w:rPr>
          <w:b w:val="0"/>
          <w:sz w:val="28"/>
        </w:rPr>
      </w:pPr>
    </w:p>
    <w:p w14:paraId="2BF22E35" w14:textId="77777777" w:rsidR="001D2178" w:rsidRDefault="001D2178">
      <w:pPr>
        <w:pStyle w:val="Title"/>
        <w:rPr>
          <w:b w:val="0"/>
          <w:sz w:val="24"/>
        </w:rPr>
      </w:pPr>
      <w:r>
        <w:rPr>
          <w:rFonts w:ascii="Arial" w:hAnsi="Arial"/>
          <w:sz w:val="32"/>
        </w:rPr>
        <w:t>1.</w:t>
      </w:r>
      <w:r w:rsidR="00A40732">
        <w:rPr>
          <w:rFonts w:ascii="Arial" w:hAnsi="Arial"/>
          <w:sz w:val="32"/>
        </w:rPr>
        <w:t xml:space="preserve"> </w:t>
      </w:r>
      <w:r>
        <w:rPr>
          <w:rFonts w:ascii="Arial" w:hAnsi="Arial"/>
          <w:sz w:val="32"/>
          <w:u w:val="single"/>
        </w:rPr>
        <w:t>Policies &amp; Controls</w:t>
      </w:r>
    </w:p>
    <w:p w14:paraId="04E380B9" w14:textId="77777777" w:rsidR="001D2178" w:rsidRDefault="001D2178">
      <w:pPr>
        <w:pStyle w:val="Title"/>
        <w:jc w:val="left"/>
        <w:rPr>
          <w:b w:val="0"/>
          <w:sz w:val="32"/>
        </w:rPr>
      </w:pPr>
    </w:p>
    <w:p w14:paraId="26CDE80A" w14:textId="77777777" w:rsidR="001D2178" w:rsidRDefault="001D2178">
      <w:pPr>
        <w:pStyle w:val="Title"/>
        <w:jc w:val="left"/>
        <w:rPr>
          <w:b w:val="0"/>
          <w:sz w:val="32"/>
        </w:rPr>
      </w:pPr>
    </w:p>
    <w:p w14:paraId="444B8F44" w14:textId="77777777" w:rsidR="001D2178" w:rsidRDefault="001D2178" w:rsidP="00EF644C">
      <w:pPr>
        <w:pStyle w:val="Title"/>
        <w:numPr>
          <w:ilvl w:val="0"/>
          <w:numId w:val="50"/>
        </w:numPr>
        <w:jc w:val="left"/>
        <w:rPr>
          <w:rFonts w:ascii="Arial" w:hAnsi="Arial"/>
          <w:sz w:val="28"/>
        </w:rPr>
      </w:pPr>
      <w:r>
        <w:rPr>
          <w:rFonts w:ascii="Arial" w:hAnsi="Arial"/>
          <w:sz w:val="28"/>
        </w:rPr>
        <w:t>Timesheets must be completed for each two</w:t>
      </w:r>
      <w:r w:rsidR="00EF52C7">
        <w:rPr>
          <w:rFonts w:ascii="Arial" w:hAnsi="Arial"/>
          <w:sz w:val="28"/>
        </w:rPr>
        <w:t>-</w:t>
      </w:r>
      <w:r>
        <w:rPr>
          <w:rFonts w:ascii="Arial" w:hAnsi="Arial"/>
          <w:sz w:val="28"/>
        </w:rPr>
        <w:t>week pay period.</w:t>
      </w:r>
    </w:p>
    <w:p w14:paraId="21C3F00F" w14:textId="77777777" w:rsidR="001D2178" w:rsidRDefault="001D2178">
      <w:pPr>
        <w:pStyle w:val="Title"/>
        <w:jc w:val="left"/>
        <w:rPr>
          <w:rFonts w:ascii="Arial" w:hAnsi="Arial"/>
          <w:sz w:val="28"/>
        </w:rPr>
      </w:pPr>
    </w:p>
    <w:p w14:paraId="74DD2672" w14:textId="77777777" w:rsidR="001D2178" w:rsidRDefault="001D2178" w:rsidP="00EF644C">
      <w:pPr>
        <w:pStyle w:val="Title"/>
        <w:numPr>
          <w:ilvl w:val="0"/>
          <w:numId w:val="51"/>
        </w:numPr>
        <w:tabs>
          <w:tab w:val="clear" w:pos="360"/>
        </w:tabs>
        <w:ind w:left="1080"/>
        <w:jc w:val="left"/>
        <w:rPr>
          <w:rFonts w:ascii="Arial" w:hAnsi="Arial"/>
          <w:b w:val="0"/>
          <w:sz w:val="24"/>
        </w:rPr>
      </w:pPr>
      <w:r>
        <w:rPr>
          <w:rFonts w:ascii="Arial" w:hAnsi="Arial"/>
          <w:b w:val="0"/>
          <w:sz w:val="24"/>
        </w:rPr>
        <w:t xml:space="preserve">Pay periods end every other Friday at midnight as per the pay schedule </w:t>
      </w:r>
      <w:r w:rsidRPr="00E6588E">
        <w:rPr>
          <w:rFonts w:ascii="Arial" w:hAnsi="Arial"/>
          <w:b w:val="0"/>
          <w:sz w:val="24"/>
        </w:rPr>
        <w:t>published by Financial Services.</w:t>
      </w:r>
    </w:p>
    <w:p w14:paraId="6318C9B0" w14:textId="77777777" w:rsidR="001D2178" w:rsidRDefault="001D2178">
      <w:pPr>
        <w:pStyle w:val="Title"/>
        <w:jc w:val="left"/>
        <w:rPr>
          <w:rFonts w:ascii="Arial" w:hAnsi="Arial"/>
          <w:b w:val="0"/>
          <w:sz w:val="28"/>
        </w:rPr>
      </w:pPr>
    </w:p>
    <w:p w14:paraId="48FE62E4" w14:textId="77777777" w:rsidR="001D2178" w:rsidRDefault="001D2178">
      <w:pPr>
        <w:pStyle w:val="Title"/>
        <w:jc w:val="left"/>
        <w:rPr>
          <w:rFonts w:ascii="Arial" w:hAnsi="Arial"/>
          <w:b w:val="0"/>
          <w:sz w:val="28"/>
        </w:rPr>
      </w:pPr>
    </w:p>
    <w:p w14:paraId="6224ABA1" w14:textId="77777777" w:rsidR="001D2178" w:rsidRDefault="004A09BB" w:rsidP="00EF644C">
      <w:pPr>
        <w:pStyle w:val="Title"/>
        <w:numPr>
          <w:ilvl w:val="0"/>
          <w:numId w:val="50"/>
        </w:numPr>
        <w:jc w:val="left"/>
        <w:rPr>
          <w:rFonts w:ascii="Arial" w:hAnsi="Arial"/>
          <w:sz w:val="28"/>
        </w:rPr>
      </w:pPr>
      <w:r>
        <w:rPr>
          <w:rFonts w:ascii="Arial" w:hAnsi="Arial"/>
          <w:sz w:val="28"/>
        </w:rPr>
        <w:t>A Request for Leave must be submitted into the online payroll system</w:t>
      </w:r>
      <w:r w:rsidR="001D2178">
        <w:rPr>
          <w:rFonts w:ascii="Arial" w:hAnsi="Arial"/>
          <w:sz w:val="28"/>
        </w:rPr>
        <w:t>.</w:t>
      </w:r>
    </w:p>
    <w:p w14:paraId="33D9216C" w14:textId="77777777" w:rsidR="001D2178" w:rsidRDefault="001D2178">
      <w:pPr>
        <w:pStyle w:val="Title"/>
        <w:jc w:val="left"/>
        <w:rPr>
          <w:rFonts w:ascii="Arial" w:hAnsi="Arial"/>
          <w:sz w:val="28"/>
        </w:rPr>
      </w:pPr>
    </w:p>
    <w:p w14:paraId="2BE3EF39" w14:textId="77777777" w:rsidR="001D2178" w:rsidRDefault="001D2178">
      <w:pPr>
        <w:pStyle w:val="Title"/>
        <w:jc w:val="left"/>
        <w:rPr>
          <w:rFonts w:ascii="Arial" w:hAnsi="Arial"/>
          <w:sz w:val="28"/>
        </w:rPr>
      </w:pPr>
    </w:p>
    <w:p w14:paraId="625D2004" w14:textId="77777777" w:rsidR="001D2178" w:rsidRDefault="001D2178" w:rsidP="00EF644C">
      <w:pPr>
        <w:pStyle w:val="Title"/>
        <w:numPr>
          <w:ilvl w:val="0"/>
          <w:numId w:val="50"/>
        </w:numPr>
        <w:jc w:val="left"/>
        <w:rPr>
          <w:rFonts w:ascii="Arial" w:hAnsi="Arial"/>
          <w:sz w:val="28"/>
        </w:rPr>
      </w:pPr>
      <w:r>
        <w:rPr>
          <w:rFonts w:ascii="Arial" w:hAnsi="Arial"/>
          <w:sz w:val="28"/>
        </w:rPr>
        <w:t>Both the Timesheet and Requ</w:t>
      </w:r>
      <w:r w:rsidR="004A09BB">
        <w:rPr>
          <w:rFonts w:ascii="Arial" w:hAnsi="Arial"/>
          <w:sz w:val="28"/>
        </w:rPr>
        <w:t xml:space="preserve">est for Leave form must be approved by the supervisor, </w:t>
      </w:r>
      <w:r w:rsidR="00F02EB2">
        <w:rPr>
          <w:rFonts w:ascii="Arial" w:hAnsi="Arial"/>
          <w:sz w:val="28"/>
        </w:rPr>
        <w:t>within</w:t>
      </w:r>
      <w:r w:rsidR="004A09BB">
        <w:rPr>
          <w:rFonts w:ascii="Arial" w:hAnsi="Arial"/>
          <w:sz w:val="28"/>
        </w:rPr>
        <w:t xml:space="preserve"> the online system</w:t>
      </w:r>
      <w:r>
        <w:rPr>
          <w:rFonts w:ascii="Arial" w:hAnsi="Arial"/>
          <w:sz w:val="28"/>
        </w:rPr>
        <w:t>.</w:t>
      </w:r>
    </w:p>
    <w:p w14:paraId="29A23024" w14:textId="77777777" w:rsidR="001D2178" w:rsidRDefault="001D2178">
      <w:pPr>
        <w:pStyle w:val="Title"/>
        <w:jc w:val="left"/>
        <w:rPr>
          <w:rFonts w:ascii="Arial" w:hAnsi="Arial"/>
          <w:sz w:val="28"/>
        </w:rPr>
      </w:pPr>
    </w:p>
    <w:p w14:paraId="4E1DA420" w14:textId="77777777" w:rsidR="001D2178" w:rsidRDefault="001D2178">
      <w:pPr>
        <w:pStyle w:val="Title"/>
        <w:jc w:val="left"/>
        <w:rPr>
          <w:rFonts w:ascii="Arial" w:hAnsi="Arial"/>
          <w:sz w:val="28"/>
        </w:rPr>
      </w:pPr>
    </w:p>
    <w:p w14:paraId="622E51AA" w14:textId="77777777" w:rsidR="001D2178" w:rsidRDefault="001D2178" w:rsidP="00EF644C">
      <w:pPr>
        <w:pStyle w:val="Title"/>
        <w:numPr>
          <w:ilvl w:val="0"/>
          <w:numId w:val="50"/>
        </w:numPr>
        <w:jc w:val="left"/>
        <w:rPr>
          <w:rFonts w:ascii="Arial" w:hAnsi="Arial"/>
          <w:sz w:val="28"/>
        </w:rPr>
      </w:pPr>
      <w:r>
        <w:rPr>
          <w:rFonts w:ascii="Arial" w:hAnsi="Arial"/>
          <w:sz w:val="28"/>
        </w:rPr>
        <w:t>Faculty members are not required to prepare individual timesheets.</w:t>
      </w:r>
    </w:p>
    <w:p w14:paraId="25FFD222" w14:textId="77777777" w:rsidR="001D2178" w:rsidRDefault="001D2178">
      <w:pPr>
        <w:pStyle w:val="Title"/>
        <w:jc w:val="left"/>
        <w:rPr>
          <w:rFonts w:ascii="Arial" w:hAnsi="Arial"/>
          <w:sz w:val="28"/>
        </w:rPr>
      </w:pPr>
    </w:p>
    <w:p w14:paraId="622D20FD" w14:textId="77777777" w:rsidR="001D2178" w:rsidRDefault="001D2178" w:rsidP="00EF644C">
      <w:pPr>
        <w:pStyle w:val="Title"/>
        <w:numPr>
          <w:ilvl w:val="0"/>
          <w:numId w:val="52"/>
        </w:numPr>
        <w:tabs>
          <w:tab w:val="clear" w:pos="360"/>
        </w:tabs>
        <w:ind w:left="750"/>
        <w:jc w:val="left"/>
        <w:rPr>
          <w:rFonts w:ascii="Arial" w:hAnsi="Arial"/>
          <w:b w:val="0"/>
          <w:sz w:val="24"/>
        </w:rPr>
      </w:pPr>
      <w:r>
        <w:rPr>
          <w:rFonts w:ascii="Arial" w:hAnsi="Arial"/>
          <w:b w:val="0"/>
          <w:sz w:val="24"/>
        </w:rPr>
        <w:t>The Dean’s office has historically prepared a combined timesheet for the faculty.</w:t>
      </w:r>
    </w:p>
    <w:p w14:paraId="7857846A" w14:textId="77777777" w:rsidR="001D2178" w:rsidRDefault="001D2178">
      <w:pPr>
        <w:pStyle w:val="Title"/>
        <w:jc w:val="left"/>
        <w:rPr>
          <w:rFonts w:ascii="Arial" w:hAnsi="Arial"/>
          <w:b w:val="0"/>
          <w:sz w:val="24"/>
        </w:rPr>
      </w:pPr>
    </w:p>
    <w:p w14:paraId="507FD609" w14:textId="77777777" w:rsidR="001D2178" w:rsidRDefault="001D2178">
      <w:pPr>
        <w:pStyle w:val="Title"/>
        <w:jc w:val="left"/>
        <w:rPr>
          <w:rFonts w:ascii="Arial" w:hAnsi="Arial"/>
          <w:b w:val="0"/>
          <w:sz w:val="24"/>
        </w:rPr>
      </w:pPr>
    </w:p>
    <w:p w14:paraId="5342F71A" w14:textId="77777777" w:rsidR="001D2178" w:rsidRDefault="001D2178" w:rsidP="00EF644C">
      <w:pPr>
        <w:pStyle w:val="Title"/>
        <w:numPr>
          <w:ilvl w:val="0"/>
          <w:numId w:val="50"/>
        </w:numPr>
        <w:jc w:val="left"/>
        <w:rPr>
          <w:rFonts w:ascii="Arial" w:hAnsi="Arial"/>
          <w:sz w:val="28"/>
        </w:rPr>
      </w:pPr>
      <w:r>
        <w:rPr>
          <w:rFonts w:ascii="Arial" w:hAnsi="Arial"/>
          <w:sz w:val="28"/>
        </w:rPr>
        <w:t xml:space="preserve">Employees are responsible for </w:t>
      </w:r>
      <w:r w:rsidR="004A09BB">
        <w:rPr>
          <w:rFonts w:ascii="Arial" w:hAnsi="Arial"/>
          <w:sz w:val="28"/>
        </w:rPr>
        <w:t xml:space="preserve">entering their time into the </w:t>
      </w:r>
      <w:r w:rsidR="00F02EB2">
        <w:rPr>
          <w:rFonts w:ascii="Arial" w:hAnsi="Arial"/>
          <w:sz w:val="28"/>
        </w:rPr>
        <w:t>online payroll</w:t>
      </w:r>
      <w:r w:rsidR="004A09BB">
        <w:rPr>
          <w:rFonts w:ascii="Arial" w:hAnsi="Arial"/>
          <w:sz w:val="28"/>
        </w:rPr>
        <w:t xml:space="preserve"> system</w:t>
      </w:r>
      <w:r>
        <w:rPr>
          <w:rFonts w:ascii="Arial" w:hAnsi="Arial"/>
          <w:sz w:val="28"/>
        </w:rPr>
        <w:t xml:space="preserve"> </w:t>
      </w:r>
      <w:r w:rsidRPr="00E6588E">
        <w:rPr>
          <w:rFonts w:ascii="Arial" w:hAnsi="Arial"/>
          <w:sz w:val="28"/>
        </w:rPr>
        <w:t>by 5:00</w:t>
      </w:r>
      <w:r w:rsidR="00391D2F" w:rsidRPr="00E6588E">
        <w:rPr>
          <w:rFonts w:ascii="Arial" w:hAnsi="Arial"/>
          <w:sz w:val="28"/>
        </w:rPr>
        <w:t xml:space="preserve"> </w:t>
      </w:r>
      <w:r w:rsidRPr="00E6588E">
        <w:rPr>
          <w:rFonts w:ascii="Arial" w:hAnsi="Arial"/>
          <w:sz w:val="28"/>
        </w:rPr>
        <w:t>pm</w:t>
      </w:r>
      <w:r>
        <w:rPr>
          <w:rFonts w:ascii="Arial" w:hAnsi="Arial"/>
          <w:sz w:val="28"/>
        </w:rPr>
        <w:t xml:space="preserve"> on the Friday of the pay period.</w:t>
      </w:r>
    </w:p>
    <w:p w14:paraId="4B0E867F" w14:textId="77777777" w:rsidR="001D2178" w:rsidRDefault="001D2178">
      <w:pPr>
        <w:pStyle w:val="Title"/>
        <w:jc w:val="left"/>
        <w:rPr>
          <w:rFonts w:ascii="Arial" w:hAnsi="Arial"/>
          <w:sz w:val="28"/>
        </w:rPr>
      </w:pPr>
    </w:p>
    <w:p w14:paraId="074A9F1D" w14:textId="77777777" w:rsidR="001D2178" w:rsidRDefault="001D2178">
      <w:pPr>
        <w:pStyle w:val="Title"/>
        <w:jc w:val="left"/>
        <w:rPr>
          <w:rFonts w:ascii="Arial" w:hAnsi="Arial"/>
          <w:sz w:val="28"/>
        </w:rPr>
      </w:pPr>
    </w:p>
    <w:p w14:paraId="54C6E15E" w14:textId="77777777" w:rsidR="001D2178" w:rsidRDefault="001D2178" w:rsidP="00EF644C">
      <w:pPr>
        <w:pStyle w:val="Title"/>
        <w:numPr>
          <w:ilvl w:val="0"/>
          <w:numId w:val="50"/>
        </w:numPr>
        <w:jc w:val="left"/>
        <w:rPr>
          <w:rFonts w:ascii="Arial" w:hAnsi="Arial"/>
          <w:sz w:val="28"/>
        </w:rPr>
      </w:pPr>
      <w:r>
        <w:rPr>
          <w:rFonts w:ascii="Arial" w:hAnsi="Arial"/>
          <w:sz w:val="28"/>
        </w:rPr>
        <w:t>Paychecks (as well as payroll tax deposits and reports) are proces</w:t>
      </w:r>
      <w:r w:rsidR="004A09BB">
        <w:rPr>
          <w:rFonts w:ascii="Arial" w:hAnsi="Arial"/>
          <w:sz w:val="28"/>
        </w:rPr>
        <w:t xml:space="preserve">sed by </w:t>
      </w:r>
      <w:r w:rsidR="00F02EB2">
        <w:rPr>
          <w:rFonts w:ascii="Arial" w:hAnsi="Arial"/>
          <w:sz w:val="28"/>
        </w:rPr>
        <w:t>the college’s third-party payroll provider,</w:t>
      </w:r>
      <w:r>
        <w:rPr>
          <w:rFonts w:ascii="Arial" w:hAnsi="Arial"/>
          <w:sz w:val="28"/>
        </w:rPr>
        <w:t xml:space="preserve"> under the supervision of the Financial Services department.</w:t>
      </w:r>
    </w:p>
    <w:p w14:paraId="6CC0B813" w14:textId="77777777" w:rsidR="001D2178" w:rsidRDefault="001D2178">
      <w:pPr>
        <w:pStyle w:val="Title"/>
        <w:jc w:val="left"/>
        <w:rPr>
          <w:rFonts w:ascii="Arial" w:hAnsi="Arial"/>
          <w:sz w:val="28"/>
        </w:rPr>
      </w:pPr>
    </w:p>
    <w:p w14:paraId="3862A471" w14:textId="77777777" w:rsidR="001D2178" w:rsidRDefault="001D2178">
      <w:pPr>
        <w:pStyle w:val="Title"/>
        <w:jc w:val="left"/>
        <w:rPr>
          <w:rFonts w:ascii="Arial" w:hAnsi="Arial"/>
          <w:sz w:val="28"/>
        </w:rPr>
      </w:pPr>
    </w:p>
    <w:p w14:paraId="3B4B607D" w14:textId="77777777" w:rsidR="001D2178" w:rsidRPr="00E6588E" w:rsidRDefault="001D2178" w:rsidP="00EF644C">
      <w:pPr>
        <w:pStyle w:val="Title"/>
        <w:numPr>
          <w:ilvl w:val="0"/>
          <w:numId w:val="50"/>
        </w:numPr>
        <w:jc w:val="left"/>
        <w:rPr>
          <w:rFonts w:ascii="Arial" w:hAnsi="Arial"/>
          <w:sz w:val="28"/>
        </w:rPr>
      </w:pPr>
      <w:r w:rsidRPr="00E6588E">
        <w:rPr>
          <w:rFonts w:ascii="Arial" w:hAnsi="Arial"/>
          <w:sz w:val="28"/>
        </w:rPr>
        <w:t>Paychecks are available for pickup in Financial Services on Friday of the following week from 8:00</w:t>
      </w:r>
      <w:r w:rsidR="00391D2F" w:rsidRPr="00E6588E">
        <w:rPr>
          <w:rFonts w:ascii="Arial" w:hAnsi="Arial"/>
          <w:sz w:val="28"/>
        </w:rPr>
        <w:t xml:space="preserve"> </w:t>
      </w:r>
      <w:r w:rsidRPr="00E6588E">
        <w:rPr>
          <w:rFonts w:ascii="Arial" w:hAnsi="Arial"/>
          <w:sz w:val="28"/>
        </w:rPr>
        <w:t>am to 5:00</w:t>
      </w:r>
      <w:r w:rsidR="00391D2F" w:rsidRPr="00E6588E">
        <w:rPr>
          <w:rFonts w:ascii="Arial" w:hAnsi="Arial"/>
          <w:sz w:val="28"/>
        </w:rPr>
        <w:t xml:space="preserve"> </w:t>
      </w:r>
      <w:r w:rsidRPr="00E6588E">
        <w:rPr>
          <w:rFonts w:ascii="Arial" w:hAnsi="Arial"/>
          <w:sz w:val="28"/>
        </w:rPr>
        <w:t>pm.</w:t>
      </w:r>
    </w:p>
    <w:p w14:paraId="55C1624B" w14:textId="77777777" w:rsidR="001D2178" w:rsidRDefault="001D2178">
      <w:pPr>
        <w:pStyle w:val="Title"/>
        <w:jc w:val="left"/>
        <w:rPr>
          <w:rFonts w:ascii="Arial" w:hAnsi="Arial"/>
          <w:sz w:val="28"/>
        </w:rPr>
      </w:pPr>
    </w:p>
    <w:p w14:paraId="6122E1D2" w14:textId="59A5D7DE" w:rsidR="009018AB" w:rsidRDefault="009018AB" w:rsidP="0086147C">
      <w:pPr>
        <w:pStyle w:val="Title"/>
        <w:jc w:val="left"/>
        <w:rPr>
          <w:rFonts w:ascii="Arial" w:hAnsi="Arial"/>
          <w:b w:val="0"/>
          <w:sz w:val="24"/>
        </w:rPr>
      </w:pPr>
    </w:p>
    <w:p w14:paraId="4A574088" w14:textId="105375EE" w:rsidR="0086147C" w:rsidRDefault="0086147C" w:rsidP="0086147C">
      <w:pPr>
        <w:pStyle w:val="Title"/>
        <w:jc w:val="left"/>
        <w:rPr>
          <w:rFonts w:ascii="Arial" w:hAnsi="Arial"/>
          <w:b w:val="0"/>
          <w:sz w:val="24"/>
        </w:rPr>
      </w:pPr>
    </w:p>
    <w:p w14:paraId="6CDFDABD" w14:textId="77777777" w:rsidR="0086147C" w:rsidRDefault="0086147C" w:rsidP="0086147C">
      <w:pPr>
        <w:pStyle w:val="Title"/>
        <w:jc w:val="left"/>
        <w:rPr>
          <w:rFonts w:ascii="Arial" w:hAnsi="Arial"/>
          <w:b w:val="0"/>
          <w:sz w:val="24"/>
        </w:rPr>
      </w:pPr>
    </w:p>
    <w:p w14:paraId="58A535D8" w14:textId="77777777" w:rsidR="009018AB" w:rsidRDefault="009018AB" w:rsidP="009018AB">
      <w:pPr>
        <w:pStyle w:val="Title"/>
        <w:ind w:left="360"/>
        <w:rPr>
          <w:b w:val="0"/>
          <w:sz w:val="40"/>
        </w:rPr>
      </w:pPr>
      <w:r>
        <w:rPr>
          <w:b w:val="0"/>
          <w:sz w:val="40"/>
        </w:rPr>
        <w:t>A. Payroll</w:t>
      </w:r>
    </w:p>
    <w:p w14:paraId="550F89A4" w14:textId="77777777" w:rsidR="009018AB" w:rsidRDefault="009018AB" w:rsidP="009018AB">
      <w:pPr>
        <w:pStyle w:val="Title"/>
        <w:jc w:val="left"/>
        <w:rPr>
          <w:b w:val="0"/>
          <w:sz w:val="28"/>
        </w:rPr>
      </w:pPr>
    </w:p>
    <w:p w14:paraId="5020412D" w14:textId="77777777" w:rsidR="009018AB" w:rsidRDefault="009018AB" w:rsidP="009018AB">
      <w:pPr>
        <w:pStyle w:val="Title"/>
        <w:ind w:left="360"/>
        <w:rPr>
          <w:rFonts w:ascii="Arial" w:hAnsi="Arial"/>
          <w:b w:val="0"/>
          <w:sz w:val="24"/>
        </w:rPr>
      </w:pPr>
      <w:r>
        <w:rPr>
          <w:rFonts w:ascii="Arial" w:hAnsi="Arial"/>
          <w:sz w:val="32"/>
        </w:rPr>
        <w:t xml:space="preserve">1. </w:t>
      </w:r>
      <w:r>
        <w:rPr>
          <w:rFonts w:ascii="Arial" w:hAnsi="Arial"/>
          <w:sz w:val="32"/>
          <w:u w:val="single"/>
        </w:rPr>
        <w:t>Policies &amp; Controls, cont’d</w:t>
      </w:r>
    </w:p>
    <w:p w14:paraId="7186BA47" w14:textId="64C30035" w:rsidR="009018AB" w:rsidRDefault="009018AB" w:rsidP="009018AB">
      <w:pPr>
        <w:pStyle w:val="Title"/>
        <w:ind w:left="360"/>
        <w:jc w:val="left"/>
        <w:rPr>
          <w:rFonts w:ascii="Arial" w:hAnsi="Arial"/>
          <w:b w:val="0"/>
          <w:sz w:val="24"/>
        </w:rPr>
      </w:pPr>
    </w:p>
    <w:p w14:paraId="27EBDF66" w14:textId="77777777" w:rsidR="009018AB" w:rsidRPr="009018AB" w:rsidRDefault="009018AB" w:rsidP="009018AB">
      <w:pPr>
        <w:pStyle w:val="Title"/>
        <w:ind w:left="360"/>
        <w:jc w:val="left"/>
        <w:rPr>
          <w:rFonts w:ascii="Arial" w:hAnsi="Arial"/>
          <w:b w:val="0"/>
          <w:sz w:val="24"/>
        </w:rPr>
      </w:pPr>
    </w:p>
    <w:p w14:paraId="76E4AAA3" w14:textId="123E0D09" w:rsidR="001D2178" w:rsidRDefault="001D2178" w:rsidP="00EF644C">
      <w:pPr>
        <w:pStyle w:val="Title"/>
        <w:numPr>
          <w:ilvl w:val="0"/>
          <w:numId w:val="53"/>
        </w:numPr>
        <w:tabs>
          <w:tab w:val="clear" w:pos="360"/>
          <w:tab w:val="num" w:pos="750"/>
        </w:tabs>
        <w:ind w:left="750"/>
        <w:jc w:val="left"/>
        <w:rPr>
          <w:rFonts w:ascii="Arial" w:hAnsi="Arial"/>
          <w:b w:val="0"/>
          <w:sz w:val="24"/>
        </w:rPr>
      </w:pPr>
      <w:r>
        <w:rPr>
          <w:rFonts w:ascii="Arial" w:hAnsi="Arial"/>
          <w:b w:val="0"/>
          <w:sz w:val="24"/>
        </w:rPr>
        <w:t xml:space="preserve">Employees will be asked to sign for their check </w:t>
      </w:r>
      <w:r w:rsidR="00F02EB2">
        <w:rPr>
          <w:rFonts w:ascii="Arial" w:hAnsi="Arial"/>
          <w:b w:val="0"/>
          <w:sz w:val="24"/>
        </w:rPr>
        <w:t>to</w:t>
      </w:r>
      <w:r>
        <w:rPr>
          <w:rFonts w:ascii="Arial" w:hAnsi="Arial"/>
          <w:b w:val="0"/>
          <w:sz w:val="24"/>
        </w:rPr>
        <w:t xml:space="preserve"> maintain a record of distribution.</w:t>
      </w:r>
    </w:p>
    <w:p w14:paraId="07E3428E" w14:textId="77777777" w:rsidR="0064795C" w:rsidRDefault="0064795C">
      <w:pPr>
        <w:pStyle w:val="Title"/>
        <w:rPr>
          <w:b w:val="0"/>
          <w:sz w:val="40"/>
        </w:rPr>
      </w:pPr>
    </w:p>
    <w:p w14:paraId="4EFBA3D4" w14:textId="77777777" w:rsidR="001D2178" w:rsidRDefault="001D2178" w:rsidP="00EF644C">
      <w:pPr>
        <w:pStyle w:val="Title"/>
        <w:numPr>
          <w:ilvl w:val="0"/>
          <w:numId w:val="54"/>
        </w:numPr>
        <w:tabs>
          <w:tab w:val="clear" w:pos="360"/>
          <w:tab w:val="num" w:pos="750"/>
        </w:tabs>
        <w:ind w:left="750"/>
        <w:jc w:val="left"/>
        <w:rPr>
          <w:rFonts w:ascii="Arial" w:hAnsi="Arial"/>
          <w:b w:val="0"/>
          <w:sz w:val="24"/>
        </w:rPr>
      </w:pPr>
      <w:r>
        <w:rPr>
          <w:rFonts w:ascii="Arial" w:hAnsi="Arial"/>
          <w:b w:val="0"/>
          <w:sz w:val="24"/>
        </w:rPr>
        <w:t>Other individuals will not be allowed to pick up another employee’s check unless permission is given to Financial Services in advance, in writing.</w:t>
      </w:r>
    </w:p>
    <w:p w14:paraId="26C8E4C4" w14:textId="77777777" w:rsidR="001D2178" w:rsidRDefault="001D2178">
      <w:pPr>
        <w:pStyle w:val="Title"/>
        <w:jc w:val="left"/>
        <w:rPr>
          <w:b w:val="0"/>
          <w:sz w:val="32"/>
        </w:rPr>
      </w:pPr>
    </w:p>
    <w:p w14:paraId="03FD0A80" w14:textId="77777777" w:rsidR="001D2178" w:rsidRDefault="001D2178">
      <w:pPr>
        <w:pStyle w:val="Title"/>
        <w:jc w:val="left"/>
        <w:rPr>
          <w:b w:val="0"/>
          <w:sz w:val="32"/>
        </w:rPr>
      </w:pPr>
    </w:p>
    <w:p w14:paraId="1D887511" w14:textId="77777777" w:rsidR="001D2178" w:rsidRDefault="001D2178" w:rsidP="00EF644C">
      <w:pPr>
        <w:pStyle w:val="Title"/>
        <w:numPr>
          <w:ilvl w:val="0"/>
          <w:numId w:val="50"/>
        </w:numPr>
        <w:jc w:val="left"/>
        <w:rPr>
          <w:rFonts w:ascii="Arial" w:hAnsi="Arial"/>
          <w:sz w:val="28"/>
        </w:rPr>
      </w:pPr>
      <w:r>
        <w:rPr>
          <w:rFonts w:ascii="Arial" w:hAnsi="Arial"/>
          <w:sz w:val="28"/>
        </w:rPr>
        <w:t>Direct Deposit is available for employees whereby their paycheck is automatically deposited into the employee’s account by 8:00</w:t>
      </w:r>
      <w:r w:rsidR="00391D2F">
        <w:rPr>
          <w:rFonts w:ascii="Arial" w:hAnsi="Arial"/>
          <w:sz w:val="28"/>
        </w:rPr>
        <w:t xml:space="preserve"> </w:t>
      </w:r>
      <w:r>
        <w:rPr>
          <w:rFonts w:ascii="Arial" w:hAnsi="Arial"/>
          <w:sz w:val="28"/>
        </w:rPr>
        <w:t>am on the Friday payday.</w:t>
      </w:r>
      <w:r w:rsidR="00A40732">
        <w:rPr>
          <w:rFonts w:ascii="Arial" w:hAnsi="Arial"/>
          <w:sz w:val="28"/>
        </w:rPr>
        <w:t xml:space="preserve"> </w:t>
      </w:r>
    </w:p>
    <w:p w14:paraId="16FFD93B" w14:textId="77777777" w:rsidR="001D2178" w:rsidRDefault="001D2178">
      <w:pPr>
        <w:pStyle w:val="Title"/>
        <w:jc w:val="left"/>
        <w:rPr>
          <w:rFonts w:ascii="Arial" w:hAnsi="Arial"/>
          <w:sz w:val="28"/>
        </w:rPr>
      </w:pPr>
    </w:p>
    <w:p w14:paraId="703D6DEB" w14:textId="77777777" w:rsidR="001D2178" w:rsidRDefault="001D2178" w:rsidP="00EF644C">
      <w:pPr>
        <w:pStyle w:val="Title"/>
        <w:numPr>
          <w:ilvl w:val="0"/>
          <w:numId w:val="55"/>
        </w:numPr>
        <w:tabs>
          <w:tab w:val="clear" w:pos="360"/>
          <w:tab w:val="num" w:pos="750"/>
        </w:tabs>
        <w:ind w:left="750"/>
        <w:jc w:val="left"/>
        <w:rPr>
          <w:rFonts w:ascii="Arial" w:hAnsi="Arial"/>
          <w:sz w:val="28"/>
        </w:rPr>
      </w:pPr>
      <w:r>
        <w:rPr>
          <w:rFonts w:ascii="Arial" w:hAnsi="Arial"/>
          <w:b w:val="0"/>
          <w:sz w:val="24"/>
        </w:rPr>
        <w:t xml:space="preserve">Employees wishing to be set up on Direct Deposit should consult the </w:t>
      </w:r>
      <w:r w:rsidR="00391D2F">
        <w:rPr>
          <w:rFonts w:ascii="Arial" w:hAnsi="Arial"/>
          <w:b w:val="0"/>
          <w:sz w:val="24"/>
        </w:rPr>
        <w:t>O</w:t>
      </w:r>
      <w:r w:rsidR="00D1567D">
        <w:rPr>
          <w:rFonts w:ascii="Arial" w:hAnsi="Arial"/>
          <w:b w:val="0"/>
          <w:sz w:val="24"/>
        </w:rPr>
        <w:t>ffice</w:t>
      </w:r>
      <w:r w:rsidR="004A09BB">
        <w:rPr>
          <w:rFonts w:ascii="Arial" w:hAnsi="Arial"/>
          <w:b w:val="0"/>
          <w:sz w:val="24"/>
        </w:rPr>
        <w:t xml:space="preserve"> of Human Resources</w:t>
      </w:r>
    </w:p>
    <w:p w14:paraId="7FAEC721" w14:textId="77777777" w:rsidR="001D2178" w:rsidRDefault="001D2178">
      <w:pPr>
        <w:pStyle w:val="Title"/>
        <w:jc w:val="left"/>
        <w:rPr>
          <w:rFonts w:ascii="Arial" w:hAnsi="Arial"/>
          <w:sz w:val="28"/>
        </w:rPr>
      </w:pPr>
    </w:p>
    <w:p w14:paraId="6F1A3971" w14:textId="77777777" w:rsidR="001D2178" w:rsidRDefault="001D2178">
      <w:pPr>
        <w:pStyle w:val="Title"/>
        <w:jc w:val="left"/>
        <w:rPr>
          <w:rFonts w:ascii="Arial" w:hAnsi="Arial"/>
          <w:sz w:val="28"/>
        </w:rPr>
      </w:pPr>
    </w:p>
    <w:p w14:paraId="5C1A9903" w14:textId="77777777" w:rsidR="001D2178" w:rsidRDefault="001D2178" w:rsidP="00EF644C">
      <w:pPr>
        <w:pStyle w:val="Title"/>
        <w:numPr>
          <w:ilvl w:val="0"/>
          <w:numId w:val="50"/>
        </w:numPr>
        <w:jc w:val="left"/>
        <w:rPr>
          <w:rFonts w:ascii="Arial" w:hAnsi="Arial"/>
          <w:sz w:val="28"/>
        </w:rPr>
      </w:pPr>
      <w:r>
        <w:rPr>
          <w:rFonts w:ascii="Arial" w:hAnsi="Arial"/>
          <w:sz w:val="28"/>
        </w:rPr>
        <w:t>Questions about or changes to personal or benefit data (name, address, tax withholdings, benefits, rate of pay, etc.) should be d</w:t>
      </w:r>
      <w:r w:rsidR="004A09BB">
        <w:rPr>
          <w:rFonts w:ascii="Arial" w:hAnsi="Arial"/>
          <w:sz w:val="28"/>
        </w:rPr>
        <w:t xml:space="preserve">irected to the </w:t>
      </w:r>
      <w:r w:rsidR="00D1567D">
        <w:rPr>
          <w:rFonts w:ascii="Arial" w:hAnsi="Arial"/>
          <w:sz w:val="28"/>
        </w:rPr>
        <w:t>office</w:t>
      </w:r>
      <w:r w:rsidR="004A09BB">
        <w:rPr>
          <w:rFonts w:ascii="Arial" w:hAnsi="Arial"/>
          <w:sz w:val="28"/>
        </w:rPr>
        <w:t xml:space="preserve"> of Human Resources</w:t>
      </w:r>
      <w:r>
        <w:rPr>
          <w:rFonts w:ascii="Arial" w:hAnsi="Arial"/>
          <w:sz w:val="28"/>
        </w:rPr>
        <w:t>.</w:t>
      </w:r>
    </w:p>
    <w:p w14:paraId="036CF6C3" w14:textId="77777777" w:rsidR="001D2178" w:rsidRDefault="001D2178">
      <w:pPr>
        <w:pStyle w:val="Title"/>
        <w:jc w:val="left"/>
        <w:rPr>
          <w:rFonts w:ascii="Arial" w:hAnsi="Arial"/>
          <w:sz w:val="28"/>
        </w:rPr>
      </w:pPr>
    </w:p>
    <w:p w14:paraId="0643552F" w14:textId="77777777" w:rsidR="001D2178" w:rsidRDefault="001D2178">
      <w:pPr>
        <w:pStyle w:val="Title"/>
        <w:jc w:val="left"/>
        <w:rPr>
          <w:rFonts w:ascii="Arial" w:hAnsi="Arial"/>
          <w:sz w:val="28"/>
        </w:rPr>
      </w:pPr>
    </w:p>
    <w:p w14:paraId="6027A458" w14:textId="77777777" w:rsidR="001D2178" w:rsidRDefault="001D2178" w:rsidP="00EF644C">
      <w:pPr>
        <w:pStyle w:val="Title"/>
        <w:numPr>
          <w:ilvl w:val="0"/>
          <w:numId w:val="50"/>
        </w:numPr>
        <w:jc w:val="left"/>
        <w:rPr>
          <w:rFonts w:ascii="Arial" w:hAnsi="Arial"/>
          <w:sz w:val="28"/>
        </w:rPr>
      </w:pPr>
      <w:r>
        <w:rPr>
          <w:rFonts w:ascii="Arial" w:hAnsi="Arial"/>
          <w:sz w:val="28"/>
        </w:rPr>
        <w:t xml:space="preserve">Questions about the number of hours the employee has </w:t>
      </w:r>
      <w:r w:rsidR="00D1567D">
        <w:rPr>
          <w:rFonts w:ascii="Arial" w:hAnsi="Arial"/>
          <w:sz w:val="28"/>
        </w:rPr>
        <w:t xml:space="preserve">been </w:t>
      </w:r>
      <w:r>
        <w:rPr>
          <w:rFonts w:ascii="Arial" w:hAnsi="Arial"/>
          <w:sz w:val="28"/>
        </w:rPr>
        <w:t xml:space="preserve">paid and/or the pay codes used should be directed to the </w:t>
      </w:r>
      <w:r w:rsidR="008835FF">
        <w:rPr>
          <w:rFonts w:ascii="Arial" w:hAnsi="Arial"/>
          <w:sz w:val="28"/>
        </w:rPr>
        <w:t>A/P-</w:t>
      </w:r>
      <w:r>
        <w:rPr>
          <w:rFonts w:ascii="Arial" w:hAnsi="Arial"/>
          <w:sz w:val="28"/>
        </w:rPr>
        <w:t>Payroll Technician.</w:t>
      </w:r>
    </w:p>
    <w:p w14:paraId="6BD8AD9E" w14:textId="77777777" w:rsidR="001D2178" w:rsidRDefault="001D2178">
      <w:pPr>
        <w:pStyle w:val="Title"/>
        <w:jc w:val="left"/>
        <w:rPr>
          <w:rFonts w:ascii="Arial" w:hAnsi="Arial"/>
          <w:sz w:val="28"/>
        </w:rPr>
      </w:pPr>
    </w:p>
    <w:p w14:paraId="72896495" w14:textId="77777777" w:rsidR="001D2178" w:rsidRDefault="001D2178">
      <w:pPr>
        <w:pStyle w:val="Title"/>
        <w:jc w:val="left"/>
        <w:rPr>
          <w:rFonts w:ascii="Arial" w:hAnsi="Arial"/>
          <w:sz w:val="28"/>
        </w:rPr>
      </w:pPr>
    </w:p>
    <w:p w14:paraId="1BE48E69" w14:textId="77777777" w:rsidR="001D2178" w:rsidRDefault="001D2178">
      <w:pPr>
        <w:pStyle w:val="Title"/>
        <w:jc w:val="left"/>
        <w:rPr>
          <w:b w:val="0"/>
          <w:sz w:val="32"/>
        </w:rPr>
      </w:pPr>
    </w:p>
    <w:p w14:paraId="2A380360" w14:textId="77777777" w:rsidR="001D2178" w:rsidRDefault="001D2178">
      <w:pPr>
        <w:pStyle w:val="Title"/>
        <w:jc w:val="left"/>
        <w:rPr>
          <w:b w:val="0"/>
          <w:sz w:val="32"/>
        </w:rPr>
      </w:pPr>
    </w:p>
    <w:p w14:paraId="41E63A50" w14:textId="77777777" w:rsidR="001D2178" w:rsidRDefault="001D2178">
      <w:pPr>
        <w:pStyle w:val="Title"/>
        <w:jc w:val="left"/>
        <w:rPr>
          <w:b w:val="0"/>
          <w:sz w:val="32"/>
        </w:rPr>
      </w:pPr>
    </w:p>
    <w:p w14:paraId="3857F0FF" w14:textId="77777777" w:rsidR="001D2178" w:rsidRDefault="001D2178">
      <w:pPr>
        <w:pStyle w:val="Title"/>
        <w:jc w:val="left"/>
        <w:rPr>
          <w:b w:val="0"/>
          <w:sz w:val="32"/>
        </w:rPr>
      </w:pPr>
    </w:p>
    <w:p w14:paraId="20C529A0" w14:textId="77777777" w:rsidR="001D2178" w:rsidRDefault="001D2178">
      <w:pPr>
        <w:pStyle w:val="Title"/>
        <w:jc w:val="left"/>
        <w:rPr>
          <w:b w:val="0"/>
          <w:sz w:val="32"/>
        </w:rPr>
      </w:pPr>
    </w:p>
    <w:p w14:paraId="46DAA170" w14:textId="77777777" w:rsidR="001D2178" w:rsidRDefault="001D2178">
      <w:pPr>
        <w:pStyle w:val="Title"/>
        <w:jc w:val="left"/>
        <w:rPr>
          <w:b w:val="0"/>
          <w:sz w:val="32"/>
        </w:rPr>
      </w:pPr>
      <w:r>
        <w:rPr>
          <w:b w:val="0"/>
          <w:sz w:val="32"/>
        </w:rPr>
        <w:br w:type="page"/>
      </w:r>
    </w:p>
    <w:p w14:paraId="4C701603" w14:textId="77777777" w:rsidR="001D2178" w:rsidRDefault="001D2178">
      <w:pPr>
        <w:pStyle w:val="Title"/>
        <w:rPr>
          <w:b w:val="0"/>
          <w:sz w:val="40"/>
        </w:rPr>
      </w:pPr>
      <w:r>
        <w:rPr>
          <w:b w:val="0"/>
          <w:sz w:val="40"/>
        </w:rPr>
        <w:lastRenderedPageBreak/>
        <w:t>A.</w:t>
      </w:r>
      <w:r w:rsidR="00A40732">
        <w:rPr>
          <w:b w:val="0"/>
          <w:sz w:val="40"/>
        </w:rPr>
        <w:t xml:space="preserve"> </w:t>
      </w:r>
      <w:r>
        <w:rPr>
          <w:b w:val="0"/>
          <w:sz w:val="40"/>
        </w:rPr>
        <w:t>Payroll</w:t>
      </w:r>
    </w:p>
    <w:p w14:paraId="03094025" w14:textId="77777777" w:rsidR="001D2178" w:rsidRDefault="001D2178">
      <w:pPr>
        <w:pStyle w:val="Title"/>
        <w:rPr>
          <w:b w:val="0"/>
          <w:sz w:val="28"/>
        </w:rPr>
      </w:pPr>
    </w:p>
    <w:p w14:paraId="14EE70C2" w14:textId="77777777" w:rsidR="001D2178" w:rsidRDefault="001D2178">
      <w:pPr>
        <w:pStyle w:val="Title"/>
        <w:rPr>
          <w:b w:val="0"/>
          <w:sz w:val="32"/>
        </w:rPr>
      </w:pPr>
      <w:r>
        <w:rPr>
          <w:rFonts w:ascii="Arial" w:hAnsi="Arial"/>
          <w:sz w:val="32"/>
        </w:rPr>
        <w:t>2.</w:t>
      </w:r>
      <w:r w:rsidR="00A40732">
        <w:rPr>
          <w:rFonts w:ascii="Arial" w:hAnsi="Arial"/>
          <w:sz w:val="32"/>
        </w:rPr>
        <w:t xml:space="preserve"> </w:t>
      </w:r>
      <w:r>
        <w:rPr>
          <w:rFonts w:ascii="Arial" w:hAnsi="Arial"/>
          <w:sz w:val="32"/>
          <w:u w:val="single"/>
        </w:rPr>
        <w:t>Procedures</w:t>
      </w:r>
    </w:p>
    <w:p w14:paraId="1A68877E" w14:textId="77777777" w:rsidR="001D2178" w:rsidRDefault="001D2178">
      <w:pPr>
        <w:pStyle w:val="Title"/>
        <w:jc w:val="left"/>
        <w:rPr>
          <w:b w:val="0"/>
          <w:sz w:val="32"/>
        </w:rPr>
      </w:pPr>
    </w:p>
    <w:p w14:paraId="37229C0E" w14:textId="75928D72" w:rsidR="001D2178" w:rsidRDefault="00CC1763">
      <w:pPr>
        <w:pStyle w:val="Title"/>
        <w:jc w:val="left"/>
        <w:rPr>
          <w:b w:val="0"/>
          <w:sz w:val="32"/>
        </w:rPr>
      </w:pPr>
      <w:r>
        <w:rPr>
          <w:b w:val="0"/>
          <w:noProof/>
          <w:sz w:val="32"/>
        </w:rPr>
        <mc:AlternateContent>
          <mc:Choice Requires="wps">
            <w:drawing>
              <wp:anchor distT="0" distB="0" distL="114300" distR="114300" simplePos="0" relativeHeight="251697664" behindDoc="0" locked="0" layoutInCell="0" allowOverlap="1" wp14:anchorId="65EE2665" wp14:editId="5BB97A38">
                <wp:simplePos x="0" y="0"/>
                <wp:positionH relativeFrom="column">
                  <wp:posOffset>289560</wp:posOffset>
                </wp:positionH>
                <wp:positionV relativeFrom="paragraph">
                  <wp:posOffset>318135</wp:posOffset>
                </wp:positionV>
                <wp:extent cx="5303520" cy="1301115"/>
                <wp:effectExtent l="0" t="0" r="0" b="0"/>
                <wp:wrapTopAndBottom/>
                <wp:docPr id="1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3011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5705A1F" w14:textId="77777777" w:rsidR="00572D83" w:rsidRDefault="00572D83">
                            <w:pPr>
                              <w:jc w:val="center"/>
                              <w:rPr>
                                <w:sz w:val="28"/>
                              </w:rPr>
                            </w:pPr>
                            <w:r>
                              <w:rPr>
                                <w:b/>
                                <w:sz w:val="28"/>
                              </w:rPr>
                              <w:t xml:space="preserve">Step One: </w:t>
                            </w:r>
                            <w:r>
                              <w:rPr>
                                <w:sz w:val="28"/>
                              </w:rPr>
                              <w:t xml:space="preserve">An approved timesheet is submitted to the online payroll system, by 5:00pm on the Friday in which the pay period ends. The timesheets are reviewed for completeness by the A/P-Payroll Tech.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2665" id="Text Box 427" o:spid="_x0000_s1096" type="#_x0000_t202" style="position:absolute;margin-left:22.8pt;margin-top:25.05pt;width:417.6pt;height:102.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" o:allowincell="f">
                <v:shadow on="t" offset="6pt,6pt"/>
                <v:textbox>
                  <w:txbxContent>
                    <w:p w14:paraId="65705A1F" w14:textId="77777777" w:rsidR="00572D83" w:rsidRDefault="00572D83">
                      <w:pPr>
                        <w:jc w:val="center"/>
                        <w:rPr>
                          <w:sz w:val="28"/>
                        </w:rPr>
                      </w:pPr>
                      <w:r>
                        <w:rPr>
                          <w:b/>
                          <w:sz w:val="28"/>
                        </w:rPr>
                        <w:t xml:space="preserve">Step One: </w:t>
                      </w:r>
                      <w:r>
                        <w:rPr>
                          <w:sz w:val="28"/>
                        </w:rPr>
                        <w:t xml:space="preserve">An approved timesheet is submitted to the online payroll system, by 5:00pm on the Friday in which the pay period ends. The timesheets are reviewed for completeness by the A/P-Payroll Tech. </w:t>
                      </w:r>
                    </w:p>
                  </w:txbxContent>
                </v:textbox>
                <w10:wrap type="topAndBottom"/>
              </v:shape>
            </w:pict>
          </mc:Fallback>
        </mc:AlternateContent>
      </w:r>
    </w:p>
    <w:p w14:paraId="45C9902A" w14:textId="77777777" w:rsidR="001D2178" w:rsidRDefault="001D2178">
      <w:pPr>
        <w:pStyle w:val="Title"/>
        <w:rPr>
          <w:b w:val="0"/>
          <w:sz w:val="32"/>
        </w:rPr>
      </w:pPr>
    </w:p>
    <w:p w14:paraId="60AC753F" w14:textId="77777777" w:rsidR="001D2178" w:rsidRDefault="001D2178">
      <w:pPr>
        <w:pStyle w:val="Title"/>
        <w:rPr>
          <w:b w:val="0"/>
          <w:sz w:val="32"/>
        </w:rPr>
      </w:pPr>
      <w:r>
        <w:rPr>
          <w:b w:val="0"/>
          <w:sz w:val="32"/>
        </w:rPr>
        <w:t>Exempt</w:t>
      </w:r>
    </w:p>
    <w:p w14:paraId="531AD17F" w14:textId="77777777" w:rsidR="001D2178" w:rsidRDefault="001D2178">
      <w:pPr>
        <w:pStyle w:val="Title"/>
        <w:rPr>
          <w:b w:val="0"/>
          <w:sz w:val="32"/>
        </w:rPr>
      </w:pPr>
    </w:p>
    <w:p w14:paraId="46E3C649" w14:textId="77777777" w:rsidR="004A09BB" w:rsidRDefault="004A09BB">
      <w:pPr>
        <w:pStyle w:val="Title"/>
        <w:rPr>
          <w:b w:val="0"/>
          <w:sz w:val="32"/>
        </w:rPr>
      </w:pPr>
    </w:p>
    <w:p w14:paraId="2B3AAD7F" w14:textId="77777777" w:rsidR="001D2178" w:rsidRDefault="001D2178">
      <w:pPr>
        <w:pStyle w:val="Title"/>
        <w:rPr>
          <w:b w:val="0"/>
          <w:sz w:val="32"/>
        </w:rPr>
      </w:pPr>
      <w:r>
        <w:rPr>
          <w:b w:val="0"/>
          <w:sz w:val="32"/>
        </w:rPr>
        <w:t>Non-exempt</w:t>
      </w:r>
    </w:p>
    <w:p w14:paraId="051EA5DA" w14:textId="77777777" w:rsidR="001D2178" w:rsidRDefault="001D2178">
      <w:pPr>
        <w:pStyle w:val="Title"/>
        <w:jc w:val="left"/>
        <w:rPr>
          <w:b w:val="0"/>
          <w:sz w:val="32"/>
        </w:rPr>
      </w:pPr>
    </w:p>
    <w:p w14:paraId="03CD3EF7" w14:textId="4A2EE12A" w:rsidR="001D2178" w:rsidRDefault="00CC1763">
      <w:pPr>
        <w:pStyle w:val="Title"/>
        <w:jc w:val="left"/>
        <w:rPr>
          <w:b w:val="0"/>
          <w:sz w:val="32"/>
        </w:rPr>
      </w:pPr>
      <w:r>
        <w:rPr>
          <w:b w:val="0"/>
          <w:noProof/>
          <w:sz w:val="32"/>
        </w:rPr>
        <mc:AlternateContent>
          <mc:Choice Requires="wps">
            <w:drawing>
              <wp:anchor distT="0" distB="0" distL="114300" distR="114300" simplePos="0" relativeHeight="251698688" behindDoc="0" locked="0" layoutInCell="0" allowOverlap="1" wp14:anchorId="7C43DB3C" wp14:editId="57A403B3">
                <wp:simplePos x="0" y="0"/>
                <wp:positionH relativeFrom="column">
                  <wp:posOffset>274320</wp:posOffset>
                </wp:positionH>
                <wp:positionV relativeFrom="paragraph">
                  <wp:posOffset>259715</wp:posOffset>
                </wp:positionV>
                <wp:extent cx="5303520" cy="914400"/>
                <wp:effectExtent l="0" t="0" r="0" b="0"/>
                <wp:wrapTopAndBottom/>
                <wp:docPr id="1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8FC8C73" w14:textId="77777777" w:rsidR="00572D83" w:rsidRDefault="00572D83">
                            <w:pPr>
                              <w:jc w:val="center"/>
                              <w:rPr>
                                <w:sz w:val="28"/>
                              </w:rPr>
                            </w:pPr>
                            <w:r>
                              <w:rPr>
                                <w:b/>
                                <w:sz w:val="28"/>
                              </w:rPr>
                              <w:t xml:space="preserve">Step Two: </w:t>
                            </w:r>
                            <w:r>
                              <w:rPr>
                                <w:sz w:val="28"/>
                              </w:rPr>
                              <w:t xml:space="preserve">If time off is included on the timesheet, an approved Request for Leave form must accompany the timesheet, in the online payroll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DB3C" id="Text Box 428" o:spid="_x0000_s1097" type="#_x0000_t202" style="position:absolute;margin-left:21.6pt;margin-top:20.45pt;width:417.6pt;height:1in;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" o:allowincell="f">
                <v:shadow on="t" offset="6pt,6pt"/>
                <v:textbox>
                  <w:txbxContent>
                    <w:p w14:paraId="48FC8C73" w14:textId="77777777" w:rsidR="00572D83" w:rsidRDefault="00572D83">
                      <w:pPr>
                        <w:jc w:val="center"/>
                        <w:rPr>
                          <w:sz w:val="28"/>
                        </w:rPr>
                      </w:pPr>
                      <w:r>
                        <w:rPr>
                          <w:b/>
                          <w:sz w:val="28"/>
                        </w:rPr>
                        <w:t xml:space="preserve">Step Two: </w:t>
                      </w:r>
                      <w:r>
                        <w:rPr>
                          <w:sz w:val="28"/>
                        </w:rPr>
                        <w:t xml:space="preserve">If time off is included on the timesheet, an approved Request for Leave form must accompany the timesheet, in the online payroll system. </w:t>
                      </w:r>
                    </w:p>
                  </w:txbxContent>
                </v:textbox>
                <w10:wrap type="topAndBottom"/>
              </v:shape>
            </w:pict>
          </mc:Fallback>
        </mc:AlternateContent>
      </w:r>
    </w:p>
    <w:p w14:paraId="73F547FE" w14:textId="77777777" w:rsidR="001D2178" w:rsidRDefault="001D2178">
      <w:pPr>
        <w:pStyle w:val="Title"/>
        <w:jc w:val="left"/>
        <w:rPr>
          <w:b w:val="0"/>
          <w:sz w:val="32"/>
        </w:rPr>
      </w:pPr>
    </w:p>
    <w:p w14:paraId="23D7D94E" w14:textId="77777777" w:rsidR="001D2178" w:rsidRDefault="001D2178">
      <w:pPr>
        <w:pStyle w:val="Title"/>
        <w:jc w:val="left"/>
        <w:rPr>
          <w:b w:val="0"/>
          <w:sz w:val="32"/>
        </w:rPr>
      </w:pPr>
      <w:r>
        <w:rPr>
          <w:b w:val="0"/>
          <w:sz w:val="32"/>
        </w:rPr>
        <w:br w:type="page"/>
      </w:r>
    </w:p>
    <w:p w14:paraId="2AB84CE5" w14:textId="77777777" w:rsidR="001D2178" w:rsidRDefault="001D2178">
      <w:pPr>
        <w:pStyle w:val="Title"/>
        <w:rPr>
          <w:b w:val="0"/>
          <w:sz w:val="40"/>
        </w:rPr>
      </w:pPr>
      <w:r>
        <w:rPr>
          <w:b w:val="0"/>
          <w:sz w:val="40"/>
        </w:rPr>
        <w:lastRenderedPageBreak/>
        <w:t>A.</w:t>
      </w:r>
      <w:r w:rsidR="00A40732">
        <w:rPr>
          <w:b w:val="0"/>
          <w:sz w:val="40"/>
        </w:rPr>
        <w:t xml:space="preserve"> </w:t>
      </w:r>
      <w:r>
        <w:rPr>
          <w:b w:val="0"/>
          <w:sz w:val="40"/>
        </w:rPr>
        <w:t>Payroll</w:t>
      </w:r>
    </w:p>
    <w:p w14:paraId="7B6AB292" w14:textId="77777777" w:rsidR="001D2178" w:rsidRDefault="001D2178">
      <w:pPr>
        <w:pStyle w:val="Title"/>
        <w:rPr>
          <w:b w:val="0"/>
          <w:sz w:val="28"/>
        </w:rPr>
      </w:pPr>
    </w:p>
    <w:p w14:paraId="475192E2" w14:textId="77777777" w:rsidR="001D2178" w:rsidRDefault="001D2178">
      <w:pPr>
        <w:pStyle w:val="Title"/>
        <w:rPr>
          <w:b w:val="0"/>
          <w:sz w:val="32"/>
        </w:rPr>
      </w:pPr>
      <w:r>
        <w:rPr>
          <w:rFonts w:ascii="Arial" w:hAnsi="Arial"/>
          <w:sz w:val="32"/>
        </w:rPr>
        <w:t>2.</w:t>
      </w:r>
      <w:r w:rsidR="00A40732">
        <w:rPr>
          <w:rFonts w:ascii="Arial" w:hAnsi="Arial"/>
          <w:sz w:val="32"/>
        </w:rPr>
        <w:t xml:space="preserve"> </w:t>
      </w:r>
      <w:r>
        <w:rPr>
          <w:rFonts w:ascii="Arial" w:hAnsi="Arial"/>
          <w:sz w:val="32"/>
          <w:u w:val="single"/>
        </w:rPr>
        <w:t>Procedures, cont’d</w:t>
      </w:r>
    </w:p>
    <w:p w14:paraId="1F7CCE15" w14:textId="77777777" w:rsidR="001D2178" w:rsidRDefault="001D2178">
      <w:pPr>
        <w:pStyle w:val="Title"/>
        <w:jc w:val="left"/>
        <w:rPr>
          <w:b w:val="0"/>
          <w:sz w:val="24"/>
        </w:rPr>
      </w:pPr>
    </w:p>
    <w:p w14:paraId="11FAB746" w14:textId="6FA42DA2" w:rsidR="001D2178" w:rsidRDefault="00CC1763">
      <w:pPr>
        <w:pStyle w:val="Title"/>
        <w:jc w:val="left"/>
        <w:rPr>
          <w:b w:val="0"/>
          <w:sz w:val="24"/>
        </w:rPr>
      </w:pPr>
      <w:r>
        <w:rPr>
          <w:b w:val="0"/>
          <w:noProof/>
          <w:sz w:val="20"/>
        </w:rPr>
        <mc:AlternateContent>
          <mc:Choice Requires="wps">
            <w:drawing>
              <wp:anchor distT="0" distB="0" distL="114300" distR="114300" simplePos="0" relativeHeight="251733504" behindDoc="0" locked="0" layoutInCell="0" allowOverlap="1" wp14:anchorId="523E983D" wp14:editId="6C220199">
                <wp:simplePos x="0" y="0"/>
                <wp:positionH relativeFrom="column">
                  <wp:posOffset>3137535</wp:posOffset>
                </wp:positionH>
                <wp:positionV relativeFrom="paragraph">
                  <wp:posOffset>1079500</wp:posOffset>
                </wp:positionV>
                <wp:extent cx="0" cy="457200"/>
                <wp:effectExtent l="0" t="0" r="0" b="0"/>
                <wp:wrapNone/>
                <wp:docPr id="9"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0A64E" id="Line 67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85pt" to="247.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" o:allowincell="f">
                <v:stroke endarrow="block"/>
              </v:line>
            </w:pict>
          </mc:Fallback>
        </mc:AlternateContent>
      </w:r>
      <w:r>
        <w:rPr>
          <w:b w:val="0"/>
          <w:noProof/>
          <w:sz w:val="24"/>
        </w:rPr>
        <mc:AlternateContent>
          <mc:Choice Requires="wps">
            <w:drawing>
              <wp:anchor distT="0" distB="0" distL="114300" distR="114300" simplePos="0" relativeHeight="251699712" behindDoc="0" locked="0" layoutInCell="0" allowOverlap="1" wp14:anchorId="46633759" wp14:editId="20C792DD">
                <wp:simplePos x="0" y="0"/>
                <wp:positionH relativeFrom="column">
                  <wp:posOffset>457200</wp:posOffset>
                </wp:positionH>
                <wp:positionV relativeFrom="paragraph">
                  <wp:posOffset>168275</wp:posOffset>
                </wp:positionV>
                <wp:extent cx="5303520" cy="914400"/>
                <wp:effectExtent l="0" t="0" r="0" b="0"/>
                <wp:wrapTopAndBottom/>
                <wp:docPr id="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3BBD637" w14:textId="77777777" w:rsidR="00572D83" w:rsidRDefault="00572D83">
                            <w:pPr>
                              <w:jc w:val="center"/>
                              <w:rPr>
                                <w:sz w:val="28"/>
                              </w:rPr>
                            </w:pPr>
                            <w:r>
                              <w:rPr>
                                <w:b/>
                                <w:sz w:val="28"/>
                              </w:rPr>
                              <w:t xml:space="preserve">Step Three: </w:t>
                            </w:r>
                            <w:r>
                              <w:rPr>
                                <w:sz w:val="28"/>
                              </w:rPr>
                              <w:t>Hours worked, leave adjustments, and changes to pay rates, personnel data, withholding data, and pay codes are reviewed in the online payroll system by the A/P-Payroll Tech.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3759" id="Text Box 429" o:spid="_x0000_s1098" type="#_x0000_t202" style="position:absolute;margin-left:36pt;margin-top:13.25pt;width:417.6pt;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" o:allowincell="f">
                <v:shadow on="t" offset="6pt,6pt"/>
                <v:textbox>
                  <w:txbxContent>
                    <w:p w14:paraId="23BBD637" w14:textId="77777777" w:rsidR="00572D83" w:rsidRDefault="00572D83">
                      <w:pPr>
                        <w:jc w:val="center"/>
                        <w:rPr>
                          <w:sz w:val="28"/>
                        </w:rPr>
                      </w:pPr>
                      <w:r>
                        <w:rPr>
                          <w:b/>
                          <w:sz w:val="28"/>
                        </w:rPr>
                        <w:t xml:space="preserve">Step Three: </w:t>
                      </w:r>
                      <w:r>
                        <w:rPr>
                          <w:sz w:val="28"/>
                        </w:rPr>
                        <w:t>Hours worked, leave adjustments, and changes to pay rates, personnel data, withholding data, and pay codes are reviewed in the online payroll system by the A/P-Payroll Tech.</w:t>
                      </w:r>
                    </w:p>
                  </w:txbxContent>
                </v:textbox>
                <w10:wrap type="topAndBottom"/>
              </v:shape>
            </w:pict>
          </mc:Fallback>
        </mc:AlternateContent>
      </w:r>
    </w:p>
    <w:p w14:paraId="5A55C262" w14:textId="7779D069" w:rsidR="001D2178" w:rsidRDefault="00CC1763">
      <w:pPr>
        <w:pStyle w:val="Title"/>
        <w:jc w:val="left"/>
        <w:rPr>
          <w:b w:val="0"/>
          <w:sz w:val="24"/>
        </w:rPr>
      </w:pPr>
      <w:r>
        <w:rPr>
          <w:b w:val="0"/>
          <w:noProof/>
          <w:sz w:val="24"/>
        </w:rPr>
        <mc:AlternateContent>
          <mc:Choice Requires="wps">
            <w:drawing>
              <wp:anchor distT="0" distB="0" distL="114300" distR="114300" simplePos="0" relativeHeight="251700736" behindDoc="0" locked="0" layoutInCell="0" allowOverlap="1" wp14:anchorId="674F2D58" wp14:editId="2EA7D3EC">
                <wp:simplePos x="0" y="0"/>
                <wp:positionH relativeFrom="column">
                  <wp:posOffset>457200</wp:posOffset>
                </wp:positionH>
                <wp:positionV relativeFrom="paragraph">
                  <wp:posOffset>297180</wp:posOffset>
                </wp:positionV>
                <wp:extent cx="5303520" cy="914400"/>
                <wp:effectExtent l="0" t="0" r="0" b="0"/>
                <wp:wrapTopAndBottom/>
                <wp:docPr id="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7C455F3" w14:textId="77777777" w:rsidR="00572D83" w:rsidRDefault="00572D83">
                            <w:pPr>
                              <w:jc w:val="center"/>
                              <w:rPr>
                                <w:sz w:val="28"/>
                              </w:rPr>
                            </w:pPr>
                            <w:r>
                              <w:rPr>
                                <w:b/>
                                <w:sz w:val="28"/>
                              </w:rPr>
                              <w:t xml:space="preserve">Step Four: </w:t>
                            </w:r>
                            <w:r>
                              <w:rPr>
                                <w:sz w:val="28"/>
                              </w:rPr>
                              <w:t>A report detailing the payroll input for the pay period in process is printed and reviewed by the Controller for accuracy of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F2D58" id="Text Box 430" o:spid="_x0000_s1099" type="#_x0000_t202" style="position:absolute;margin-left:36pt;margin-top:23.4pt;width:417.6pt;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" o:allowincell="f">
                <v:shadow on="t" offset="6pt,6pt"/>
                <v:textbox>
                  <w:txbxContent>
                    <w:p w14:paraId="77C455F3" w14:textId="77777777" w:rsidR="00572D83" w:rsidRDefault="00572D83">
                      <w:pPr>
                        <w:jc w:val="center"/>
                        <w:rPr>
                          <w:sz w:val="28"/>
                        </w:rPr>
                      </w:pPr>
                      <w:r>
                        <w:rPr>
                          <w:b/>
                          <w:sz w:val="28"/>
                        </w:rPr>
                        <w:t xml:space="preserve">Step Four: </w:t>
                      </w:r>
                      <w:r>
                        <w:rPr>
                          <w:sz w:val="28"/>
                        </w:rPr>
                        <w:t>A report detailing the payroll input for the pay period in process is printed and reviewed by the Controller for accuracy of input.</w:t>
                      </w:r>
                    </w:p>
                  </w:txbxContent>
                </v:textbox>
                <w10:wrap type="topAndBottom"/>
              </v:shape>
            </w:pict>
          </mc:Fallback>
        </mc:AlternateContent>
      </w:r>
    </w:p>
    <w:p w14:paraId="270F0E28" w14:textId="43DE6164" w:rsidR="001D2178" w:rsidRDefault="00CC1763">
      <w:pPr>
        <w:pStyle w:val="Title"/>
        <w:jc w:val="left"/>
        <w:rPr>
          <w:b w:val="0"/>
          <w:sz w:val="24"/>
        </w:rPr>
      </w:pPr>
      <w:r>
        <w:rPr>
          <w:b w:val="0"/>
          <w:noProof/>
          <w:sz w:val="24"/>
        </w:rPr>
        <mc:AlternateContent>
          <mc:Choice Requires="wps">
            <w:drawing>
              <wp:anchor distT="0" distB="0" distL="114300" distR="114300" simplePos="0" relativeHeight="251702784" behindDoc="0" locked="0" layoutInCell="0" allowOverlap="1" wp14:anchorId="638B64E7" wp14:editId="0BA7EA91">
                <wp:simplePos x="0" y="0"/>
                <wp:positionH relativeFrom="column">
                  <wp:posOffset>3200400</wp:posOffset>
                </wp:positionH>
                <wp:positionV relativeFrom="paragraph">
                  <wp:posOffset>1050925</wp:posOffset>
                </wp:positionV>
                <wp:extent cx="0" cy="548640"/>
                <wp:effectExtent l="0" t="0" r="0" b="0"/>
                <wp:wrapNone/>
                <wp:docPr id="6"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046E4" id="Line 43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2.75pt" to="252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" o:allowincell="f">
                <v:stroke endarrow="block"/>
              </v:line>
            </w:pict>
          </mc:Fallback>
        </mc:AlternateContent>
      </w:r>
    </w:p>
    <w:p w14:paraId="079EE53C" w14:textId="0391000E" w:rsidR="001D2178" w:rsidRDefault="00CC1763">
      <w:pPr>
        <w:pStyle w:val="Title"/>
        <w:jc w:val="left"/>
        <w:rPr>
          <w:b w:val="0"/>
          <w:sz w:val="24"/>
        </w:rPr>
      </w:pPr>
      <w:r>
        <w:rPr>
          <w:b w:val="0"/>
          <w:noProof/>
          <w:sz w:val="24"/>
        </w:rPr>
        <mc:AlternateContent>
          <mc:Choice Requires="wps">
            <w:drawing>
              <wp:anchor distT="0" distB="0" distL="114300" distR="114300" simplePos="0" relativeHeight="251701760" behindDoc="0" locked="0" layoutInCell="0" allowOverlap="1" wp14:anchorId="75AAED3F" wp14:editId="4EF0B65D">
                <wp:simplePos x="0" y="0"/>
                <wp:positionH relativeFrom="column">
                  <wp:posOffset>548640</wp:posOffset>
                </wp:positionH>
                <wp:positionV relativeFrom="paragraph">
                  <wp:posOffset>365125</wp:posOffset>
                </wp:positionV>
                <wp:extent cx="5303520" cy="914400"/>
                <wp:effectExtent l="0" t="0" r="0" b="0"/>
                <wp:wrapTopAndBottom/>
                <wp:docPr id="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968B76A" w14:textId="77777777" w:rsidR="00572D83" w:rsidRDefault="00572D83">
                            <w:pPr>
                              <w:jc w:val="center"/>
                              <w:rPr>
                                <w:sz w:val="28"/>
                              </w:rPr>
                            </w:pPr>
                            <w:r>
                              <w:rPr>
                                <w:b/>
                                <w:sz w:val="28"/>
                              </w:rPr>
                              <w:t xml:space="preserve">Step Five: </w:t>
                            </w:r>
                            <w:r>
                              <w:rPr>
                                <w:sz w:val="28"/>
                              </w:rPr>
                              <w:t xml:space="preserve">Upon verification of accuracy, the payroll data is transmitted electronically </w:t>
                            </w:r>
                            <w:r w:rsidRPr="00E6588E">
                              <w:rPr>
                                <w:sz w:val="28"/>
                              </w:rPr>
                              <w:t>to the online payroll system for processing by 12:00 noon on Monday.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AED3F" id="Text Box 432" o:spid="_x0000_s1100" type="#_x0000_t202" style="position:absolute;margin-left:43.2pt;margin-top:28.75pt;width:417.6pt;height:1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" o:allowincell="f">
                <v:shadow on="t" offset="6pt,6pt"/>
                <v:textbox>
                  <w:txbxContent>
                    <w:p w14:paraId="3968B76A" w14:textId="77777777" w:rsidR="00572D83" w:rsidRDefault="00572D83">
                      <w:pPr>
                        <w:jc w:val="center"/>
                        <w:rPr>
                          <w:sz w:val="28"/>
                        </w:rPr>
                      </w:pPr>
                      <w:r>
                        <w:rPr>
                          <w:b/>
                          <w:sz w:val="28"/>
                        </w:rPr>
                        <w:t xml:space="preserve">Step Five: </w:t>
                      </w:r>
                      <w:r>
                        <w:rPr>
                          <w:sz w:val="28"/>
                        </w:rPr>
                        <w:t xml:space="preserve">Upon verification of accuracy, the payroll data is transmitted electronically </w:t>
                      </w:r>
                      <w:r w:rsidRPr="00E6588E">
                        <w:rPr>
                          <w:sz w:val="28"/>
                        </w:rPr>
                        <w:t>to the online payroll system for processing by 12:00 noon on Monday.</w:t>
                      </w:r>
                    </w:p>
                  </w:txbxContent>
                </v:textbox>
                <w10:wrap type="topAndBottom"/>
              </v:shape>
            </w:pict>
          </mc:Fallback>
        </mc:AlternateContent>
      </w:r>
    </w:p>
    <w:p w14:paraId="75CCD3F5" w14:textId="5E3D7112" w:rsidR="001D2178" w:rsidRDefault="00CC1763">
      <w:pPr>
        <w:pStyle w:val="Title"/>
        <w:jc w:val="left"/>
        <w:rPr>
          <w:b w:val="0"/>
          <w:sz w:val="32"/>
        </w:rPr>
      </w:pPr>
      <w:r>
        <w:rPr>
          <w:b w:val="0"/>
          <w:noProof/>
          <w:sz w:val="20"/>
        </w:rPr>
        <mc:AlternateContent>
          <mc:Choice Requires="wps">
            <w:drawing>
              <wp:anchor distT="0" distB="0" distL="114300" distR="114300" simplePos="0" relativeHeight="251734528" behindDoc="0" locked="0" layoutInCell="0" allowOverlap="1" wp14:anchorId="395C8957" wp14:editId="3AD37BB4">
                <wp:simplePos x="0" y="0"/>
                <wp:positionH relativeFrom="column">
                  <wp:posOffset>3251835</wp:posOffset>
                </wp:positionH>
                <wp:positionV relativeFrom="paragraph">
                  <wp:posOffset>1076325</wp:posOffset>
                </wp:positionV>
                <wp:extent cx="0" cy="457200"/>
                <wp:effectExtent l="0" t="0" r="0" b="0"/>
                <wp:wrapNone/>
                <wp:docPr id="4"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BFACC" id="Line 67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84.75pt" to="256.0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" o:allowincell="f">
                <v:stroke endarrow="block"/>
              </v:line>
            </w:pict>
          </mc:Fallback>
        </mc:AlternateContent>
      </w:r>
    </w:p>
    <w:p w14:paraId="4DEC61CD" w14:textId="3181A537" w:rsidR="001D2178" w:rsidRDefault="00CC1763">
      <w:pPr>
        <w:pStyle w:val="Title"/>
        <w:jc w:val="left"/>
        <w:rPr>
          <w:b w:val="0"/>
          <w:sz w:val="24"/>
        </w:rPr>
      </w:pPr>
      <w:r>
        <w:rPr>
          <w:b w:val="0"/>
          <w:noProof/>
          <w:sz w:val="24"/>
        </w:rPr>
        <mc:AlternateContent>
          <mc:Choice Requires="wps">
            <w:drawing>
              <wp:anchor distT="0" distB="0" distL="114300" distR="114300" simplePos="0" relativeHeight="251703808" behindDoc="0" locked="0" layoutInCell="0" allowOverlap="1" wp14:anchorId="2E0DA766" wp14:editId="5B06DE0E">
                <wp:simplePos x="0" y="0"/>
                <wp:positionH relativeFrom="column">
                  <wp:posOffset>548640</wp:posOffset>
                </wp:positionH>
                <wp:positionV relativeFrom="paragraph">
                  <wp:posOffset>208280</wp:posOffset>
                </wp:positionV>
                <wp:extent cx="5303520" cy="914400"/>
                <wp:effectExtent l="0" t="0" r="0" b="0"/>
                <wp:wrapTopAndBottom/>
                <wp:docPr id="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0F3A378" w14:textId="77777777" w:rsidR="00572D83" w:rsidRDefault="00572D83">
                            <w:pPr>
                              <w:jc w:val="center"/>
                              <w:rPr>
                                <w:sz w:val="28"/>
                              </w:rPr>
                            </w:pPr>
                            <w:r w:rsidRPr="00E6588E">
                              <w:rPr>
                                <w:b/>
                                <w:sz w:val="28"/>
                              </w:rPr>
                              <w:t xml:space="preserve">Step Six: </w:t>
                            </w:r>
                            <w:r w:rsidRPr="00E6588E">
                              <w:rPr>
                                <w:sz w:val="28"/>
                              </w:rPr>
                              <w:t>Pay checks, check registers, and payroll summary and tax reports are received from the College’s third-party payroll provider on Tuesday</w:t>
                            </w:r>
                            <w:r>
                              <w:rPr>
                                <w:sz w:val="28"/>
                              </w:rPr>
                              <w:t xml:space="preserve"> and reviewed by the Controller for accuracy.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DA766" id="Text Box 434" o:spid="_x0000_s1101" type="#_x0000_t202" style="position:absolute;margin-left:43.2pt;margin-top:16.4pt;width:417.6pt;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" o:allowincell="f">
                <v:shadow on="t" offset="6pt,6pt"/>
                <v:textbox>
                  <w:txbxContent>
                    <w:p w14:paraId="20F3A378" w14:textId="77777777" w:rsidR="00572D83" w:rsidRDefault="00572D83">
                      <w:pPr>
                        <w:jc w:val="center"/>
                        <w:rPr>
                          <w:sz w:val="28"/>
                        </w:rPr>
                      </w:pPr>
                      <w:r w:rsidRPr="00E6588E">
                        <w:rPr>
                          <w:b/>
                          <w:sz w:val="28"/>
                        </w:rPr>
                        <w:t xml:space="preserve">Step Six: </w:t>
                      </w:r>
                      <w:r w:rsidRPr="00E6588E">
                        <w:rPr>
                          <w:sz w:val="28"/>
                        </w:rPr>
                        <w:t>Pay checks, check registers, and payroll summary and tax reports are received from the College’s third-party payroll provider on Tuesday</w:t>
                      </w:r>
                      <w:r>
                        <w:rPr>
                          <w:sz w:val="28"/>
                        </w:rPr>
                        <w:t xml:space="preserve"> and reviewed by the Controller for accuracy.</w:t>
                      </w:r>
                    </w:p>
                  </w:txbxContent>
                </v:textbox>
                <w10:wrap type="topAndBottom"/>
              </v:shape>
            </w:pict>
          </mc:Fallback>
        </mc:AlternateContent>
      </w:r>
    </w:p>
    <w:p w14:paraId="0070E2CC" w14:textId="176770CD" w:rsidR="001D2178" w:rsidRDefault="00CC1763">
      <w:pPr>
        <w:pStyle w:val="Title"/>
        <w:jc w:val="left"/>
        <w:rPr>
          <w:b w:val="0"/>
          <w:sz w:val="32"/>
        </w:rPr>
      </w:pPr>
      <w:r>
        <w:rPr>
          <w:b w:val="0"/>
          <w:noProof/>
          <w:sz w:val="20"/>
        </w:rPr>
        <mc:AlternateContent>
          <mc:Choice Requires="wps">
            <w:drawing>
              <wp:anchor distT="0" distB="0" distL="114300" distR="114300" simplePos="0" relativeHeight="251735552" behindDoc="0" locked="0" layoutInCell="0" allowOverlap="1" wp14:anchorId="5CDBB0E5" wp14:editId="070CF6DF">
                <wp:simplePos x="0" y="0"/>
                <wp:positionH relativeFrom="column">
                  <wp:posOffset>3251835</wp:posOffset>
                </wp:positionH>
                <wp:positionV relativeFrom="paragraph">
                  <wp:posOffset>916940</wp:posOffset>
                </wp:positionV>
                <wp:extent cx="0" cy="457200"/>
                <wp:effectExtent l="0" t="0" r="0" b="0"/>
                <wp:wrapNone/>
                <wp:docPr id="2"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8221B" id="Line 67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72.2pt" to="256.0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" o:allowincell="f">
                <v:stroke endarrow="block"/>
              </v:line>
            </w:pict>
          </mc:Fallback>
        </mc:AlternateContent>
      </w:r>
    </w:p>
    <w:p w14:paraId="05B9601D" w14:textId="049D7B55" w:rsidR="001D2178" w:rsidRDefault="00CC1763">
      <w:pPr>
        <w:pStyle w:val="Title"/>
        <w:jc w:val="left"/>
        <w:rPr>
          <w:b w:val="0"/>
          <w:sz w:val="24"/>
        </w:rPr>
      </w:pPr>
      <w:r>
        <w:rPr>
          <w:b w:val="0"/>
          <w:noProof/>
          <w:sz w:val="24"/>
        </w:rPr>
        <mc:AlternateContent>
          <mc:Choice Requires="wps">
            <w:drawing>
              <wp:anchor distT="0" distB="0" distL="114300" distR="114300" simplePos="0" relativeHeight="251704832" behindDoc="0" locked="0" layoutInCell="0" allowOverlap="1" wp14:anchorId="731E2DE9" wp14:editId="70764762">
                <wp:simplePos x="0" y="0"/>
                <wp:positionH relativeFrom="column">
                  <wp:posOffset>548640</wp:posOffset>
                </wp:positionH>
                <wp:positionV relativeFrom="paragraph">
                  <wp:posOffset>208280</wp:posOffset>
                </wp:positionV>
                <wp:extent cx="5303520" cy="1097280"/>
                <wp:effectExtent l="0" t="0" r="0" b="0"/>
                <wp:wrapTopAndBottom/>
                <wp:docPr id="1"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9728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E8940F2" w14:textId="77777777" w:rsidR="00572D83" w:rsidRDefault="00572D83">
                            <w:pPr>
                              <w:jc w:val="center"/>
                              <w:rPr>
                                <w:sz w:val="28"/>
                              </w:rPr>
                            </w:pPr>
                            <w:r>
                              <w:rPr>
                                <w:b/>
                                <w:sz w:val="28"/>
                              </w:rPr>
                              <w:t>Step Seven</w:t>
                            </w:r>
                            <w:r w:rsidRPr="00E6588E">
                              <w:rPr>
                                <w:b/>
                                <w:sz w:val="28"/>
                              </w:rPr>
                              <w:t xml:space="preserve">: </w:t>
                            </w:r>
                            <w:r w:rsidRPr="00E6588E">
                              <w:rPr>
                                <w:sz w:val="28"/>
                              </w:rPr>
                              <w:t>Paychecks are available for pickup in Financial Services on Friday of the following week from 8:00am to 5:00pm.</w:t>
                            </w:r>
                            <w:r>
                              <w:rPr>
                                <w:sz w:val="28"/>
                              </w:rPr>
                              <w:t xml:space="preserve"> Direct Deposits are transmitted via the College’s third-party payroll provider and are deposited into accounts by 8:00am on Friday. Payroll tax deposits are also transmitted by the third-party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2DE9" id="Text Box 436" o:spid="_x0000_s1102" type="#_x0000_t202" style="position:absolute;margin-left:43.2pt;margin-top:16.4pt;width:417.6pt;height:86.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" o:allowincell="f">
                <v:shadow on="t" offset="6pt,6pt"/>
                <v:textbox>
                  <w:txbxContent>
                    <w:p w14:paraId="5E8940F2" w14:textId="77777777" w:rsidR="00572D83" w:rsidRDefault="00572D83">
                      <w:pPr>
                        <w:jc w:val="center"/>
                        <w:rPr>
                          <w:sz w:val="28"/>
                        </w:rPr>
                      </w:pPr>
                      <w:r>
                        <w:rPr>
                          <w:b/>
                          <w:sz w:val="28"/>
                        </w:rPr>
                        <w:t>Step Seven</w:t>
                      </w:r>
                      <w:r w:rsidRPr="00E6588E">
                        <w:rPr>
                          <w:b/>
                          <w:sz w:val="28"/>
                        </w:rPr>
                        <w:t xml:space="preserve">: </w:t>
                      </w:r>
                      <w:r w:rsidRPr="00E6588E">
                        <w:rPr>
                          <w:sz w:val="28"/>
                        </w:rPr>
                        <w:t>Paychecks are available for pickup in Financial Services on Friday of the following week from 8:00am to 5:00pm.</w:t>
                      </w:r>
                      <w:r>
                        <w:rPr>
                          <w:sz w:val="28"/>
                        </w:rPr>
                        <w:t xml:space="preserve"> Direct Deposits are transmitted via the College’s third-party payroll provider and are deposited into accounts by 8:00am on Friday. Payroll tax deposits are also transmitted by the third-party provider.</w:t>
                      </w:r>
                    </w:p>
                  </w:txbxContent>
                </v:textbox>
                <w10:wrap type="topAndBottom"/>
              </v:shape>
            </w:pict>
          </mc:Fallback>
        </mc:AlternateContent>
      </w:r>
    </w:p>
    <w:p w14:paraId="33A8EE43" w14:textId="77777777" w:rsidR="001D2178" w:rsidRDefault="001D2178">
      <w:pPr>
        <w:pStyle w:val="Title"/>
        <w:rPr>
          <w:b w:val="0"/>
          <w:sz w:val="52"/>
        </w:rPr>
      </w:pPr>
    </w:p>
    <w:p w14:paraId="72C94860" w14:textId="77777777" w:rsidR="001D2178" w:rsidRDefault="001D2178">
      <w:pPr>
        <w:pStyle w:val="Title"/>
        <w:rPr>
          <w:b w:val="0"/>
          <w:sz w:val="52"/>
        </w:rPr>
      </w:pPr>
    </w:p>
    <w:p w14:paraId="2EEA8918" w14:textId="77777777" w:rsidR="001D2178" w:rsidRDefault="001D2178">
      <w:pPr>
        <w:pStyle w:val="Title"/>
        <w:rPr>
          <w:b w:val="0"/>
          <w:sz w:val="52"/>
        </w:rPr>
      </w:pPr>
    </w:p>
    <w:p w14:paraId="769A2379" w14:textId="77777777" w:rsidR="001D2178" w:rsidRDefault="001D2178">
      <w:pPr>
        <w:pStyle w:val="Title"/>
        <w:rPr>
          <w:b w:val="0"/>
          <w:sz w:val="52"/>
        </w:rPr>
      </w:pPr>
    </w:p>
    <w:p w14:paraId="124FDD49" w14:textId="77777777" w:rsidR="001D2178" w:rsidRDefault="001D2178">
      <w:pPr>
        <w:pStyle w:val="Title"/>
        <w:rPr>
          <w:b w:val="0"/>
          <w:sz w:val="52"/>
        </w:rPr>
      </w:pPr>
    </w:p>
    <w:p w14:paraId="1CE8E49B" w14:textId="77777777" w:rsidR="00D90A25" w:rsidRDefault="00D90A25">
      <w:pPr>
        <w:pStyle w:val="Title"/>
        <w:rPr>
          <w:b w:val="0"/>
          <w:sz w:val="52"/>
        </w:rPr>
      </w:pPr>
    </w:p>
    <w:p w14:paraId="2D96D2CB" w14:textId="1EE62658" w:rsidR="001D2178" w:rsidRDefault="001D2178">
      <w:pPr>
        <w:pStyle w:val="Title"/>
        <w:rPr>
          <w:b w:val="0"/>
          <w:sz w:val="52"/>
        </w:rPr>
      </w:pPr>
    </w:p>
    <w:p w14:paraId="7E59D315" w14:textId="5703DA04" w:rsidR="009018AB" w:rsidRDefault="009018AB">
      <w:pPr>
        <w:pStyle w:val="Title"/>
        <w:rPr>
          <w:b w:val="0"/>
          <w:sz w:val="52"/>
        </w:rPr>
      </w:pPr>
    </w:p>
    <w:p w14:paraId="49CFC25D" w14:textId="42604DBD" w:rsidR="009018AB" w:rsidRDefault="009018AB">
      <w:pPr>
        <w:pStyle w:val="Title"/>
        <w:rPr>
          <w:b w:val="0"/>
          <w:sz w:val="52"/>
        </w:rPr>
      </w:pPr>
    </w:p>
    <w:p w14:paraId="03933158" w14:textId="77777777" w:rsidR="009018AB" w:rsidRDefault="009018AB">
      <w:pPr>
        <w:pStyle w:val="Title"/>
        <w:rPr>
          <w:b w:val="0"/>
          <w:sz w:val="52"/>
        </w:rPr>
      </w:pPr>
    </w:p>
    <w:p w14:paraId="0E219056" w14:textId="77777777" w:rsidR="001D2178" w:rsidRDefault="0041086E">
      <w:pPr>
        <w:pStyle w:val="Title"/>
        <w:rPr>
          <w:b w:val="0"/>
          <w:sz w:val="52"/>
        </w:rPr>
      </w:pPr>
      <w:r>
        <w:rPr>
          <w:b w:val="0"/>
          <w:sz w:val="52"/>
        </w:rPr>
        <w:t>VIII</w:t>
      </w:r>
      <w:r w:rsidR="002D29E8">
        <w:rPr>
          <w:b w:val="0"/>
          <w:sz w:val="52"/>
        </w:rPr>
        <w:t>. G</w:t>
      </w:r>
      <w:r w:rsidR="001D2178">
        <w:rPr>
          <w:b w:val="0"/>
          <w:sz w:val="52"/>
        </w:rPr>
        <w:t>/L RECONCILIATION</w:t>
      </w:r>
    </w:p>
    <w:p w14:paraId="38AAFDDF" w14:textId="77777777" w:rsidR="001D2178" w:rsidRDefault="001D2178">
      <w:pPr>
        <w:pStyle w:val="Title"/>
        <w:rPr>
          <w:b w:val="0"/>
          <w:sz w:val="52"/>
        </w:rPr>
      </w:pPr>
    </w:p>
    <w:p w14:paraId="12DA2A8F" w14:textId="77777777" w:rsidR="001D2178" w:rsidRDefault="001D2178">
      <w:pPr>
        <w:pStyle w:val="Title"/>
        <w:rPr>
          <w:b w:val="0"/>
          <w:sz w:val="52"/>
        </w:rPr>
      </w:pPr>
    </w:p>
    <w:p w14:paraId="569F5B8E" w14:textId="77777777" w:rsidR="001D2178" w:rsidRDefault="001D2178">
      <w:pPr>
        <w:pStyle w:val="Title"/>
        <w:rPr>
          <w:b w:val="0"/>
          <w:sz w:val="52"/>
        </w:rPr>
      </w:pPr>
    </w:p>
    <w:p w14:paraId="3A884BD9" w14:textId="77777777" w:rsidR="001D2178" w:rsidRDefault="001D2178">
      <w:pPr>
        <w:pStyle w:val="Title"/>
        <w:rPr>
          <w:b w:val="0"/>
          <w:sz w:val="52"/>
        </w:rPr>
      </w:pPr>
    </w:p>
    <w:p w14:paraId="19D2A7F0" w14:textId="77777777" w:rsidR="001D2178" w:rsidRDefault="001D2178">
      <w:pPr>
        <w:pStyle w:val="Title"/>
        <w:rPr>
          <w:b w:val="0"/>
          <w:sz w:val="52"/>
        </w:rPr>
      </w:pPr>
    </w:p>
    <w:p w14:paraId="41816F70" w14:textId="77777777" w:rsidR="001D2178" w:rsidRDefault="001D2178">
      <w:pPr>
        <w:pStyle w:val="Title"/>
        <w:rPr>
          <w:b w:val="0"/>
          <w:sz w:val="52"/>
        </w:rPr>
      </w:pPr>
    </w:p>
    <w:p w14:paraId="1D9CFFF2" w14:textId="77777777" w:rsidR="001D2178" w:rsidRDefault="001D2178">
      <w:pPr>
        <w:pStyle w:val="Title"/>
        <w:rPr>
          <w:b w:val="0"/>
          <w:sz w:val="52"/>
        </w:rPr>
      </w:pPr>
    </w:p>
    <w:p w14:paraId="2B139BBD" w14:textId="62D7761A" w:rsidR="001D2178" w:rsidRDefault="001D2178">
      <w:pPr>
        <w:pStyle w:val="Title"/>
        <w:rPr>
          <w:b w:val="0"/>
          <w:sz w:val="52"/>
        </w:rPr>
      </w:pPr>
    </w:p>
    <w:p w14:paraId="7EDA9D95" w14:textId="77777777" w:rsidR="0086147C" w:rsidRDefault="0086147C">
      <w:pPr>
        <w:pStyle w:val="Title"/>
        <w:rPr>
          <w:b w:val="0"/>
          <w:sz w:val="52"/>
        </w:rPr>
      </w:pPr>
    </w:p>
    <w:p w14:paraId="2A4A7DAC" w14:textId="77777777" w:rsidR="001D2178" w:rsidRDefault="001D2178">
      <w:pPr>
        <w:pStyle w:val="Title"/>
        <w:rPr>
          <w:b w:val="0"/>
          <w:sz w:val="52"/>
        </w:rPr>
      </w:pPr>
    </w:p>
    <w:p w14:paraId="06C40B6D" w14:textId="77777777" w:rsidR="001D2178" w:rsidRDefault="001D2178">
      <w:pPr>
        <w:pStyle w:val="Title"/>
        <w:rPr>
          <w:b w:val="0"/>
          <w:sz w:val="52"/>
        </w:rPr>
      </w:pPr>
    </w:p>
    <w:p w14:paraId="29F70334" w14:textId="77777777" w:rsidR="001D2178" w:rsidRDefault="001D2178">
      <w:pPr>
        <w:pStyle w:val="Title"/>
        <w:rPr>
          <w:b w:val="0"/>
          <w:sz w:val="52"/>
        </w:rPr>
      </w:pPr>
    </w:p>
    <w:p w14:paraId="0EEF65AE" w14:textId="77777777" w:rsidR="001D2178" w:rsidRDefault="001D2178">
      <w:pPr>
        <w:pStyle w:val="Title"/>
        <w:rPr>
          <w:b w:val="0"/>
          <w:sz w:val="40"/>
        </w:rPr>
      </w:pPr>
      <w:r>
        <w:rPr>
          <w:b w:val="0"/>
          <w:sz w:val="40"/>
        </w:rPr>
        <w:t>A.</w:t>
      </w:r>
      <w:r w:rsidR="00A40732">
        <w:rPr>
          <w:b w:val="0"/>
          <w:sz w:val="40"/>
        </w:rPr>
        <w:t xml:space="preserve"> </w:t>
      </w:r>
      <w:r>
        <w:rPr>
          <w:b w:val="0"/>
          <w:sz w:val="40"/>
        </w:rPr>
        <w:t>G/L Reconciliations</w:t>
      </w:r>
    </w:p>
    <w:p w14:paraId="111C7824" w14:textId="77777777" w:rsidR="001D2178" w:rsidRDefault="001D2178">
      <w:pPr>
        <w:pStyle w:val="Title"/>
        <w:rPr>
          <w:b w:val="0"/>
          <w:sz w:val="28"/>
        </w:rPr>
      </w:pPr>
    </w:p>
    <w:p w14:paraId="0C39ABD6" w14:textId="77777777" w:rsidR="001D2178" w:rsidRDefault="001D2178">
      <w:pPr>
        <w:pStyle w:val="Title"/>
        <w:rPr>
          <w:b w:val="0"/>
          <w:sz w:val="24"/>
        </w:rPr>
      </w:pPr>
      <w:r>
        <w:rPr>
          <w:rFonts w:ascii="Arial" w:hAnsi="Arial"/>
          <w:sz w:val="32"/>
        </w:rPr>
        <w:t>1.</w:t>
      </w:r>
      <w:r w:rsidR="00A40732">
        <w:rPr>
          <w:rFonts w:ascii="Arial" w:hAnsi="Arial"/>
          <w:sz w:val="32"/>
        </w:rPr>
        <w:t xml:space="preserve"> </w:t>
      </w:r>
      <w:r>
        <w:rPr>
          <w:rFonts w:ascii="Arial" w:hAnsi="Arial"/>
          <w:sz w:val="32"/>
          <w:u w:val="single"/>
        </w:rPr>
        <w:t>Policies &amp; Controls</w:t>
      </w:r>
    </w:p>
    <w:p w14:paraId="1B81F168" w14:textId="77777777" w:rsidR="001D2178" w:rsidRDefault="001D2178">
      <w:pPr>
        <w:pStyle w:val="Title"/>
        <w:jc w:val="left"/>
        <w:rPr>
          <w:b w:val="0"/>
          <w:sz w:val="32"/>
        </w:rPr>
      </w:pPr>
    </w:p>
    <w:p w14:paraId="6316F341" w14:textId="77777777" w:rsidR="001D2178" w:rsidRDefault="001D2178">
      <w:pPr>
        <w:pStyle w:val="Title"/>
        <w:jc w:val="left"/>
        <w:rPr>
          <w:b w:val="0"/>
          <w:sz w:val="32"/>
        </w:rPr>
      </w:pPr>
    </w:p>
    <w:p w14:paraId="027EE19A" w14:textId="77777777" w:rsidR="001D2178" w:rsidRPr="009018AB" w:rsidRDefault="001D2178">
      <w:pPr>
        <w:pStyle w:val="Title"/>
        <w:jc w:val="left"/>
        <w:rPr>
          <w:rFonts w:ascii="Arial" w:hAnsi="Arial" w:cs="Arial"/>
          <w:sz w:val="28"/>
          <w:szCs w:val="28"/>
        </w:rPr>
      </w:pPr>
      <w:r w:rsidRPr="009018AB">
        <w:rPr>
          <w:rFonts w:ascii="Arial" w:hAnsi="Arial" w:cs="Arial"/>
          <w:sz w:val="28"/>
          <w:szCs w:val="28"/>
        </w:rPr>
        <w:t xml:space="preserve">It is the policy that all cash and investment accounts held by external financial institutions shall be timely reconciled to the general ledger </w:t>
      </w:r>
      <w:r w:rsidR="00391D2F" w:rsidRPr="009018AB">
        <w:rPr>
          <w:rFonts w:ascii="Arial" w:hAnsi="Arial" w:cs="Arial"/>
          <w:sz w:val="28"/>
          <w:szCs w:val="28"/>
        </w:rPr>
        <w:t>monthly</w:t>
      </w:r>
      <w:r w:rsidRPr="009018AB">
        <w:rPr>
          <w:rFonts w:ascii="Arial" w:hAnsi="Arial" w:cs="Arial"/>
          <w:sz w:val="28"/>
          <w:szCs w:val="28"/>
        </w:rPr>
        <w:t>.</w:t>
      </w:r>
      <w:r w:rsidR="00A40732" w:rsidRPr="009018AB">
        <w:rPr>
          <w:rFonts w:ascii="Arial" w:hAnsi="Arial" w:cs="Arial"/>
          <w:sz w:val="28"/>
          <w:szCs w:val="28"/>
        </w:rPr>
        <w:t xml:space="preserve"> </w:t>
      </w:r>
      <w:r w:rsidRPr="009018AB">
        <w:rPr>
          <w:rFonts w:ascii="Arial" w:hAnsi="Arial" w:cs="Arial"/>
          <w:sz w:val="28"/>
          <w:szCs w:val="28"/>
        </w:rPr>
        <w:t>All due from/to and transfer in/out accounts shall also be balance</w:t>
      </w:r>
      <w:r w:rsidR="00391D2F" w:rsidRPr="009018AB">
        <w:rPr>
          <w:rFonts w:ascii="Arial" w:hAnsi="Arial" w:cs="Arial"/>
          <w:sz w:val="28"/>
          <w:szCs w:val="28"/>
        </w:rPr>
        <w:t>d</w:t>
      </w:r>
      <w:r w:rsidRPr="009018AB">
        <w:rPr>
          <w:rFonts w:ascii="Arial" w:hAnsi="Arial" w:cs="Arial"/>
          <w:sz w:val="28"/>
          <w:szCs w:val="28"/>
        </w:rPr>
        <w:t xml:space="preserve"> </w:t>
      </w:r>
      <w:r w:rsidR="00391D2F" w:rsidRPr="009018AB">
        <w:rPr>
          <w:rFonts w:ascii="Arial" w:hAnsi="Arial" w:cs="Arial"/>
          <w:sz w:val="28"/>
          <w:szCs w:val="28"/>
        </w:rPr>
        <w:t>monthly</w:t>
      </w:r>
      <w:r w:rsidRPr="009018AB">
        <w:rPr>
          <w:rFonts w:ascii="Arial" w:hAnsi="Arial" w:cs="Arial"/>
          <w:sz w:val="28"/>
          <w:szCs w:val="28"/>
        </w:rPr>
        <w:t>.</w:t>
      </w:r>
    </w:p>
    <w:p w14:paraId="58A19461" w14:textId="77777777" w:rsidR="001D2178" w:rsidRDefault="001D2178">
      <w:pPr>
        <w:pStyle w:val="Title"/>
        <w:jc w:val="left"/>
        <w:rPr>
          <w:b w:val="0"/>
          <w:sz w:val="32"/>
        </w:rPr>
      </w:pPr>
    </w:p>
    <w:p w14:paraId="49C6395D" w14:textId="77777777" w:rsidR="001D2178" w:rsidRDefault="001D2178" w:rsidP="00EF644C">
      <w:pPr>
        <w:pStyle w:val="Title"/>
        <w:numPr>
          <w:ilvl w:val="0"/>
          <w:numId w:val="85"/>
        </w:numPr>
        <w:jc w:val="left"/>
        <w:rPr>
          <w:rFonts w:ascii="Arial" w:hAnsi="Arial"/>
          <w:sz w:val="28"/>
        </w:rPr>
      </w:pPr>
      <w:r>
        <w:rPr>
          <w:rFonts w:ascii="Arial" w:hAnsi="Arial"/>
          <w:sz w:val="28"/>
        </w:rPr>
        <w:t xml:space="preserve">All bank statements (cash &amp; investment) </w:t>
      </w:r>
      <w:r w:rsidRPr="00E6588E">
        <w:rPr>
          <w:rFonts w:ascii="Arial" w:hAnsi="Arial"/>
          <w:sz w:val="28"/>
        </w:rPr>
        <w:t>shall be provided</w:t>
      </w:r>
      <w:r w:rsidR="002D29E8" w:rsidRPr="00E6588E">
        <w:rPr>
          <w:rFonts w:ascii="Arial" w:hAnsi="Arial"/>
          <w:sz w:val="28"/>
        </w:rPr>
        <w:t xml:space="preserve"> unopened,</w:t>
      </w:r>
      <w:r w:rsidRPr="00E6588E">
        <w:rPr>
          <w:rFonts w:ascii="Arial" w:hAnsi="Arial"/>
          <w:sz w:val="28"/>
        </w:rPr>
        <w:t xml:space="preserve"> </w:t>
      </w:r>
      <w:r w:rsidR="002D29E8" w:rsidRPr="00E6588E">
        <w:rPr>
          <w:rFonts w:ascii="Arial" w:hAnsi="Arial"/>
          <w:sz w:val="28"/>
        </w:rPr>
        <w:t>to the CFO.</w:t>
      </w:r>
      <w:r w:rsidR="00A40732" w:rsidRPr="00E6588E">
        <w:rPr>
          <w:rFonts w:ascii="Arial" w:hAnsi="Arial"/>
          <w:sz w:val="28"/>
        </w:rPr>
        <w:t xml:space="preserve"> </w:t>
      </w:r>
      <w:r w:rsidR="002D29E8" w:rsidRPr="00E6588E">
        <w:rPr>
          <w:rFonts w:ascii="Arial" w:hAnsi="Arial"/>
          <w:sz w:val="28"/>
        </w:rPr>
        <w:t>The CFO shall review and initial each statement, before sending them to the Senior Accountant</w:t>
      </w:r>
      <w:r w:rsidRPr="00E6588E">
        <w:rPr>
          <w:rFonts w:ascii="Arial" w:hAnsi="Arial"/>
          <w:sz w:val="28"/>
        </w:rPr>
        <w:t>.</w:t>
      </w:r>
      <w:r w:rsidR="00A40732">
        <w:rPr>
          <w:rFonts w:ascii="Arial" w:hAnsi="Arial"/>
          <w:sz w:val="28"/>
        </w:rPr>
        <w:t xml:space="preserve"> </w:t>
      </w:r>
    </w:p>
    <w:p w14:paraId="54937362" w14:textId="77777777" w:rsidR="001D2178" w:rsidRDefault="001D2178">
      <w:pPr>
        <w:pStyle w:val="Title"/>
        <w:jc w:val="left"/>
        <w:rPr>
          <w:rFonts w:ascii="Arial" w:hAnsi="Arial"/>
          <w:sz w:val="28"/>
        </w:rPr>
      </w:pPr>
    </w:p>
    <w:p w14:paraId="37BE6532" w14:textId="77777777" w:rsidR="001D2178" w:rsidRDefault="001D2178" w:rsidP="00EF644C">
      <w:pPr>
        <w:pStyle w:val="Title"/>
        <w:numPr>
          <w:ilvl w:val="0"/>
          <w:numId w:val="51"/>
        </w:numPr>
        <w:tabs>
          <w:tab w:val="clear" w:pos="360"/>
        </w:tabs>
        <w:ind w:left="750"/>
        <w:jc w:val="left"/>
        <w:rPr>
          <w:rFonts w:ascii="Arial" w:hAnsi="Arial"/>
          <w:b w:val="0"/>
          <w:sz w:val="24"/>
        </w:rPr>
      </w:pPr>
      <w:r>
        <w:rPr>
          <w:rFonts w:ascii="Arial" w:hAnsi="Arial"/>
          <w:b w:val="0"/>
          <w:sz w:val="24"/>
        </w:rPr>
        <w:t>The month</w:t>
      </w:r>
      <w:r w:rsidR="00391D2F">
        <w:rPr>
          <w:rFonts w:ascii="Arial" w:hAnsi="Arial"/>
          <w:b w:val="0"/>
          <w:sz w:val="24"/>
        </w:rPr>
        <w:t>-</w:t>
      </w:r>
      <w:r>
        <w:rPr>
          <w:rFonts w:ascii="Arial" w:hAnsi="Arial"/>
          <w:b w:val="0"/>
          <w:sz w:val="24"/>
        </w:rPr>
        <w:t>end balance for the cash/investment account shall be compared to the month</w:t>
      </w:r>
      <w:r w:rsidR="00391D2F">
        <w:rPr>
          <w:rFonts w:ascii="Arial" w:hAnsi="Arial"/>
          <w:b w:val="0"/>
          <w:sz w:val="24"/>
        </w:rPr>
        <w:t>-</w:t>
      </w:r>
      <w:r>
        <w:rPr>
          <w:rFonts w:ascii="Arial" w:hAnsi="Arial"/>
          <w:b w:val="0"/>
          <w:sz w:val="24"/>
        </w:rPr>
        <w:t>end balance per the general ledger.</w:t>
      </w:r>
    </w:p>
    <w:p w14:paraId="1E3D0CE7" w14:textId="77777777" w:rsidR="001D2178" w:rsidRDefault="001D2178">
      <w:pPr>
        <w:pStyle w:val="Title"/>
        <w:jc w:val="left"/>
        <w:rPr>
          <w:rFonts w:ascii="Arial" w:hAnsi="Arial"/>
          <w:b w:val="0"/>
          <w:sz w:val="24"/>
        </w:rPr>
      </w:pPr>
    </w:p>
    <w:p w14:paraId="2724B650" w14:textId="77777777" w:rsidR="001D2178" w:rsidRDefault="001D2178" w:rsidP="00EF644C">
      <w:pPr>
        <w:pStyle w:val="Title"/>
        <w:numPr>
          <w:ilvl w:val="0"/>
          <w:numId w:val="51"/>
        </w:numPr>
        <w:tabs>
          <w:tab w:val="clear" w:pos="360"/>
        </w:tabs>
        <w:ind w:left="750"/>
        <w:jc w:val="left"/>
        <w:rPr>
          <w:rFonts w:ascii="Arial" w:hAnsi="Arial"/>
          <w:b w:val="0"/>
          <w:sz w:val="24"/>
        </w:rPr>
      </w:pPr>
      <w:r>
        <w:rPr>
          <w:rFonts w:ascii="Arial" w:hAnsi="Arial"/>
          <w:b w:val="0"/>
          <w:sz w:val="24"/>
        </w:rPr>
        <w:t>All outstanding items from the prior month shall be checked to assure that they have cleared in the current month.</w:t>
      </w:r>
      <w:r w:rsidR="00A40732">
        <w:rPr>
          <w:rFonts w:ascii="Arial" w:hAnsi="Arial"/>
          <w:b w:val="0"/>
          <w:sz w:val="24"/>
        </w:rPr>
        <w:t xml:space="preserve"> </w:t>
      </w:r>
      <w:r>
        <w:rPr>
          <w:rFonts w:ascii="Arial" w:hAnsi="Arial"/>
          <w:b w:val="0"/>
          <w:sz w:val="24"/>
        </w:rPr>
        <w:t>Items that have cleared shall be removed from the reconciliation.</w:t>
      </w:r>
      <w:r w:rsidR="00A40732">
        <w:rPr>
          <w:rFonts w:ascii="Arial" w:hAnsi="Arial"/>
          <w:b w:val="0"/>
          <w:sz w:val="24"/>
        </w:rPr>
        <w:t xml:space="preserve"> </w:t>
      </w:r>
      <w:r>
        <w:rPr>
          <w:rFonts w:ascii="Arial" w:hAnsi="Arial"/>
          <w:b w:val="0"/>
          <w:sz w:val="24"/>
        </w:rPr>
        <w:t>Items that have been outstanding for more than 90 days shall be researched and resolved.</w:t>
      </w:r>
    </w:p>
    <w:p w14:paraId="4672DDF9" w14:textId="77777777" w:rsidR="001D2178" w:rsidRDefault="001D2178">
      <w:pPr>
        <w:pStyle w:val="Title"/>
        <w:jc w:val="left"/>
        <w:rPr>
          <w:rFonts w:ascii="Arial" w:hAnsi="Arial"/>
          <w:b w:val="0"/>
          <w:sz w:val="24"/>
        </w:rPr>
      </w:pPr>
    </w:p>
    <w:p w14:paraId="3FBA7B2A" w14:textId="77777777" w:rsidR="001D2178" w:rsidRDefault="001D2178" w:rsidP="00EF644C">
      <w:pPr>
        <w:pStyle w:val="Title"/>
        <w:numPr>
          <w:ilvl w:val="0"/>
          <w:numId w:val="51"/>
        </w:numPr>
        <w:tabs>
          <w:tab w:val="clear" w:pos="360"/>
        </w:tabs>
        <w:ind w:left="750"/>
        <w:jc w:val="left"/>
        <w:rPr>
          <w:rFonts w:ascii="Arial" w:hAnsi="Arial"/>
          <w:b w:val="0"/>
          <w:sz w:val="24"/>
        </w:rPr>
      </w:pPr>
      <w:r>
        <w:rPr>
          <w:rFonts w:ascii="Arial" w:hAnsi="Arial"/>
          <w:b w:val="0"/>
          <w:sz w:val="24"/>
        </w:rPr>
        <w:t>A journal entry shall be immediately prepared for all items on the bank statement that are not recorded in the general ledger account.</w:t>
      </w:r>
    </w:p>
    <w:p w14:paraId="7013CEB3" w14:textId="77777777" w:rsidR="001D2178" w:rsidRDefault="001D2178">
      <w:pPr>
        <w:pStyle w:val="Title"/>
        <w:jc w:val="left"/>
        <w:rPr>
          <w:rFonts w:ascii="Arial" w:hAnsi="Arial"/>
          <w:b w:val="0"/>
          <w:sz w:val="24"/>
        </w:rPr>
      </w:pPr>
    </w:p>
    <w:p w14:paraId="42ED9E11" w14:textId="77777777" w:rsidR="001D2178" w:rsidRDefault="001D2178" w:rsidP="00EF644C">
      <w:pPr>
        <w:pStyle w:val="Title"/>
        <w:numPr>
          <w:ilvl w:val="0"/>
          <w:numId w:val="51"/>
        </w:numPr>
        <w:tabs>
          <w:tab w:val="clear" w:pos="360"/>
        </w:tabs>
        <w:ind w:left="750"/>
        <w:jc w:val="left"/>
        <w:rPr>
          <w:rFonts w:ascii="Arial" w:hAnsi="Arial"/>
          <w:b w:val="0"/>
          <w:sz w:val="24"/>
        </w:rPr>
      </w:pPr>
      <w:r>
        <w:rPr>
          <w:rFonts w:ascii="Arial" w:hAnsi="Arial"/>
          <w:b w:val="0"/>
          <w:sz w:val="24"/>
        </w:rPr>
        <w:t>All current month general ledger entries that have not cleared the bank shall be recorded on the reconciliation as an outstanding item.</w:t>
      </w:r>
      <w:r w:rsidR="00A40732">
        <w:rPr>
          <w:rFonts w:ascii="Arial" w:hAnsi="Arial"/>
          <w:b w:val="0"/>
          <w:sz w:val="24"/>
        </w:rPr>
        <w:t xml:space="preserve"> </w:t>
      </w:r>
      <w:r>
        <w:rPr>
          <w:rFonts w:ascii="Arial" w:hAnsi="Arial"/>
          <w:b w:val="0"/>
          <w:sz w:val="24"/>
        </w:rPr>
        <w:t>When all outstanding items have been recorded on the reconciliation the balance per bank should equal the balance per book.</w:t>
      </w:r>
    </w:p>
    <w:p w14:paraId="30D5C187" w14:textId="77777777" w:rsidR="001D2178" w:rsidRDefault="001D2178">
      <w:pPr>
        <w:pStyle w:val="Title"/>
        <w:jc w:val="left"/>
        <w:rPr>
          <w:rFonts w:ascii="Arial" w:hAnsi="Arial"/>
          <w:b w:val="0"/>
          <w:sz w:val="28"/>
        </w:rPr>
      </w:pPr>
    </w:p>
    <w:p w14:paraId="136E193C" w14:textId="77777777" w:rsidR="001D2178" w:rsidRDefault="001D2178">
      <w:pPr>
        <w:pStyle w:val="Title"/>
        <w:jc w:val="left"/>
        <w:rPr>
          <w:rFonts w:ascii="Arial" w:hAnsi="Arial"/>
          <w:b w:val="0"/>
          <w:sz w:val="28"/>
        </w:rPr>
      </w:pPr>
    </w:p>
    <w:p w14:paraId="01CAC753" w14:textId="77777777" w:rsidR="001D2178" w:rsidRDefault="001D2178" w:rsidP="00EF644C">
      <w:pPr>
        <w:pStyle w:val="Title"/>
        <w:numPr>
          <w:ilvl w:val="0"/>
          <w:numId w:val="85"/>
        </w:numPr>
        <w:jc w:val="left"/>
        <w:rPr>
          <w:rFonts w:ascii="Arial" w:hAnsi="Arial"/>
          <w:sz w:val="28"/>
        </w:rPr>
      </w:pPr>
      <w:r>
        <w:rPr>
          <w:rFonts w:ascii="Arial" w:hAnsi="Arial"/>
          <w:sz w:val="28"/>
        </w:rPr>
        <w:t>At mo</w:t>
      </w:r>
      <w:r w:rsidR="002D29E8">
        <w:rPr>
          <w:rFonts w:ascii="Arial" w:hAnsi="Arial"/>
          <w:sz w:val="28"/>
        </w:rPr>
        <w:t>nth</w:t>
      </w:r>
      <w:r w:rsidR="00391D2F">
        <w:rPr>
          <w:rFonts w:ascii="Arial" w:hAnsi="Arial"/>
          <w:sz w:val="28"/>
        </w:rPr>
        <w:t>-</w:t>
      </w:r>
      <w:r w:rsidR="002D29E8">
        <w:rPr>
          <w:rFonts w:ascii="Arial" w:hAnsi="Arial"/>
          <w:sz w:val="28"/>
        </w:rPr>
        <w:t>end, the Senior Accountant</w:t>
      </w:r>
      <w:r>
        <w:rPr>
          <w:rFonts w:ascii="Arial" w:hAnsi="Arial"/>
          <w:sz w:val="28"/>
        </w:rPr>
        <w:t xml:space="preserve"> shall </w:t>
      </w:r>
      <w:r w:rsidRPr="00E6588E">
        <w:rPr>
          <w:rFonts w:ascii="Arial" w:hAnsi="Arial"/>
          <w:sz w:val="28"/>
        </w:rPr>
        <w:t>obtain all the due from and due to accounts</w:t>
      </w:r>
      <w:r>
        <w:rPr>
          <w:rFonts w:ascii="Arial" w:hAnsi="Arial"/>
          <w:sz w:val="28"/>
        </w:rPr>
        <w:t xml:space="preserve"> to assure they are in balance.</w:t>
      </w:r>
    </w:p>
    <w:p w14:paraId="5B4D7B4A" w14:textId="77777777" w:rsidR="001D2178" w:rsidRDefault="001D2178">
      <w:pPr>
        <w:pStyle w:val="Title"/>
        <w:jc w:val="left"/>
        <w:rPr>
          <w:rFonts w:ascii="Arial" w:hAnsi="Arial"/>
          <w:sz w:val="28"/>
        </w:rPr>
      </w:pPr>
    </w:p>
    <w:p w14:paraId="467FB24E" w14:textId="77777777" w:rsidR="001D2178" w:rsidRDefault="001D2178" w:rsidP="00EF644C">
      <w:pPr>
        <w:pStyle w:val="Title"/>
        <w:numPr>
          <w:ilvl w:val="0"/>
          <w:numId w:val="86"/>
        </w:numPr>
        <w:tabs>
          <w:tab w:val="clear" w:pos="630"/>
          <w:tab w:val="left" w:pos="270"/>
          <w:tab w:val="num" w:pos="720"/>
        </w:tabs>
        <w:ind w:left="720"/>
        <w:jc w:val="left"/>
        <w:rPr>
          <w:rFonts w:ascii="Arial" w:hAnsi="Arial"/>
          <w:b w:val="0"/>
          <w:sz w:val="24"/>
        </w:rPr>
      </w:pPr>
      <w:r>
        <w:rPr>
          <w:rFonts w:ascii="Arial" w:hAnsi="Arial"/>
          <w:b w:val="0"/>
          <w:sz w:val="24"/>
        </w:rPr>
        <w:t>All due from accounts shall be totaled and compared to the total of all due to accounts.</w:t>
      </w:r>
    </w:p>
    <w:p w14:paraId="2BE844D0" w14:textId="77777777" w:rsidR="001D2178" w:rsidRDefault="001D2178">
      <w:pPr>
        <w:pStyle w:val="Title"/>
        <w:tabs>
          <w:tab w:val="left" w:pos="270"/>
        </w:tabs>
        <w:ind w:left="360"/>
        <w:jc w:val="left"/>
        <w:rPr>
          <w:rFonts w:ascii="Arial" w:hAnsi="Arial"/>
          <w:b w:val="0"/>
          <w:sz w:val="24"/>
        </w:rPr>
      </w:pPr>
    </w:p>
    <w:p w14:paraId="08A49750" w14:textId="77777777" w:rsidR="007E53BC" w:rsidRDefault="007E53BC" w:rsidP="004A09BB">
      <w:pPr>
        <w:pStyle w:val="Title"/>
        <w:tabs>
          <w:tab w:val="left" w:pos="270"/>
        </w:tabs>
        <w:ind w:left="720"/>
        <w:jc w:val="left"/>
        <w:rPr>
          <w:rFonts w:ascii="Arial" w:hAnsi="Arial"/>
          <w:b w:val="0"/>
          <w:sz w:val="24"/>
        </w:rPr>
      </w:pPr>
    </w:p>
    <w:p w14:paraId="2D4D90EF" w14:textId="77777777" w:rsidR="00D90A25" w:rsidRDefault="00D90A25" w:rsidP="004A09BB">
      <w:pPr>
        <w:pStyle w:val="Title"/>
        <w:tabs>
          <w:tab w:val="left" w:pos="270"/>
        </w:tabs>
        <w:ind w:left="720"/>
        <w:jc w:val="left"/>
        <w:rPr>
          <w:rFonts w:ascii="Arial" w:hAnsi="Arial"/>
          <w:b w:val="0"/>
          <w:sz w:val="24"/>
        </w:rPr>
      </w:pPr>
    </w:p>
    <w:p w14:paraId="13BDF57F" w14:textId="77777777" w:rsidR="007E53BC" w:rsidRDefault="007E53BC" w:rsidP="007E53BC">
      <w:pPr>
        <w:pStyle w:val="Title"/>
        <w:tabs>
          <w:tab w:val="left" w:pos="270"/>
        </w:tabs>
        <w:jc w:val="left"/>
        <w:rPr>
          <w:rFonts w:ascii="Arial" w:hAnsi="Arial"/>
          <w:b w:val="0"/>
          <w:sz w:val="24"/>
        </w:rPr>
      </w:pPr>
    </w:p>
    <w:p w14:paraId="797FC65A" w14:textId="77777777" w:rsidR="007E53BC" w:rsidRDefault="007E53BC" w:rsidP="007E53BC">
      <w:pPr>
        <w:pStyle w:val="Title"/>
        <w:rPr>
          <w:b w:val="0"/>
          <w:sz w:val="40"/>
        </w:rPr>
      </w:pPr>
      <w:r>
        <w:rPr>
          <w:b w:val="0"/>
          <w:sz w:val="40"/>
        </w:rPr>
        <w:lastRenderedPageBreak/>
        <w:t>A.</w:t>
      </w:r>
      <w:r w:rsidR="00A40732">
        <w:rPr>
          <w:b w:val="0"/>
          <w:sz w:val="40"/>
        </w:rPr>
        <w:t xml:space="preserve"> </w:t>
      </w:r>
      <w:r>
        <w:rPr>
          <w:b w:val="0"/>
          <w:sz w:val="40"/>
        </w:rPr>
        <w:t>G/L Reconciliations</w:t>
      </w:r>
    </w:p>
    <w:p w14:paraId="35E953E5" w14:textId="77777777" w:rsidR="007E53BC" w:rsidRDefault="007E53BC" w:rsidP="007E53BC">
      <w:pPr>
        <w:pStyle w:val="Title"/>
        <w:rPr>
          <w:b w:val="0"/>
          <w:sz w:val="28"/>
        </w:rPr>
      </w:pPr>
    </w:p>
    <w:p w14:paraId="534452EE" w14:textId="77777777" w:rsidR="007E53BC" w:rsidRDefault="007E53BC" w:rsidP="007E53BC">
      <w:pPr>
        <w:pStyle w:val="Title"/>
        <w:tabs>
          <w:tab w:val="left" w:pos="270"/>
        </w:tabs>
        <w:rPr>
          <w:rFonts w:ascii="Arial" w:hAnsi="Arial"/>
          <w:sz w:val="32"/>
          <w:u w:val="single"/>
        </w:rPr>
      </w:pPr>
      <w:r>
        <w:rPr>
          <w:rFonts w:ascii="Arial" w:hAnsi="Arial"/>
          <w:sz w:val="32"/>
        </w:rPr>
        <w:t>1.</w:t>
      </w:r>
      <w:r w:rsidR="00A40732">
        <w:rPr>
          <w:rFonts w:ascii="Arial" w:hAnsi="Arial"/>
          <w:sz w:val="32"/>
        </w:rPr>
        <w:t xml:space="preserve"> </w:t>
      </w:r>
      <w:r>
        <w:rPr>
          <w:rFonts w:ascii="Arial" w:hAnsi="Arial"/>
          <w:sz w:val="32"/>
          <w:u w:val="single"/>
        </w:rPr>
        <w:t>Policies &amp; Controls, cont’d</w:t>
      </w:r>
    </w:p>
    <w:p w14:paraId="7F2E4D06" w14:textId="77777777" w:rsidR="007E53BC" w:rsidRDefault="007E53BC" w:rsidP="007E53BC">
      <w:pPr>
        <w:pStyle w:val="Title"/>
        <w:tabs>
          <w:tab w:val="left" w:pos="270"/>
        </w:tabs>
        <w:ind w:left="360"/>
        <w:jc w:val="left"/>
        <w:rPr>
          <w:rFonts w:ascii="Arial" w:hAnsi="Arial"/>
          <w:b w:val="0"/>
          <w:sz w:val="24"/>
        </w:rPr>
      </w:pPr>
    </w:p>
    <w:p w14:paraId="2E4DD3D8" w14:textId="77777777" w:rsidR="007E53BC" w:rsidRDefault="007E53BC" w:rsidP="007E53BC">
      <w:pPr>
        <w:pStyle w:val="Title"/>
        <w:tabs>
          <w:tab w:val="left" w:pos="270"/>
        </w:tabs>
        <w:ind w:left="360"/>
        <w:jc w:val="left"/>
        <w:rPr>
          <w:rFonts w:ascii="Arial" w:hAnsi="Arial"/>
          <w:b w:val="0"/>
          <w:sz w:val="24"/>
        </w:rPr>
      </w:pPr>
    </w:p>
    <w:p w14:paraId="7AC4D843" w14:textId="77777777" w:rsidR="001D2178" w:rsidRDefault="001D2178" w:rsidP="00EF644C">
      <w:pPr>
        <w:pStyle w:val="Title"/>
        <w:numPr>
          <w:ilvl w:val="0"/>
          <w:numId w:val="86"/>
        </w:numPr>
        <w:tabs>
          <w:tab w:val="clear" w:pos="630"/>
          <w:tab w:val="left" w:pos="270"/>
          <w:tab w:val="num" w:pos="720"/>
        </w:tabs>
        <w:ind w:left="720"/>
        <w:jc w:val="left"/>
        <w:rPr>
          <w:rFonts w:ascii="Arial" w:hAnsi="Arial"/>
          <w:b w:val="0"/>
          <w:sz w:val="24"/>
        </w:rPr>
      </w:pPr>
      <w:r>
        <w:rPr>
          <w:rFonts w:ascii="Arial" w:hAnsi="Arial"/>
          <w:b w:val="0"/>
          <w:sz w:val="24"/>
        </w:rPr>
        <w:t>If the totals are not equal (out of balanc</w:t>
      </w:r>
      <w:r w:rsidR="002D29E8">
        <w:rPr>
          <w:rFonts w:ascii="Arial" w:hAnsi="Arial"/>
          <w:b w:val="0"/>
          <w:sz w:val="24"/>
        </w:rPr>
        <w:t xml:space="preserve">e) the Senior </w:t>
      </w:r>
      <w:r w:rsidR="003059BD">
        <w:rPr>
          <w:rFonts w:ascii="Arial" w:hAnsi="Arial"/>
          <w:b w:val="0"/>
          <w:sz w:val="24"/>
        </w:rPr>
        <w:t>Accountant</w:t>
      </w:r>
      <w:r>
        <w:rPr>
          <w:rFonts w:ascii="Arial" w:hAnsi="Arial"/>
          <w:b w:val="0"/>
          <w:sz w:val="24"/>
        </w:rPr>
        <w:t xml:space="preserve"> shall obtain the current monthly transactions for the due from and due to accounts and reconcile to each other.</w:t>
      </w:r>
    </w:p>
    <w:p w14:paraId="6CA97786" w14:textId="77777777" w:rsidR="001D2178" w:rsidRDefault="001D2178">
      <w:pPr>
        <w:pStyle w:val="Title"/>
        <w:tabs>
          <w:tab w:val="left" w:pos="270"/>
        </w:tabs>
        <w:jc w:val="left"/>
        <w:rPr>
          <w:rFonts w:ascii="Arial" w:hAnsi="Arial"/>
          <w:b w:val="0"/>
          <w:sz w:val="24"/>
        </w:rPr>
      </w:pPr>
    </w:p>
    <w:p w14:paraId="3C5B532E" w14:textId="77777777" w:rsidR="001D2178" w:rsidRDefault="001D2178" w:rsidP="00EF644C">
      <w:pPr>
        <w:pStyle w:val="Title"/>
        <w:numPr>
          <w:ilvl w:val="0"/>
          <w:numId w:val="86"/>
        </w:numPr>
        <w:tabs>
          <w:tab w:val="clear" w:pos="630"/>
          <w:tab w:val="left" w:pos="270"/>
          <w:tab w:val="num" w:pos="720"/>
        </w:tabs>
        <w:ind w:left="720"/>
        <w:jc w:val="left"/>
        <w:rPr>
          <w:rFonts w:ascii="Arial" w:hAnsi="Arial"/>
          <w:b w:val="0"/>
          <w:sz w:val="24"/>
        </w:rPr>
      </w:pPr>
      <w:r>
        <w:rPr>
          <w:rFonts w:ascii="Arial" w:hAnsi="Arial"/>
          <w:b w:val="0"/>
          <w:sz w:val="24"/>
        </w:rPr>
        <w:t>After the reconciliation is complet</w:t>
      </w:r>
      <w:r w:rsidR="002D29E8">
        <w:rPr>
          <w:rFonts w:ascii="Arial" w:hAnsi="Arial"/>
          <w:b w:val="0"/>
          <w:sz w:val="24"/>
        </w:rPr>
        <w:t>ed the Senior Accountant</w:t>
      </w:r>
      <w:r>
        <w:rPr>
          <w:rFonts w:ascii="Arial" w:hAnsi="Arial"/>
          <w:b w:val="0"/>
          <w:sz w:val="24"/>
        </w:rPr>
        <w:t xml:space="preserve"> should have un-reconciled transactions, that when totaled equal the out of balance amount previously determined.</w:t>
      </w:r>
    </w:p>
    <w:p w14:paraId="1692DD29" w14:textId="77777777" w:rsidR="001D2178" w:rsidRDefault="001D2178">
      <w:pPr>
        <w:pStyle w:val="Title"/>
        <w:tabs>
          <w:tab w:val="left" w:pos="270"/>
        </w:tabs>
        <w:jc w:val="left"/>
        <w:rPr>
          <w:rFonts w:ascii="Arial" w:hAnsi="Arial"/>
          <w:b w:val="0"/>
          <w:sz w:val="24"/>
        </w:rPr>
      </w:pPr>
    </w:p>
    <w:p w14:paraId="1B3B3262" w14:textId="77777777" w:rsidR="001D2178" w:rsidRDefault="001D2178" w:rsidP="00EF644C">
      <w:pPr>
        <w:pStyle w:val="Title"/>
        <w:numPr>
          <w:ilvl w:val="0"/>
          <w:numId w:val="86"/>
        </w:numPr>
        <w:tabs>
          <w:tab w:val="clear" w:pos="630"/>
          <w:tab w:val="left" w:pos="270"/>
          <w:tab w:val="num" w:pos="720"/>
        </w:tabs>
        <w:ind w:left="720"/>
        <w:jc w:val="left"/>
        <w:rPr>
          <w:rFonts w:ascii="Arial" w:hAnsi="Arial"/>
          <w:b w:val="0"/>
          <w:sz w:val="24"/>
        </w:rPr>
      </w:pPr>
      <w:r>
        <w:rPr>
          <w:rFonts w:ascii="Arial" w:hAnsi="Arial"/>
          <w:b w:val="0"/>
          <w:sz w:val="24"/>
        </w:rPr>
        <w:t>Un-reconciled items shall be researched to determine the validity of the account classification and adjusted as necessary.</w:t>
      </w:r>
    </w:p>
    <w:p w14:paraId="49088DD4" w14:textId="77777777" w:rsidR="001D2178" w:rsidRDefault="001D2178">
      <w:pPr>
        <w:pStyle w:val="Title"/>
        <w:jc w:val="left"/>
        <w:rPr>
          <w:b w:val="0"/>
          <w:sz w:val="24"/>
        </w:rPr>
      </w:pPr>
    </w:p>
    <w:p w14:paraId="6835C8A4" w14:textId="77777777" w:rsidR="001D2178" w:rsidRDefault="001D2178">
      <w:pPr>
        <w:pStyle w:val="Title"/>
        <w:jc w:val="left"/>
        <w:rPr>
          <w:b w:val="0"/>
          <w:sz w:val="24"/>
        </w:rPr>
      </w:pPr>
    </w:p>
    <w:p w14:paraId="725F387B" w14:textId="77777777" w:rsidR="001D2178" w:rsidRPr="00CC1763" w:rsidRDefault="001D2178" w:rsidP="00EF644C">
      <w:pPr>
        <w:pStyle w:val="Title"/>
        <w:numPr>
          <w:ilvl w:val="0"/>
          <w:numId w:val="85"/>
        </w:numPr>
        <w:jc w:val="left"/>
        <w:rPr>
          <w:rFonts w:ascii="Arial" w:hAnsi="Arial" w:cs="Arial"/>
          <w:sz w:val="28"/>
          <w:szCs w:val="28"/>
        </w:rPr>
      </w:pPr>
      <w:r w:rsidRPr="00CC1763">
        <w:rPr>
          <w:rFonts w:ascii="Arial" w:hAnsi="Arial" w:cs="Arial"/>
          <w:sz w:val="28"/>
          <w:szCs w:val="28"/>
        </w:rPr>
        <w:t>A</w:t>
      </w:r>
      <w:r w:rsidR="002D29E8" w:rsidRPr="00CC1763">
        <w:rPr>
          <w:rFonts w:ascii="Arial" w:hAnsi="Arial" w:cs="Arial"/>
          <w:sz w:val="28"/>
          <w:szCs w:val="28"/>
        </w:rPr>
        <w:t>t month</w:t>
      </w:r>
      <w:r w:rsidR="00391D2F" w:rsidRPr="00CC1763">
        <w:rPr>
          <w:rFonts w:ascii="Arial" w:hAnsi="Arial" w:cs="Arial"/>
          <w:sz w:val="28"/>
          <w:szCs w:val="28"/>
        </w:rPr>
        <w:t>-</w:t>
      </w:r>
      <w:r w:rsidR="002D29E8" w:rsidRPr="00CC1763">
        <w:rPr>
          <w:rFonts w:ascii="Arial" w:hAnsi="Arial" w:cs="Arial"/>
          <w:sz w:val="28"/>
          <w:szCs w:val="28"/>
        </w:rPr>
        <w:t>end, the Senior Accountant</w:t>
      </w:r>
      <w:r w:rsidRPr="00CC1763">
        <w:rPr>
          <w:rFonts w:ascii="Arial" w:hAnsi="Arial" w:cs="Arial"/>
          <w:sz w:val="28"/>
          <w:szCs w:val="28"/>
        </w:rPr>
        <w:t xml:space="preserve"> </w:t>
      </w:r>
      <w:r w:rsidRPr="00D2424F">
        <w:rPr>
          <w:rFonts w:ascii="Arial" w:hAnsi="Arial" w:cs="Arial"/>
          <w:sz w:val="28"/>
          <w:szCs w:val="28"/>
        </w:rPr>
        <w:t>shall obtain all the transfers in and transfers out to</w:t>
      </w:r>
      <w:r w:rsidRPr="00CC1763">
        <w:rPr>
          <w:rFonts w:ascii="Arial" w:hAnsi="Arial" w:cs="Arial"/>
          <w:sz w:val="28"/>
          <w:szCs w:val="28"/>
        </w:rPr>
        <w:t xml:space="preserve"> assure they are in balance.</w:t>
      </w:r>
    </w:p>
    <w:p w14:paraId="4A06BF05" w14:textId="77777777" w:rsidR="001D2178" w:rsidRDefault="001D2178">
      <w:pPr>
        <w:pStyle w:val="Title"/>
        <w:jc w:val="left"/>
        <w:rPr>
          <w:b w:val="0"/>
          <w:sz w:val="28"/>
        </w:rPr>
      </w:pPr>
    </w:p>
    <w:p w14:paraId="7FDAF1DD" w14:textId="77777777" w:rsidR="001D2178" w:rsidRDefault="001D2178" w:rsidP="00EF644C">
      <w:pPr>
        <w:pStyle w:val="Title"/>
        <w:numPr>
          <w:ilvl w:val="0"/>
          <w:numId w:val="86"/>
        </w:numPr>
        <w:tabs>
          <w:tab w:val="clear" w:pos="630"/>
          <w:tab w:val="left" w:pos="270"/>
          <w:tab w:val="num" w:pos="720"/>
        </w:tabs>
        <w:ind w:left="720"/>
        <w:jc w:val="left"/>
        <w:rPr>
          <w:rFonts w:ascii="Arial" w:hAnsi="Arial"/>
          <w:b w:val="0"/>
          <w:sz w:val="24"/>
        </w:rPr>
      </w:pPr>
      <w:r>
        <w:rPr>
          <w:rFonts w:ascii="Arial" w:hAnsi="Arial"/>
          <w:b w:val="0"/>
          <w:sz w:val="24"/>
        </w:rPr>
        <w:t>All transfers in accounts shall be totaled and compared to the total of all transfers out accounts.</w:t>
      </w:r>
    </w:p>
    <w:p w14:paraId="0D7D9D54" w14:textId="77777777" w:rsidR="001D2178" w:rsidRDefault="001D2178">
      <w:pPr>
        <w:pStyle w:val="Title"/>
        <w:jc w:val="left"/>
        <w:rPr>
          <w:b w:val="0"/>
          <w:sz w:val="28"/>
        </w:rPr>
      </w:pPr>
    </w:p>
    <w:p w14:paraId="270964AD" w14:textId="77777777" w:rsidR="001D2178" w:rsidRDefault="001D2178" w:rsidP="00EF644C">
      <w:pPr>
        <w:pStyle w:val="Title"/>
        <w:numPr>
          <w:ilvl w:val="0"/>
          <w:numId w:val="86"/>
        </w:numPr>
        <w:tabs>
          <w:tab w:val="clear" w:pos="630"/>
          <w:tab w:val="left" w:pos="270"/>
          <w:tab w:val="num" w:pos="720"/>
        </w:tabs>
        <w:ind w:left="720"/>
        <w:jc w:val="left"/>
        <w:rPr>
          <w:rFonts w:ascii="Arial" w:hAnsi="Arial"/>
          <w:b w:val="0"/>
          <w:sz w:val="24"/>
        </w:rPr>
      </w:pPr>
      <w:r>
        <w:rPr>
          <w:rFonts w:ascii="Arial" w:hAnsi="Arial"/>
          <w:b w:val="0"/>
          <w:sz w:val="24"/>
        </w:rPr>
        <w:t xml:space="preserve">If the totals are not equal </w:t>
      </w:r>
      <w:r w:rsidR="002D29E8">
        <w:rPr>
          <w:rFonts w:ascii="Arial" w:hAnsi="Arial"/>
          <w:b w:val="0"/>
          <w:sz w:val="24"/>
        </w:rPr>
        <w:t>(out of balance) the Senior Accountant</w:t>
      </w:r>
      <w:r>
        <w:rPr>
          <w:rFonts w:ascii="Arial" w:hAnsi="Arial"/>
          <w:b w:val="0"/>
          <w:sz w:val="24"/>
        </w:rPr>
        <w:t xml:space="preserve"> shall obtain the current monthly transactions for the transfers in and transfers out accounts and reconcile to each other.</w:t>
      </w:r>
    </w:p>
    <w:p w14:paraId="2E680D6D" w14:textId="77777777" w:rsidR="001D2178" w:rsidRDefault="001D2178">
      <w:pPr>
        <w:pStyle w:val="Title"/>
        <w:jc w:val="left"/>
        <w:rPr>
          <w:b w:val="0"/>
          <w:sz w:val="28"/>
        </w:rPr>
      </w:pPr>
    </w:p>
    <w:p w14:paraId="68D7DA7F" w14:textId="77777777" w:rsidR="001D2178" w:rsidRDefault="001D2178" w:rsidP="00EF644C">
      <w:pPr>
        <w:pStyle w:val="Title"/>
        <w:numPr>
          <w:ilvl w:val="0"/>
          <w:numId w:val="86"/>
        </w:numPr>
        <w:tabs>
          <w:tab w:val="clear" w:pos="630"/>
          <w:tab w:val="left" w:pos="270"/>
          <w:tab w:val="num" w:pos="720"/>
        </w:tabs>
        <w:ind w:left="720"/>
        <w:jc w:val="left"/>
        <w:rPr>
          <w:rFonts w:ascii="Arial" w:hAnsi="Arial"/>
          <w:b w:val="0"/>
          <w:sz w:val="24"/>
        </w:rPr>
      </w:pPr>
      <w:r>
        <w:rPr>
          <w:rFonts w:ascii="Arial" w:hAnsi="Arial"/>
          <w:b w:val="0"/>
          <w:sz w:val="24"/>
        </w:rPr>
        <w:t>After the reconciliation is complet</w:t>
      </w:r>
      <w:r w:rsidR="002D29E8">
        <w:rPr>
          <w:rFonts w:ascii="Arial" w:hAnsi="Arial"/>
          <w:b w:val="0"/>
          <w:sz w:val="24"/>
        </w:rPr>
        <w:t>ed the Senior Accountant</w:t>
      </w:r>
      <w:r>
        <w:rPr>
          <w:rFonts w:ascii="Arial" w:hAnsi="Arial"/>
          <w:b w:val="0"/>
          <w:sz w:val="24"/>
        </w:rPr>
        <w:t xml:space="preserve"> should have un-reconciled transactions, that when totaled equal the out of balance amount previously determined.</w:t>
      </w:r>
    </w:p>
    <w:p w14:paraId="3BE63A6A" w14:textId="77777777" w:rsidR="001D2178" w:rsidRDefault="001D2178">
      <w:pPr>
        <w:pStyle w:val="Title"/>
        <w:tabs>
          <w:tab w:val="left" w:pos="270"/>
        </w:tabs>
        <w:jc w:val="left"/>
        <w:rPr>
          <w:rFonts w:ascii="Arial" w:hAnsi="Arial"/>
          <w:b w:val="0"/>
          <w:sz w:val="24"/>
        </w:rPr>
      </w:pPr>
    </w:p>
    <w:p w14:paraId="0A5BCD27" w14:textId="77777777" w:rsidR="001D2178" w:rsidRDefault="001D2178" w:rsidP="00EF644C">
      <w:pPr>
        <w:pStyle w:val="Title"/>
        <w:numPr>
          <w:ilvl w:val="0"/>
          <w:numId w:val="86"/>
        </w:numPr>
        <w:tabs>
          <w:tab w:val="clear" w:pos="630"/>
          <w:tab w:val="left" w:pos="270"/>
          <w:tab w:val="num" w:pos="720"/>
        </w:tabs>
        <w:ind w:left="720"/>
        <w:jc w:val="left"/>
        <w:rPr>
          <w:rFonts w:ascii="Arial" w:hAnsi="Arial"/>
          <w:b w:val="0"/>
          <w:sz w:val="24"/>
        </w:rPr>
      </w:pPr>
      <w:r>
        <w:rPr>
          <w:rFonts w:ascii="Arial" w:hAnsi="Arial"/>
          <w:b w:val="0"/>
          <w:sz w:val="24"/>
        </w:rPr>
        <w:t>Un-reconciled items shall be researched to determine the validity of the account classification and adjusted as necessary.</w:t>
      </w:r>
    </w:p>
    <w:p w14:paraId="7EDA0012" w14:textId="77777777" w:rsidR="001D2178" w:rsidRDefault="001D2178">
      <w:pPr>
        <w:pStyle w:val="Title"/>
        <w:jc w:val="left"/>
        <w:rPr>
          <w:b w:val="0"/>
          <w:sz w:val="28"/>
        </w:rPr>
      </w:pPr>
    </w:p>
    <w:p w14:paraId="0C41A781" w14:textId="77777777" w:rsidR="001D2178" w:rsidRDefault="001D2178">
      <w:pPr>
        <w:pStyle w:val="Title"/>
        <w:jc w:val="left"/>
        <w:rPr>
          <w:b w:val="0"/>
          <w:sz w:val="28"/>
        </w:rPr>
      </w:pPr>
      <w:r>
        <w:rPr>
          <w:b w:val="0"/>
          <w:sz w:val="28"/>
        </w:rPr>
        <w:br w:type="page"/>
      </w:r>
    </w:p>
    <w:p w14:paraId="4DC3C82B" w14:textId="77777777" w:rsidR="001D2178" w:rsidRDefault="001D2178">
      <w:pPr>
        <w:pStyle w:val="Title"/>
        <w:rPr>
          <w:sz w:val="40"/>
        </w:rPr>
      </w:pPr>
      <w:r>
        <w:rPr>
          <w:sz w:val="40"/>
        </w:rPr>
        <w:lastRenderedPageBreak/>
        <w:t>B.</w:t>
      </w:r>
      <w:r w:rsidR="00A40732">
        <w:rPr>
          <w:sz w:val="40"/>
        </w:rPr>
        <w:t xml:space="preserve"> </w:t>
      </w:r>
      <w:r>
        <w:rPr>
          <w:sz w:val="40"/>
        </w:rPr>
        <w:t xml:space="preserve">Standard Monthly Journal </w:t>
      </w:r>
      <w:commentRangeStart w:id="3"/>
      <w:r>
        <w:rPr>
          <w:sz w:val="40"/>
        </w:rPr>
        <w:t>Entries</w:t>
      </w:r>
      <w:commentRangeEnd w:id="3"/>
      <w:r w:rsidR="00CC1763">
        <w:rPr>
          <w:rStyle w:val="CommentReference"/>
          <w:rFonts w:ascii="Times New Roman" w:hAnsi="Times New Roman"/>
          <w:b w:val="0"/>
        </w:rPr>
        <w:commentReference w:id="3"/>
      </w:r>
    </w:p>
    <w:p w14:paraId="6AE2FE53" w14:textId="77777777" w:rsidR="001D2178" w:rsidRDefault="001D2178">
      <w:pPr>
        <w:pStyle w:val="Title"/>
        <w:jc w:val="left"/>
        <w:rPr>
          <w:b w:val="0"/>
          <w:sz w:val="28"/>
        </w:rPr>
      </w:pPr>
    </w:p>
    <w:p w14:paraId="214394CA" w14:textId="77777777" w:rsidR="001D2178" w:rsidRPr="00CC1763" w:rsidRDefault="001D2178">
      <w:pPr>
        <w:pStyle w:val="Title"/>
        <w:jc w:val="left"/>
        <w:rPr>
          <w:rFonts w:ascii="Arial" w:hAnsi="Arial" w:cs="Arial"/>
          <w:sz w:val="28"/>
        </w:rPr>
      </w:pPr>
      <w:r w:rsidRPr="00CC1763">
        <w:rPr>
          <w:rFonts w:ascii="Arial" w:hAnsi="Arial" w:cs="Arial"/>
          <w:sz w:val="28"/>
        </w:rPr>
        <w:t xml:space="preserve">The following are standard journal entries that occur </w:t>
      </w:r>
      <w:r w:rsidR="00391D2F" w:rsidRPr="00CC1763">
        <w:rPr>
          <w:rFonts w:ascii="Arial" w:hAnsi="Arial" w:cs="Arial"/>
          <w:sz w:val="28"/>
        </w:rPr>
        <w:t>monthly</w:t>
      </w:r>
      <w:r w:rsidRPr="00CC1763">
        <w:rPr>
          <w:rFonts w:ascii="Arial" w:hAnsi="Arial" w:cs="Arial"/>
          <w:sz w:val="28"/>
        </w:rPr>
        <w:t>:</w:t>
      </w:r>
    </w:p>
    <w:p w14:paraId="38AFCCBE" w14:textId="77777777" w:rsidR="001D2178" w:rsidRPr="00CC1763" w:rsidRDefault="001D2178">
      <w:pPr>
        <w:pStyle w:val="Title"/>
        <w:jc w:val="left"/>
        <w:rPr>
          <w:rFonts w:ascii="Arial" w:hAnsi="Arial" w:cs="Arial"/>
          <w:b w:val="0"/>
          <w:sz w:val="28"/>
        </w:rPr>
      </w:pPr>
    </w:p>
    <w:p w14:paraId="4B4E7A2D" w14:textId="77777777" w:rsidR="001D2178" w:rsidRPr="00CC1763" w:rsidRDefault="001D2178" w:rsidP="00EF644C">
      <w:pPr>
        <w:pStyle w:val="Title"/>
        <w:numPr>
          <w:ilvl w:val="2"/>
          <w:numId w:val="87"/>
        </w:numPr>
        <w:jc w:val="left"/>
        <w:rPr>
          <w:rFonts w:ascii="Arial" w:hAnsi="Arial" w:cs="Arial"/>
          <w:b w:val="0"/>
          <w:sz w:val="28"/>
        </w:rPr>
      </w:pPr>
      <w:r w:rsidRPr="00CC1763">
        <w:rPr>
          <w:rFonts w:ascii="Arial" w:hAnsi="Arial" w:cs="Arial"/>
          <w:b w:val="0"/>
          <w:sz w:val="28"/>
        </w:rPr>
        <w:t>Museum Shop Cash</w:t>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1CB1F26E"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03-1354-3010</w:t>
      </w:r>
      <w:r w:rsidRPr="00CC1763">
        <w:rPr>
          <w:rFonts w:ascii="Arial" w:hAnsi="Arial" w:cs="Arial"/>
          <w:b w:val="0"/>
          <w:sz w:val="28"/>
        </w:rPr>
        <w:tab/>
        <w:t>Museum Shop A/R Amex</w:t>
      </w:r>
      <w:r w:rsidRPr="00CC1763">
        <w:rPr>
          <w:rFonts w:ascii="Arial" w:hAnsi="Arial" w:cs="Arial"/>
          <w:b w:val="0"/>
          <w:sz w:val="28"/>
        </w:rPr>
        <w:tab/>
      </w:r>
      <w:r w:rsidR="00A40732" w:rsidRPr="00CC1763">
        <w:rPr>
          <w:rFonts w:ascii="Arial" w:hAnsi="Arial" w:cs="Arial"/>
          <w:b w:val="0"/>
          <w:sz w:val="28"/>
        </w:rPr>
        <w:t xml:space="preserve"> </w:t>
      </w:r>
      <w:r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71AE36E1"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03-1355-3010</w:t>
      </w:r>
      <w:r w:rsidRPr="00CC1763">
        <w:rPr>
          <w:rFonts w:ascii="Arial" w:hAnsi="Arial" w:cs="Arial"/>
          <w:b w:val="0"/>
          <w:sz w:val="28"/>
        </w:rPr>
        <w:tab/>
        <w:t>Museum Shop A/R MC/Visa</w:t>
      </w:r>
      <w:r w:rsidRPr="00CC1763">
        <w:rPr>
          <w:rFonts w:ascii="Arial" w:hAnsi="Arial" w:cs="Arial"/>
          <w:b w:val="0"/>
          <w:sz w:val="28"/>
        </w:rPr>
        <w:tab/>
      </w:r>
      <w:r w:rsidR="00A40732" w:rsidRPr="00CC1763">
        <w:rPr>
          <w:rFonts w:ascii="Arial" w:hAnsi="Arial" w:cs="Arial"/>
          <w:b w:val="0"/>
          <w:sz w:val="28"/>
        </w:rPr>
        <w:t xml:space="preserve"> </w:t>
      </w:r>
      <w:r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437C5C89"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03-1356-3010</w:t>
      </w:r>
      <w:r w:rsidRPr="00CC1763">
        <w:rPr>
          <w:rFonts w:ascii="Arial" w:hAnsi="Arial" w:cs="Arial"/>
          <w:b w:val="0"/>
          <w:sz w:val="28"/>
        </w:rPr>
        <w:tab/>
        <w:t>Museum Shop A/R Discover</w:t>
      </w:r>
      <w:r w:rsidRPr="00CC1763">
        <w:rPr>
          <w:rFonts w:ascii="Arial" w:hAnsi="Arial" w:cs="Arial"/>
          <w:b w:val="0"/>
          <w:sz w:val="28"/>
        </w:rPr>
        <w:tab/>
      </w:r>
      <w:r w:rsidR="00A40732" w:rsidRPr="00CC1763">
        <w:rPr>
          <w:rFonts w:ascii="Arial" w:hAnsi="Arial" w:cs="Arial"/>
          <w:b w:val="0"/>
          <w:sz w:val="28"/>
        </w:rPr>
        <w:t xml:space="preserve"> </w:t>
      </w:r>
      <w:r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14F6C4EB"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03-4xxx-3010</w:t>
      </w:r>
      <w:r w:rsidRPr="00CC1763">
        <w:rPr>
          <w:rFonts w:ascii="Arial" w:hAnsi="Arial" w:cs="Arial"/>
          <w:b w:val="0"/>
          <w:sz w:val="28"/>
        </w:rPr>
        <w:tab/>
        <w:t>Museum Shop Revenue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59ED3A58" w14:textId="77777777" w:rsidR="001D2178" w:rsidRPr="00CC1763" w:rsidRDefault="001D2178">
      <w:pPr>
        <w:pStyle w:val="Title"/>
        <w:jc w:val="left"/>
        <w:rPr>
          <w:rFonts w:ascii="Arial" w:hAnsi="Arial" w:cs="Arial"/>
          <w:b w:val="0"/>
          <w:sz w:val="28"/>
        </w:rPr>
      </w:pPr>
    </w:p>
    <w:p w14:paraId="7CE42D0A" w14:textId="77777777" w:rsidR="001D2178" w:rsidRPr="00CC1763" w:rsidRDefault="001D2178">
      <w:pPr>
        <w:pStyle w:val="Title"/>
        <w:jc w:val="left"/>
        <w:rPr>
          <w:rFonts w:ascii="Arial" w:hAnsi="Arial" w:cs="Arial"/>
          <w:i/>
          <w:sz w:val="24"/>
        </w:rPr>
      </w:pPr>
      <w:r w:rsidRPr="00CC1763">
        <w:rPr>
          <w:rFonts w:ascii="Arial" w:hAnsi="Arial" w:cs="Arial"/>
          <w:i/>
          <w:sz w:val="28"/>
        </w:rPr>
        <w:t>Entry to record Museum Shop cash accounts receivable</w:t>
      </w:r>
      <w:r w:rsidR="00391D2F" w:rsidRPr="00CC1763">
        <w:rPr>
          <w:rFonts w:ascii="Arial" w:hAnsi="Arial" w:cs="Arial"/>
          <w:i/>
          <w:sz w:val="28"/>
        </w:rPr>
        <w:t>,</w:t>
      </w:r>
      <w:r w:rsidRPr="00CC1763">
        <w:rPr>
          <w:rFonts w:ascii="Arial" w:hAnsi="Arial" w:cs="Arial"/>
          <w:i/>
          <w:sz w:val="28"/>
        </w:rPr>
        <w:t xml:space="preserve"> and revenues for the month.</w:t>
      </w:r>
      <w:r w:rsidR="00A40732" w:rsidRPr="00CC1763">
        <w:rPr>
          <w:rFonts w:ascii="Arial" w:hAnsi="Arial" w:cs="Arial"/>
          <w:i/>
          <w:sz w:val="28"/>
        </w:rPr>
        <w:t xml:space="preserve"> </w:t>
      </w:r>
      <w:r w:rsidRPr="00D2424F">
        <w:rPr>
          <w:rFonts w:ascii="Arial" w:hAnsi="Arial" w:cs="Arial"/>
          <w:i/>
          <w:sz w:val="28"/>
        </w:rPr>
        <w:t>Note:</w:t>
      </w:r>
      <w:r w:rsidR="00A40732" w:rsidRPr="00D2424F">
        <w:rPr>
          <w:rFonts w:ascii="Arial" w:hAnsi="Arial" w:cs="Arial"/>
          <w:i/>
          <w:sz w:val="28"/>
        </w:rPr>
        <w:t xml:space="preserve"> </w:t>
      </w:r>
      <w:r w:rsidRPr="00D2424F">
        <w:rPr>
          <w:rFonts w:ascii="Arial" w:hAnsi="Arial" w:cs="Arial"/>
          <w:i/>
          <w:sz w:val="28"/>
        </w:rPr>
        <w:t>Normally the revenues will be entered in detail such as pottery, t-shirts, etc</w:t>
      </w:r>
      <w:r w:rsidRPr="00D2424F">
        <w:rPr>
          <w:rFonts w:ascii="Arial" w:hAnsi="Arial" w:cs="Arial"/>
          <w:i/>
          <w:sz w:val="24"/>
        </w:rPr>
        <w:t>.</w:t>
      </w:r>
    </w:p>
    <w:p w14:paraId="58A0C820" w14:textId="77777777" w:rsidR="001D2178" w:rsidRPr="00CC1763" w:rsidRDefault="001D2178">
      <w:pPr>
        <w:pStyle w:val="Title"/>
        <w:jc w:val="left"/>
        <w:rPr>
          <w:rFonts w:ascii="Arial" w:hAnsi="Arial" w:cs="Arial"/>
          <w:b w:val="0"/>
          <w:sz w:val="28"/>
        </w:rPr>
      </w:pPr>
    </w:p>
    <w:p w14:paraId="2B2A5841"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03-6010-3010</w:t>
      </w:r>
      <w:r w:rsidRPr="00CC1763">
        <w:rPr>
          <w:rFonts w:ascii="Arial" w:hAnsi="Arial" w:cs="Arial"/>
          <w:b w:val="0"/>
          <w:sz w:val="28"/>
        </w:rPr>
        <w:tab/>
        <w:t>COGS Museum Shop</w:t>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12888D48"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03-1510-3010</w:t>
      </w:r>
      <w:r w:rsidRPr="00CC1763">
        <w:rPr>
          <w:rFonts w:ascii="Arial" w:hAnsi="Arial" w:cs="Arial"/>
          <w:b w:val="0"/>
          <w:sz w:val="28"/>
        </w:rPr>
        <w:tab/>
        <w:t>Inventory Museum Shop</w:t>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1BA0CA91" w14:textId="77777777" w:rsidR="001D2178" w:rsidRPr="00CC1763" w:rsidRDefault="001D2178">
      <w:pPr>
        <w:pStyle w:val="Title"/>
        <w:jc w:val="left"/>
        <w:rPr>
          <w:rFonts w:ascii="Arial" w:hAnsi="Arial" w:cs="Arial"/>
          <w:b w:val="0"/>
          <w:sz w:val="24"/>
        </w:rPr>
      </w:pPr>
    </w:p>
    <w:p w14:paraId="0287D420" w14:textId="77777777" w:rsidR="001D2178" w:rsidRPr="00CC1763" w:rsidRDefault="001D2178">
      <w:pPr>
        <w:pStyle w:val="Title"/>
        <w:jc w:val="left"/>
        <w:rPr>
          <w:rFonts w:ascii="Arial" w:hAnsi="Arial" w:cs="Arial"/>
          <w:i/>
          <w:sz w:val="28"/>
        </w:rPr>
      </w:pPr>
      <w:r w:rsidRPr="00CC1763">
        <w:rPr>
          <w:rFonts w:ascii="Arial" w:hAnsi="Arial" w:cs="Arial"/>
          <w:i/>
          <w:sz w:val="28"/>
        </w:rPr>
        <w:t xml:space="preserve">Entry to record the increase in </w:t>
      </w:r>
      <w:r w:rsidR="00391D2F" w:rsidRPr="00CC1763">
        <w:rPr>
          <w:rFonts w:ascii="Arial" w:hAnsi="Arial" w:cs="Arial"/>
          <w:i/>
          <w:sz w:val="28"/>
        </w:rPr>
        <w:t xml:space="preserve">the </w:t>
      </w:r>
      <w:r w:rsidRPr="00CC1763">
        <w:rPr>
          <w:rFonts w:ascii="Arial" w:hAnsi="Arial" w:cs="Arial"/>
          <w:i/>
          <w:sz w:val="28"/>
        </w:rPr>
        <w:t>cost of goods sold and decrease in inventory for the month.</w:t>
      </w:r>
    </w:p>
    <w:p w14:paraId="2FE192FD" w14:textId="77777777" w:rsidR="001D2178" w:rsidRPr="00CC1763" w:rsidRDefault="001D2178">
      <w:pPr>
        <w:pStyle w:val="Title"/>
        <w:jc w:val="left"/>
        <w:rPr>
          <w:rFonts w:ascii="Arial" w:hAnsi="Arial" w:cs="Arial"/>
          <w:b w:val="0"/>
          <w:sz w:val="28"/>
        </w:rPr>
      </w:pPr>
    </w:p>
    <w:p w14:paraId="7BD0B2B3" w14:textId="77777777" w:rsidR="001D2178" w:rsidRPr="00CC1763" w:rsidRDefault="001D2178">
      <w:pPr>
        <w:pStyle w:val="Title"/>
        <w:jc w:val="left"/>
        <w:rPr>
          <w:rFonts w:ascii="Arial" w:hAnsi="Arial" w:cs="Arial"/>
          <w:b w:val="0"/>
          <w:sz w:val="28"/>
        </w:rPr>
      </w:pPr>
    </w:p>
    <w:p w14:paraId="1064761D"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03-1114-3010</w:t>
      </w:r>
      <w:r w:rsidRPr="00CC1763">
        <w:rPr>
          <w:rFonts w:ascii="Arial" w:hAnsi="Arial" w:cs="Arial"/>
          <w:b w:val="0"/>
          <w:sz w:val="28"/>
        </w:rPr>
        <w:tab/>
        <w:t>Museum Shop Cash</w:t>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7913FE63"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03-6060-3010</w:t>
      </w:r>
      <w:r w:rsidRPr="00CC1763">
        <w:rPr>
          <w:rFonts w:ascii="Arial" w:hAnsi="Arial" w:cs="Arial"/>
          <w:b w:val="0"/>
          <w:sz w:val="28"/>
        </w:rPr>
        <w:tab/>
        <w:t xml:space="preserve">Museum Shop CC </w:t>
      </w:r>
      <w:proofErr w:type="spellStart"/>
      <w:r w:rsidRPr="00CC1763">
        <w:rPr>
          <w:rFonts w:ascii="Arial" w:hAnsi="Arial" w:cs="Arial"/>
          <w:b w:val="0"/>
          <w:sz w:val="28"/>
        </w:rPr>
        <w:t>Disc.Fee</w:t>
      </w:r>
      <w:proofErr w:type="spellEnd"/>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0F132397" w14:textId="77777777" w:rsidR="001D2178" w:rsidRPr="00CC1763" w:rsidRDefault="001D2178">
      <w:pPr>
        <w:pStyle w:val="Title"/>
        <w:ind w:firstLine="720"/>
        <w:jc w:val="left"/>
        <w:rPr>
          <w:rFonts w:ascii="Arial" w:hAnsi="Arial" w:cs="Arial"/>
          <w:b w:val="0"/>
          <w:sz w:val="28"/>
        </w:rPr>
      </w:pPr>
      <w:r w:rsidRPr="00CC1763">
        <w:rPr>
          <w:rFonts w:ascii="Arial" w:hAnsi="Arial" w:cs="Arial"/>
          <w:b w:val="0"/>
          <w:sz w:val="28"/>
        </w:rPr>
        <w:t>03-1354-3010</w:t>
      </w:r>
      <w:r w:rsidRPr="00CC1763">
        <w:rPr>
          <w:rFonts w:ascii="Arial" w:hAnsi="Arial" w:cs="Arial"/>
          <w:b w:val="0"/>
          <w:sz w:val="28"/>
        </w:rPr>
        <w:tab/>
        <w:t>Museum Shop A/R Amex</w:t>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6C4902A3" w14:textId="77777777" w:rsidR="001D2178" w:rsidRPr="00CC1763" w:rsidRDefault="001D2178">
      <w:pPr>
        <w:pStyle w:val="Title"/>
        <w:ind w:firstLine="720"/>
        <w:jc w:val="left"/>
        <w:rPr>
          <w:rFonts w:ascii="Arial" w:hAnsi="Arial" w:cs="Arial"/>
          <w:b w:val="0"/>
          <w:sz w:val="28"/>
        </w:rPr>
      </w:pPr>
      <w:r w:rsidRPr="00CC1763">
        <w:rPr>
          <w:rFonts w:ascii="Arial" w:hAnsi="Arial" w:cs="Arial"/>
          <w:b w:val="0"/>
          <w:sz w:val="28"/>
        </w:rPr>
        <w:t>03-1355-3010</w:t>
      </w:r>
      <w:r w:rsidRPr="00CC1763">
        <w:rPr>
          <w:rFonts w:ascii="Arial" w:hAnsi="Arial" w:cs="Arial"/>
          <w:b w:val="0"/>
          <w:sz w:val="28"/>
        </w:rPr>
        <w:tab/>
        <w:t>Museum Shop A/R MC/Visa</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47F71C8D" w14:textId="77777777" w:rsidR="001D2178" w:rsidRPr="00CC1763" w:rsidRDefault="001D2178">
      <w:pPr>
        <w:pStyle w:val="Title"/>
        <w:ind w:firstLine="720"/>
        <w:jc w:val="left"/>
        <w:rPr>
          <w:rFonts w:ascii="Arial" w:hAnsi="Arial" w:cs="Arial"/>
          <w:b w:val="0"/>
          <w:sz w:val="28"/>
        </w:rPr>
      </w:pPr>
      <w:r w:rsidRPr="00CC1763">
        <w:rPr>
          <w:rFonts w:ascii="Arial" w:hAnsi="Arial" w:cs="Arial"/>
          <w:b w:val="0"/>
          <w:sz w:val="28"/>
        </w:rPr>
        <w:t>03-1356-3010</w:t>
      </w:r>
      <w:r w:rsidRPr="00CC1763">
        <w:rPr>
          <w:rFonts w:ascii="Arial" w:hAnsi="Arial" w:cs="Arial"/>
          <w:b w:val="0"/>
          <w:sz w:val="28"/>
        </w:rPr>
        <w:tab/>
        <w:t>Museum Shop A/R Discover</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6E0F3871" w14:textId="77777777" w:rsidR="001D2178" w:rsidRPr="00CC1763" w:rsidRDefault="001D2178">
      <w:pPr>
        <w:pStyle w:val="Title"/>
        <w:jc w:val="left"/>
        <w:rPr>
          <w:rFonts w:ascii="Arial" w:hAnsi="Arial" w:cs="Arial"/>
          <w:b w:val="0"/>
          <w:sz w:val="28"/>
        </w:rPr>
      </w:pPr>
    </w:p>
    <w:p w14:paraId="58F5447B" w14:textId="77777777" w:rsidR="001D2178" w:rsidRPr="00CC1763" w:rsidRDefault="001D2178">
      <w:pPr>
        <w:pStyle w:val="Title"/>
        <w:jc w:val="left"/>
        <w:rPr>
          <w:rFonts w:ascii="Arial" w:hAnsi="Arial" w:cs="Arial"/>
          <w:i/>
          <w:sz w:val="28"/>
        </w:rPr>
      </w:pPr>
      <w:r w:rsidRPr="00CC1763">
        <w:rPr>
          <w:rFonts w:ascii="Arial" w:hAnsi="Arial" w:cs="Arial"/>
          <w:i/>
          <w:sz w:val="28"/>
        </w:rPr>
        <w:t>Entry to record cash receipts for Museum Shop accounts receivable and related credit card discount fees for the month.</w:t>
      </w:r>
    </w:p>
    <w:p w14:paraId="5450FF38" w14:textId="77777777" w:rsidR="001D2178" w:rsidRPr="00CC1763" w:rsidRDefault="001D2178">
      <w:pPr>
        <w:pStyle w:val="Title"/>
        <w:jc w:val="left"/>
        <w:rPr>
          <w:rFonts w:ascii="Arial" w:hAnsi="Arial" w:cs="Arial"/>
          <w:b w:val="0"/>
          <w:sz w:val="28"/>
        </w:rPr>
      </w:pPr>
    </w:p>
    <w:p w14:paraId="425BEDB2" w14:textId="77777777" w:rsidR="001D2178" w:rsidRPr="00CC1763" w:rsidRDefault="001D2178">
      <w:pPr>
        <w:pStyle w:val="Title"/>
        <w:jc w:val="left"/>
        <w:rPr>
          <w:rFonts w:ascii="Arial" w:hAnsi="Arial" w:cs="Arial"/>
          <w:b w:val="0"/>
          <w:sz w:val="28"/>
        </w:rPr>
      </w:pPr>
    </w:p>
    <w:p w14:paraId="5BBAA426"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01-6160-10xx</w:t>
      </w:r>
      <w:r w:rsidRPr="00CC1763">
        <w:rPr>
          <w:rFonts w:ascii="Arial" w:hAnsi="Arial" w:cs="Arial"/>
          <w:b w:val="0"/>
          <w:sz w:val="28"/>
        </w:rPr>
        <w:tab/>
        <w:t>Insurance Expense</w:t>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22382185"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01-1610-1000</w:t>
      </w:r>
      <w:r w:rsidRPr="00CC1763">
        <w:rPr>
          <w:rFonts w:ascii="Arial" w:hAnsi="Arial" w:cs="Arial"/>
          <w:b w:val="0"/>
          <w:sz w:val="28"/>
        </w:rPr>
        <w:tab/>
        <w:t>Prepaid Insurance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5E6AAB61" w14:textId="77777777" w:rsidR="001D2178" w:rsidRPr="00CC1763" w:rsidRDefault="001D2178">
      <w:pPr>
        <w:pStyle w:val="Title"/>
        <w:jc w:val="left"/>
        <w:rPr>
          <w:rFonts w:ascii="Arial" w:hAnsi="Arial" w:cs="Arial"/>
          <w:b w:val="0"/>
          <w:sz w:val="28"/>
        </w:rPr>
      </w:pPr>
    </w:p>
    <w:p w14:paraId="3D3D8DB1" w14:textId="77777777" w:rsidR="001D2178" w:rsidRPr="00CC1763" w:rsidRDefault="001D2178">
      <w:pPr>
        <w:pStyle w:val="Title"/>
        <w:jc w:val="left"/>
        <w:rPr>
          <w:rFonts w:ascii="Arial" w:hAnsi="Arial" w:cs="Arial"/>
          <w:i/>
          <w:sz w:val="28"/>
        </w:rPr>
      </w:pPr>
      <w:r w:rsidRPr="00CC1763">
        <w:rPr>
          <w:rFonts w:ascii="Arial" w:hAnsi="Arial" w:cs="Arial"/>
          <w:i/>
          <w:sz w:val="28"/>
        </w:rPr>
        <w:t>Entry to record monthly insurance expense and reduce prepaid insurance.</w:t>
      </w:r>
    </w:p>
    <w:p w14:paraId="7D7196E3" w14:textId="77777777" w:rsidR="0064795C" w:rsidRPr="00CC1763" w:rsidRDefault="0064795C">
      <w:pPr>
        <w:pStyle w:val="Title"/>
        <w:jc w:val="left"/>
        <w:rPr>
          <w:rFonts w:ascii="Arial" w:hAnsi="Arial" w:cs="Arial"/>
          <w:i/>
          <w:sz w:val="28"/>
        </w:rPr>
      </w:pPr>
    </w:p>
    <w:p w14:paraId="09B68FA2" w14:textId="77777777" w:rsidR="00D90A25" w:rsidRPr="00CC1763" w:rsidRDefault="00D90A25">
      <w:pPr>
        <w:pStyle w:val="Title"/>
        <w:jc w:val="left"/>
        <w:rPr>
          <w:rFonts w:ascii="Arial" w:hAnsi="Arial" w:cs="Arial"/>
          <w:i/>
          <w:sz w:val="28"/>
        </w:rPr>
      </w:pPr>
    </w:p>
    <w:p w14:paraId="3BB0F56C" w14:textId="77777777" w:rsidR="00D90A25" w:rsidRPr="00CC1763" w:rsidRDefault="00D90A25">
      <w:pPr>
        <w:pStyle w:val="Title"/>
        <w:jc w:val="left"/>
        <w:rPr>
          <w:rFonts w:ascii="Arial" w:hAnsi="Arial" w:cs="Arial"/>
          <w:i/>
          <w:sz w:val="28"/>
        </w:rPr>
      </w:pPr>
    </w:p>
    <w:p w14:paraId="0EC3F339" w14:textId="77777777" w:rsidR="001D2178" w:rsidRPr="00391D2F" w:rsidRDefault="001D2178">
      <w:pPr>
        <w:pStyle w:val="Title"/>
        <w:rPr>
          <w:b w:val="0"/>
          <w:bCs/>
          <w:sz w:val="40"/>
        </w:rPr>
      </w:pPr>
      <w:r w:rsidRPr="00391D2F">
        <w:rPr>
          <w:b w:val="0"/>
          <w:bCs/>
          <w:sz w:val="40"/>
        </w:rPr>
        <w:lastRenderedPageBreak/>
        <w:t>B.</w:t>
      </w:r>
      <w:r w:rsidR="00A40732" w:rsidRPr="00391D2F">
        <w:rPr>
          <w:b w:val="0"/>
          <w:bCs/>
          <w:sz w:val="40"/>
        </w:rPr>
        <w:t xml:space="preserve"> </w:t>
      </w:r>
      <w:r w:rsidRPr="00391D2F">
        <w:rPr>
          <w:b w:val="0"/>
          <w:bCs/>
          <w:sz w:val="40"/>
        </w:rPr>
        <w:t>Standard Monthly Journal Entries cont’d</w:t>
      </w:r>
    </w:p>
    <w:p w14:paraId="0E569406" w14:textId="77777777" w:rsidR="001D2178" w:rsidRDefault="001D2178">
      <w:pPr>
        <w:pStyle w:val="Title"/>
        <w:jc w:val="left"/>
        <w:rPr>
          <w:b w:val="0"/>
          <w:sz w:val="28"/>
        </w:rPr>
      </w:pPr>
    </w:p>
    <w:p w14:paraId="64F69921" w14:textId="77777777" w:rsidR="001D2178" w:rsidRPr="00CC1763" w:rsidRDefault="001D2178">
      <w:pPr>
        <w:pStyle w:val="Title"/>
        <w:jc w:val="left"/>
        <w:rPr>
          <w:rFonts w:ascii="Arial" w:hAnsi="Arial" w:cs="Arial"/>
          <w:b w:val="0"/>
          <w:sz w:val="28"/>
        </w:rPr>
      </w:pPr>
    </w:p>
    <w:p w14:paraId="635D60AD"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01-2143-1000</w:t>
      </w:r>
      <w:r w:rsidRPr="00CC1763">
        <w:rPr>
          <w:rFonts w:ascii="Arial" w:hAnsi="Arial" w:cs="Arial"/>
          <w:b w:val="0"/>
          <w:sz w:val="28"/>
        </w:rPr>
        <w:tab/>
        <w:t>State W/H Payable</w:t>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1052B6F3"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01-2145-1000</w:t>
      </w:r>
      <w:r w:rsidRPr="00CC1763">
        <w:rPr>
          <w:rFonts w:ascii="Arial" w:hAnsi="Arial" w:cs="Arial"/>
          <w:b w:val="0"/>
          <w:sz w:val="28"/>
        </w:rPr>
        <w:tab/>
        <w:t xml:space="preserve">Federal W/H </w:t>
      </w:r>
      <w:r w:rsidR="003059BD" w:rsidRPr="00CC1763">
        <w:rPr>
          <w:rFonts w:ascii="Arial" w:hAnsi="Arial" w:cs="Arial"/>
          <w:b w:val="0"/>
          <w:sz w:val="28"/>
        </w:rPr>
        <w:t>Payable</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5041438C"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01-1112-1000</w:t>
      </w:r>
      <w:r w:rsidRPr="00CC1763">
        <w:rPr>
          <w:rFonts w:ascii="Arial" w:hAnsi="Arial" w:cs="Arial"/>
          <w:b w:val="0"/>
          <w:sz w:val="28"/>
        </w:rPr>
        <w:tab/>
        <w:t>Payroll Cash</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72C91F55" w14:textId="77777777" w:rsidR="001D2178" w:rsidRPr="00CC1763" w:rsidRDefault="001D2178">
      <w:pPr>
        <w:pStyle w:val="Title"/>
        <w:jc w:val="left"/>
        <w:rPr>
          <w:rFonts w:ascii="Arial" w:hAnsi="Arial" w:cs="Arial"/>
          <w:b w:val="0"/>
          <w:sz w:val="28"/>
        </w:rPr>
      </w:pPr>
    </w:p>
    <w:p w14:paraId="01EF95C8" w14:textId="77777777" w:rsidR="00D2424F" w:rsidRDefault="00D2424F">
      <w:pPr>
        <w:pStyle w:val="Title"/>
        <w:jc w:val="left"/>
        <w:rPr>
          <w:rFonts w:ascii="Arial" w:hAnsi="Arial" w:cs="Arial"/>
          <w:i/>
          <w:sz w:val="28"/>
        </w:rPr>
      </w:pPr>
    </w:p>
    <w:p w14:paraId="28C3F90A" w14:textId="56F4A1CA" w:rsidR="001D2178" w:rsidRPr="00CC1763" w:rsidRDefault="001D2178">
      <w:pPr>
        <w:pStyle w:val="Title"/>
        <w:jc w:val="left"/>
        <w:rPr>
          <w:rFonts w:ascii="Arial" w:hAnsi="Arial" w:cs="Arial"/>
          <w:i/>
          <w:sz w:val="28"/>
        </w:rPr>
      </w:pPr>
      <w:r w:rsidRPr="00CC1763">
        <w:rPr>
          <w:rFonts w:ascii="Arial" w:hAnsi="Arial" w:cs="Arial"/>
          <w:i/>
          <w:sz w:val="28"/>
        </w:rPr>
        <w:t>Entry to record the payment of the State and Federal payroll W/H payable.</w:t>
      </w:r>
    </w:p>
    <w:p w14:paraId="0135C389" w14:textId="77777777" w:rsidR="001D2178" w:rsidRPr="00CC1763" w:rsidRDefault="001D2178">
      <w:pPr>
        <w:pStyle w:val="Title"/>
        <w:jc w:val="left"/>
        <w:rPr>
          <w:rFonts w:ascii="Arial" w:hAnsi="Arial" w:cs="Arial"/>
          <w:sz w:val="28"/>
        </w:rPr>
      </w:pPr>
      <w:r w:rsidRPr="00CC1763">
        <w:rPr>
          <w:rFonts w:ascii="Arial" w:hAnsi="Arial" w:cs="Arial"/>
          <w:i/>
          <w:sz w:val="28"/>
        </w:rPr>
        <w:t>Note: This is a trans</w:t>
      </w:r>
      <w:r w:rsidR="00B901CC" w:rsidRPr="00CC1763">
        <w:rPr>
          <w:rFonts w:ascii="Arial" w:hAnsi="Arial" w:cs="Arial"/>
          <w:i/>
          <w:sz w:val="28"/>
        </w:rPr>
        <w:t>action performed by the college’s third-party payroll</w:t>
      </w:r>
      <w:r w:rsidRPr="00CC1763">
        <w:rPr>
          <w:rFonts w:ascii="Arial" w:hAnsi="Arial" w:cs="Arial"/>
          <w:i/>
          <w:sz w:val="28"/>
        </w:rPr>
        <w:t xml:space="preserve"> </w:t>
      </w:r>
      <w:r w:rsidR="00EF52C7" w:rsidRPr="00CC1763">
        <w:rPr>
          <w:rFonts w:ascii="Arial" w:hAnsi="Arial" w:cs="Arial"/>
          <w:i/>
          <w:sz w:val="28"/>
        </w:rPr>
        <w:t>+*</w:t>
      </w:r>
      <w:r w:rsidRPr="00CC1763">
        <w:rPr>
          <w:rFonts w:ascii="Arial" w:hAnsi="Arial" w:cs="Arial"/>
          <w:i/>
          <w:sz w:val="28"/>
        </w:rPr>
        <w:t>service.</w:t>
      </w:r>
    </w:p>
    <w:p w14:paraId="29412432" w14:textId="77777777" w:rsidR="001D2178" w:rsidRDefault="001D2178">
      <w:pPr>
        <w:pStyle w:val="Title"/>
        <w:jc w:val="left"/>
        <w:rPr>
          <w:b w:val="0"/>
          <w:sz w:val="28"/>
        </w:rPr>
      </w:pPr>
    </w:p>
    <w:p w14:paraId="43165BF8" w14:textId="77777777" w:rsidR="001D2178" w:rsidRDefault="001D2178">
      <w:pPr>
        <w:pStyle w:val="Title"/>
        <w:jc w:val="left"/>
        <w:rPr>
          <w:b w:val="0"/>
          <w:sz w:val="28"/>
        </w:rPr>
      </w:pPr>
    </w:p>
    <w:p w14:paraId="4BD30FB6"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01-51xx-10xx</w:t>
      </w:r>
      <w:r w:rsidRPr="00CC1763">
        <w:rPr>
          <w:rFonts w:ascii="Arial" w:hAnsi="Arial" w:cs="Arial"/>
          <w:b w:val="0"/>
          <w:sz w:val="28"/>
        </w:rPr>
        <w:tab/>
        <w:t>Salaries Expense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7B0E920E"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03-51xx-3xxx</w:t>
      </w:r>
      <w:r w:rsidRPr="00CC1763">
        <w:rPr>
          <w:rFonts w:ascii="Arial" w:hAnsi="Arial" w:cs="Arial"/>
          <w:b w:val="0"/>
          <w:sz w:val="28"/>
        </w:rPr>
        <w:tab/>
        <w:t>Salaries Expense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79061439" w14:textId="77777777" w:rsidR="001D2178" w:rsidRPr="00CC1763" w:rsidRDefault="001D2178">
      <w:pPr>
        <w:pStyle w:val="Title"/>
        <w:jc w:val="left"/>
        <w:rPr>
          <w:rFonts w:ascii="Arial" w:hAnsi="Arial" w:cs="Arial"/>
          <w:b w:val="0"/>
          <w:sz w:val="28"/>
        </w:rPr>
      </w:pPr>
      <w:r w:rsidRPr="00CC1763">
        <w:rPr>
          <w:rFonts w:ascii="Arial" w:hAnsi="Arial" w:cs="Arial"/>
          <w:b w:val="0"/>
          <w:sz w:val="28"/>
        </w:rPr>
        <w:t>04-51xx-4xxx</w:t>
      </w:r>
      <w:r w:rsidRPr="00CC1763">
        <w:rPr>
          <w:rFonts w:ascii="Arial" w:hAnsi="Arial" w:cs="Arial"/>
          <w:b w:val="0"/>
          <w:sz w:val="28"/>
        </w:rPr>
        <w:tab/>
        <w:t>Salaries Expense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7942D9B2"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01-2145-1000</w:t>
      </w:r>
      <w:r w:rsidRPr="00CC1763">
        <w:rPr>
          <w:rFonts w:ascii="Arial" w:hAnsi="Arial" w:cs="Arial"/>
          <w:b w:val="0"/>
          <w:sz w:val="28"/>
        </w:rPr>
        <w:tab/>
        <w:t>FICA W/H Payable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14A67FC5"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01-2145-1000</w:t>
      </w:r>
      <w:r w:rsidRPr="00CC1763">
        <w:rPr>
          <w:rFonts w:ascii="Arial" w:hAnsi="Arial" w:cs="Arial"/>
          <w:b w:val="0"/>
          <w:sz w:val="28"/>
        </w:rPr>
        <w:tab/>
        <w:t>Federal W/H Payable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52807704" w14:textId="77777777" w:rsidR="001D2178" w:rsidRPr="00CC1763" w:rsidRDefault="00D14E4C">
      <w:pPr>
        <w:pStyle w:val="Title"/>
        <w:jc w:val="left"/>
        <w:rPr>
          <w:rFonts w:ascii="Arial" w:hAnsi="Arial" w:cs="Arial"/>
          <w:b w:val="0"/>
          <w:sz w:val="28"/>
        </w:rPr>
      </w:pPr>
      <w:r w:rsidRPr="00CC1763">
        <w:rPr>
          <w:rFonts w:ascii="Arial" w:hAnsi="Arial" w:cs="Arial"/>
          <w:b w:val="0"/>
          <w:sz w:val="28"/>
        </w:rPr>
        <w:tab/>
        <w:t>01-2145-1000</w:t>
      </w:r>
      <w:r w:rsidRPr="00CC1763">
        <w:rPr>
          <w:rFonts w:ascii="Arial" w:hAnsi="Arial" w:cs="Arial"/>
          <w:b w:val="0"/>
          <w:sz w:val="28"/>
        </w:rPr>
        <w:tab/>
        <w:t>EIC Payable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001D2178" w:rsidRPr="00CC1763">
        <w:rPr>
          <w:rFonts w:ascii="Arial" w:hAnsi="Arial" w:cs="Arial"/>
          <w:b w:val="0"/>
          <w:sz w:val="28"/>
        </w:rPr>
        <w:t>xx,xxx.xx</w:t>
      </w:r>
      <w:proofErr w:type="spellEnd"/>
    </w:p>
    <w:p w14:paraId="2562B51D"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01-2143-1000</w:t>
      </w:r>
      <w:r w:rsidRPr="00CC1763">
        <w:rPr>
          <w:rFonts w:ascii="Arial" w:hAnsi="Arial" w:cs="Arial"/>
          <w:b w:val="0"/>
          <w:sz w:val="28"/>
        </w:rPr>
        <w:tab/>
        <w:t>State W/H Payable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56CAD926"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01-2255-1000</w:t>
      </w:r>
      <w:r w:rsidRPr="00CC1763">
        <w:rPr>
          <w:rFonts w:ascii="Arial" w:hAnsi="Arial" w:cs="Arial"/>
          <w:b w:val="0"/>
          <w:sz w:val="28"/>
        </w:rPr>
        <w:tab/>
      </w:r>
      <w:proofErr w:type="spellStart"/>
      <w:r w:rsidRPr="00CC1763">
        <w:rPr>
          <w:rFonts w:ascii="Arial" w:hAnsi="Arial" w:cs="Arial"/>
          <w:b w:val="0"/>
          <w:sz w:val="28"/>
        </w:rPr>
        <w:t>Emplee</w:t>
      </w:r>
      <w:proofErr w:type="spellEnd"/>
      <w:r w:rsidRPr="00CC1763">
        <w:rPr>
          <w:rFonts w:ascii="Arial" w:hAnsi="Arial" w:cs="Arial"/>
          <w:b w:val="0"/>
          <w:sz w:val="28"/>
        </w:rPr>
        <w:t xml:space="preserve"> Deduct 403B</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3EF968D0"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01-2142-1000</w:t>
      </w:r>
      <w:r w:rsidRPr="00CC1763">
        <w:rPr>
          <w:rFonts w:ascii="Arial" w:hAnsi="Arial" w:cs="Arial"/>
          <w:b w:val="0"/>
          <w:sz w:val="28"/>
        </w:rPr>
        <w:tab/>
      </w:r>
      <w:proofErr w:type="spellStart"/>
      <w:r w:rsidRPr="00CC1763">
        <w:rPr>
          <w:rFonts w:ascii="Arial" w:hAnsi="Arial" w:cs="Arial"/>
          <w:b w:val="0"/>
          <w:sz w:val="28"/>
        </w:rPr>
        <w:t>Emplee</w:t>
      </w:r>
      <w:proofErr w:type="spellEnd"/>
      <w:r w:rsidRPr="00CC1763">
        <w:rPr>
          <w:rFonts w:ascii="Arial" w:hAnsi="Arial" w:cs="Arial"/>
          <w:b w:val="0"/>
          <w:sz w:val="28"/>
        </w:rPr>
        <w:t xml:space="preserve"> Deduct Insurance</w:t>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0136BD85"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01-2250-1000</w:t>
      </w:r>
      <w:r w:rsidRPr="00CC1763">
        <w:rPr>
          <w:rFonts w:ascii="Arial" w:hAnsi="Arial" w:cs="Arial"/>
          <w:b w:val="0"/>
          <w:sz w:val="28"/>
        </w:rPr>
        <w:tab/>
      </w:r>
      <w:proofErr w:type="spellStart"/>
      <w:r w:rsidRPr="00CC1763">
        <w:rPr>
          <w:rFonts w:ascii="Arial" w:hAnsi="Arial" w:cs="Arial"/>
          <w:b w:val="0"/>
          <w:sz w:val="28"/>
        </w:rPr>
        <w:t>Emplee</w:t>
      </w:r>
      <w:proofErr w:type="spellEnd"/>
      <w:r w:rsidRPr="00CC1763">
        <w:rPr>
          <w:rFonts w:ascii="Arial" w:hAnsi="Arial" w:cs="Arial"/>
          <w:b w:val="0"/>
          <w:sz w:val="28"/>
        </w:rPr>
        <w:t xml:space="preserve"> Deduct BIA Pension</w:t>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2C115582"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01-1330-1000</w:t>
      </w:r>
      <w:r w:rsidRPr="00CC1763">
        <w:rPr>
          <w:rFonts w:ascii="Arial" w:hAnsi="Arial" w:cs="Arial"/>
          <w:b w:val="0"/>
          <w:sz w:val="28"/>
        </w:rPr>
        <w:tab/>
        <w:t>Moving Advance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300A2CED"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01-1332-1000</w:t>
      </w:r>
      <w:r w:rsidRPr="00CC1763">
        <w:rPr>
          <w:rFonts w:ascii="Arial" w:hAnsi="Arial" w:cs="Arial"/>
          <w:b w:val="0"/>
          <w:sz w:val="28"/>
        </w:rPr>
        <w:tab/>
        <w:t>Travel Advance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116A5721"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01-1480-1000</w:t>
      </w:r>
      <w:r w:rsidRPr="00CC1763">
        <w:rPr>
          <w:rFonts w:ascii="Arial" w:hAnsi="Arial" w:cs="Arial"/>
          <w:b w:val="0"/>
          <w:sz w:val="28"/>
        </w:rPr>
        <w:tab/>
        <w:t>Pledge Due to Foundation</w:t>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379D52B6"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01-2720-1000</w:t>
      </w:r>
      <w:r w:rsidRPr="00CC1763">
        <w:rPr>
          <w:rFonts w:ascii="Arial" w:hAnsi="Arial" w:cs="Arial"/>
          <w:b w:val="0"/>
          <w:sz w:val="28"/>
        </w:rPr>
        <w:tab/>
        <w:t>Garnishment</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297AD76A"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01-1112-1000</w:t>
      </w:r>
      <w:r w:rsidRPr="00CC1763">
        <w:rPr>
          <w:rFonts w:ascii="Arial" w:hAnsi="Arial" w:cs="Arial"/>
          <w:b w:val="0"/>
          <w:sz w:val="28"/>
        </w:rPr>
        <w:tab/>
        <w:t>Sal &amp; Wages Pay. (Checks)</w:t>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68A6BDA5"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01-1112-1000</w:t>
      </w:r>
      <w:r w:rsidRPr="00CC1763">
        <w:rPr>
          <w:rFonts w:ascii="Arial" w:hAnsi="Arial" w:cs="Arial"/>
          <w:b w:val="0"/>
          <w:sz w:val="28"/>
        </w:rPr>
        <w:tab/>
        <w:t>Sal &amp; Wages Pay. (EFTS)</w:t>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5FC64F5C"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01-1112-1000</w:t>
      </w:r>
      <w:r w:rsidRPr="00CC1763">
        <w:rPr>
          <w:rFonts w:ascii="Arial" w:hAnsi="Arial" w:cs="Arial"/>
          <w:b w:val="0"/>
          <w:sz w:val="28"/>
        </w:rPr>
        <w:tab/>
        <w:t>Sal &amp; Wages Pay (V/M)</w:t>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55DF7641"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01-14xx-1000</w:t>
      </w:r>
      <w:r w:rsidRPr="00CC1763">
        <w:rPr>
          <w:rFonts w:ascii="Arial" w:hAnsi="Arial" w:cs="Arial"/>
          <w:b w:val="0"/>
          <w:sz w:val="28"/>
        </w:rPr>
        <w:tab/>
        <w:t>Due from</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78C882C9"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03-14xx-3000</w:t>
      </w:r>
      <w:r w:rsidRPr="00CC1763">
        <w:rPr>
          <w:rFonts w:ascii="Arial" w:hAnsi="Arial" w:cs="Arial"/>
          <w:b w:val="0"/>
          <w:sz w:val="28"/>
        </w:rPr>
        <w:tab/>
        <w:t>Due to</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3F4E5DCB"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04-14xx-4000</w:t>
      </w:r>
      <w:r w:rsidRPr="00CC1763">
        <w:rPr>
          <w:rFonts w:ascii="Arial" w:hAnsi="Arial" w:cs="Arial"/>
          <w:b w:val="0"/>
          <w:sz w:val="28"/>
        </w:rPr>
        <w:tab/>
        <w:t>Due to</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3C71097E" w14:textId="77777777" w:rsidR="001D2178" w:rsidRPr="00CC1763" w:rsidRDefault="001D2178">
      <w:pPr>
        <w:pStyle w:val="Title"/>
        <w:jc w:val="left"/>
        <w:rPr>
          <w:rFonts w:ascii="Arial" w:hAnsi="Arial" w:cs="Arial"/>
          <w:i/>
          <w:sz w:val="28"/>
        </w:rPr>
      </w:pPr>
    </w:p>
    <w:p w14:paraId="268D91D4" w14:textId="77777777" w:rsidR="00D2424F" w:rsidRDefault="00D2424F">
      <w:pPr>
        <w:pStyle w:val="Title"/>
        <w:jc w:val="left"/>
        <w:rPr>
          <w:rFonts w:ascii="Arial" w:hAnsi="Arial" w:cs="Arial"/>
          <w:i/>
          <w:sz w:val="28"/>
        </w:rPr>
      </w:pPr>
    </w:p>
    <w:p w14:paraId="121F0154" w14:textId="77777777" w:rsidR="00D2424F" w:rsidRDefault="00D2424F">
      <w:pPr>
        <w:pStyle w:val="Title"/>
        <w:jc w:val="left"/>
        <w:rPr>
          <w:rFonts w:ascii="Arial" w:hAnsi="Arial" w:cs="Arial"/>
          <w:i/>
          <w:sz w:val="28"/>
        </w:rPr>
      </w:pPr>
    </w:p>
    <w:p w14:paraId="12A9004D" w14:textId="77777777" w:rsidR="00D2424F" w:rsidRDefault="00D2424F">
      <w:pPr>
        <w:pStyle w:val="Title"/>
        <w:jc w:val="left"/>
        <w:rPr>
          <w:rFonts w:ascii="Arial" w:hAnsi="Arial" w:cs="Arial"/>
          <w:i/>
          <w:sz w:val="28"/>
        </w:rPr>
      </w:pPr>
    </w:p>
    <w:p w14:paraId="779CD718" w14:textId="77777777" w:rsidR="00D2424F" w:rsidRDefault="00D2424F">
      <w:pPr>
        <w:pStyle w:val="Title"/>
        <w:jc w:val="left"/>
        <w:rPr>
          <w:rFonts w:ascii="Arial" w:hAnsi="Arial" w:cs="Arial"/>
          <w:i/>
          <w:sz w:val="28"/>
        </w:rPr>
      </w:pPr>
    </w:p>
    <w:p w14:paraId="5785EAF5" w14:textId="787D3D12" w:rsidR="001D2178" w:rsidRPr="00CC1763" w:rsidRDefault="001D2178">
      <w:pPr>
        <w:pStyle w:val="Title"/>
        <w:jc w:val="left"/>
        <w:rPr>
          <w:rFonts w:ascii="Arial" w:hAnsi="Arial" w:cs="Arial"/>
          <w:b w:val="0"/>
          <w:sz w:val="28"/>
        </w:rPr>
      </w:pPr>
      <w:r w:rsidRPr="00CC1763">
        <w:rPr>
          <w:rFonts w:ascii="Arial" w:hAnsi="Arial" w:cs="Arial"/>
          <w:i/>
          <w:sz w:val="28"/>
        </w:rPr>
        <w:lastRenderedPageBreak/>
        <w:t>Entry to record payroll expense and related payroll employee liabilities for the month</w:t>
      </w:r>
      <w:r w:rsidR="00391D2F" w:rsidRPr="00CC1763">
        <w:rPr>
          <w:rFonts w:ascii="Arial" w:hAnsi="Arial" w:cs="Arial"/>
          <w:i/>
          <w:sz w:val="28"/>
        </w:rPr>
        <w:t>-</w:t>
      </w:r>
      <w:r w:rsidRPr="00CC1763">
        <w:rPr>
          <w:rFonts w:ascii="Arial" w:hAnsi="Arial" w:cs="Arial"/>
          <w:i/>
          <w:sz w:val="28"/>
        </w:rPr>
        <w:t>end.</w:t>
      </w:r>
    </w:p>
    <w:p w14:paraId="47939E15" w14:textId="77777777" w:rsidR="001D2178" w:rsidRPr="00CC1763" w:rsidRDefault="001D2178">
      <w:pPr>
        <w:pStyle w:val="Title"/>
        <w:jc w:val="left"/>
        <w:rPr>
          <w:rFonts w:ascii="Arial" w:hAnsi="Arial" w:cs="Arial"/>
          <w:b w:val="0"/>
          <w:sz w:val="28"/>
        </w:rPr>
      </w:pPr>
    </w:p>
    <w:p w14:paraId="052466BF" w14:textId="77777777" w:rsidR="001D2178" w:rsidRPr="00CC1763" w:rsidRDefault="001D2178">
      <w:pPr>
        <w:pStyle w:val="Title"/>
        <w:jc w:val="left"/>
        <w:rPr>
          <w:rFonts w:ascii="Arial" w:hAnsi="Arial" w:cs="Arial"/>
          <w:b w:val="0"/>
          <w:sz w:val="28"/>
        </w:rPr>
      </w:pPr>
    </w:p>
    <w:p w14:paraId="60865C11"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01-2143-1000</w:t>
      </w:r>
      <w:r w:rsidRPr="00CC1763">
        <w:rPr>
          <w:rFonts w:ascii="Arial" w:hAnsi="Arial" w:cs="Arial"/>
          <w:b w:val="0"/>
          <w:sz w:val="28"/>
        </w:rPr>
        <w:tab/>
        <w:t>State W/H Payable</w:t>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1D86D83C"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01-2145-1000</w:t>
      </w:r>
      <w:r w:rsidRPr="00CC1763">
        <w:rPr>
          <w:rFonts w:ascii="Arial" w:hAnsi="Arial" w:cs="Arial"/>
          <w:b w:val="0"/>
          <w:sz w:val="28"/>
        </w:rPr>
        <w:tab/>
        <w:t xml:space="preserve">Federal W/H </w:t>
      </w:r>
      <w:r w:rsidR="003059BD" w:rsidRPr="00CC1763">
        <w:rPr>
          <w:rFonts w:ascii="Arial" w:hAnsi="Arial" w:cs="Arial"/>
          <w:b w:val="0"/>
          <w:sz w:val="28"/>
        </w:rPr>
        <w:t>Payable</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59224A64"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01-1112-1000</w:t>
      </w:r>
      <w:r w:rsidRPr="00CC1763">
        <w:rPr>
          <w:rFonts w:ascii="Arial" w:hAnsi="Arial" w:cs="Arial"/>
          <w:b w:val="0"/>
          <w:sz w:val="28"/>
        </w:rPr>
        <w:tab/>
        <w:t>Payroll Cash</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138CBAF1" w14:textId="77777777" w:rsidR="001D2178" w:rsidRPr="00CC1763" w:rsidRDefault="001D2178">
      <w:pPr>
        <w:pStyle w:val="Title"/>
        <w:jc w:val="left"/>
        <w:rPr>
          <w:rFonts w:ascii="Arial" w:hAnsi="Arial" w:cs="Arial"/>
          <w:b w:val="0"/>
          <w:sz w:val="28"/>
        </w:rPr>
      </w:pPr>
    </w:p>
    <w:p w14:paraId="612BB808" w14:textId="77777777" w:rsidR="00D2424F" w:rsidRDefault="00D2424F">
      <w:pPr>
        <w:pStyle w:val="Title"/>
        <w:jc w:val="left"/>
        <w:rPr>
          <w:rFonts w:ascii="Arial" w:hAnsi="Arial" w:cs="Arial"/>
          <w:i/>
          <w:sz w:val="28"/>
        </w:rPr>
      </w:pPr>
    </w:p>
    <w:p w14:paraId="18EC7683" w14:textId="5F51D380" w:rsidR="001D2178" w:rsidRPr="00CC1763" w:rsidRDefault="001D2178">
      <w:pPr>
        <w:pStyle w:val="Title"/>
        <w:jc w:val="left"/>
        <w:rPr>
          <w:rFonts w:ascii="Arial" w:hAnsi="Arial" w:cs="Arial"/>
          <w:i/>
          <w:sz w:val="28"/>
        </w:rPr>
      </w:pPr>
      <w:r w:rsidRPr="00CC1763">
        <w:rPr>
          <w:rFonts w:ascii="Arial" w:hAnsi="Arial" w:cs="Arial"/>
          <w:i/>
          <w:sz w:val="28"/>
        </w:rPr>
        <w:t>Entry to record the payment of the State and Federal payroll W/H payable.</w:t>
      </w:r>
    </w:p>
    <w:p w14:paraId="428B3397" w14:textId="77777777" w:rsidR="007E53BC" w:rsidRPr="00CC1763" w:rsidRDefault="007E53BC">
      <w:pPr>
        <w:pStyle w:val="Title"/>
        <w:jc w:val="left"/>
        <w:rPr>
          <w:rFonts w:ascii="Arial" w:hAnsi="Arial" w:cs="Arial"/>
          <w:i/>
          <w:sz w:val="28"/>
        </w:rPr>
      </w:pPr>
    </w:p>
    <w:p w14:paraId="714703F1" w14:textId="77777777" w:rsidR="001D2178" w:rsidRPr="00CC1763" w:rsidRDefault="001D2178">
      <w:pPr>
        <w:pStyle w:val="Title"/>
        <w:jc w:val="left"/>
        <w:rPr>
          <w:rFonts w:ascii="Arial" w:hAnsi="Arial" w:cs="Arial"/>
          <w:i/>
          <w:sz w:val="28"/>
        </w:rPr>
      </w:pPr>
      <w:r w:rsidRPr="00CC1763">
        <w:rPr>
          <w:rFonts w:ascii="Arial" w:hAnsi="Arial" w:cs="Arial"/>
          <w:i/>
          <w:sz w:val="28"/>
        </w:rPr>
        <w:t>Note: This is a trans</w:t>
      </w:r>
      <w:r w:rsidR="00E34C4B" w:rsidRPr="00CC1763">
        <w:rPr>
          <w:rFonts w:ascii="Arial" w:hAnsi="Arial" w:cs="Arial"/>
          <w:i/>
          <w:sz w:val="28"/>
        </w:rPr>
        <w:t>action perf</w:t>
      </w:r>
      <w:r w:rsidR="00D14E4C" w:rsidRPr="00CC1763">
        <w:rPr>
          <w:rFonts w:ascii="Arial" w:hAnsi="Arial" w:cs="Arial"/>
          <w:i/>
          <w:sz w:val="28"/>
        </w:rPr>
        <w:t>ormed by the college’s third-party</w:t>
      </w:r>
      <w:r w:rsidR="00A40732" w:rsidRPr="00CC1763">
        <w:rPr>
          <w:rFonts w:ascii="Arial" w:hAnsi="Arial" w:cs="Arial"/>
          <w:i/>
          <w:sz w:val="28"/>
        </w:rPr>
        <w:t xml:space="preserve"> </w:t>
      </w:r>
      <w:r w:rsidRPr="00CC1763">
        <w:rPr>
          <w:rFonts w:ascii="Arial" w:hAnsi="Arial" w:cs="Arial"/>
          <w:i/>
          <w:sz w:val="28"/>
        </w:rPr>
        <w:t>payroll s</w:t>
      </w:r>
      <w:r w:rsidR="007E53BC" w:rsidRPr="00CC1763">
        <w:rPr>
          <w:rFonts w:ascii="Arial" w:hAnsi="Arial" w:cs="Arial"/>
          <w:i/>
          <w:sz w:val="28"/>
        </w:rPr>
        <w:t>e</w:t>
      </w:r>
      <w:r w:rsidRPr="00CC1763">
        <w:rPr>
          <w:rFonts w:ascii="Arial" w:hAnsi="Arial" w:cs="Arial"/>
          <w:i/>
          <w:sz w:val="28"/>
        </w:rPr>
        <w:t>rvice.</w:t>
      </w:r>
    </w:p>
    <w:p w14:paraId="364F15FD" w14:textId="77777777" w:rsidR="001D2178" w:rsidRPr="00CC1763" w:rsidRDefault="001D2178">
      <w:pPr>
        <w:pStyle w:val="Title"/>
        <w:jc w:val="left"/>
        <w:rPr>
          <w:rFonts w:ascii="Arial" w:hAnsi="Arial" w:cs="Arial"/>
          <w:b w:val="0"/>
          <w:bCs/>
          <w:sz w:val="28"/>
        </w:rPr>
      </w:pPr>
    </w:p>
    <w:p w14:paraId="130B5744" w14:textId="77777777" w:rsidR="001D2178" w:rsidRPr="00CC1763" w:rsidRDefault="001D2178">
      <w:pPr>
        <w:pStyle w:val="Title"/>
        <w:jc w:val="left"/>
        <w:rPr>
          <w:rFonts w:ascii="Arial" w:hAnsi="Arial" w:cs="Arial"/>
          <w:b w:val="0"/>
          <w:bCs/>
          <w:sz w:val="28"/>
        </w:rPr>
      </w:pPr>
    </w:p>
    <w:p w14:paraId="351F82B4"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01-5210-10xx</w:t>
      </w:r>
      <w:r w:rsidRPr="00CC1763">
        <w:rPr>
          <w:rFonts w:ascii="Arial" w:hAnsi="Arial" w:cs="Arial"/>
          <w:b w:val="0"/>
          <w:sz w:val="28"/>
        </w:rPr>
        <w:tab/>
        <w:t>FICA Expense Employer</w:t>
      </w:r>
      <w:r w:rsidRPr="00CC1763">
        <w:rPr>
          <w:rFonts w:ascii="Arial" w:hAnsi="Arial" w:cs="Arial"/>
          <w:b w:val="0"/>
          <w:sz w:val="28"/>
        </w:rPr>
        <w:tab/>
        <w:t>$</w:t>
      </w:r>
      <w:proofErr w:type="spellStart"/>
      <w:r w:rsidRPr="00CC1763">
        <w:rPr>
          <w:rFonts w:ascii="Arial" w:hAnsi="Arial" w:cs="Arial"/>
          <w:b w:val="0"/>
          <w:sz w:val="28"/>
        </w:rPr>
        <w:t>xx,xxx.xx</w:t>
      </w:r>
      <w:proofErr w:type="spellEnd"/>
    </w:p>
    <w:p w14:paraId="14E5F34F"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03-5210-3xxx</w:t>
      </w:r>
      <w:r w:rsidRPr="00CC1763">
        <w:rPr>
          <w:rFonts w:ascii="Arial" w:hAnsi="Arial" w:cs="Arial"/>
          <w:b w:val="0"/>
          <w:sz w:val="28"/>
        </w:rPr>
        <w:tab/>
        <w:t>FICA Expense Employer</w:t>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54B3CEDA" w14:textId="77777777" w:rsidR="001D2178" w:rsidRPr="00CC1763" w:rsidRDefault="001D2178">
      <w:pPr>
        <w:pStyle w:val="Title"/>
        <w:jc w:val="left"/>
        <w:rPr>
          <w:rFonts w:ascii="Arial" w:hAnsi="Arial" w:cs="Arial"/>
          <w:b w:val="0"/>
          <w:sz w:val="28"/>
        </w:rPr>
      </w:pPr>
      <w:r w:rsidRPr="00CC1763">
        <w:rPr>
          <w:rFonts w:ascii="Arial" w:hAnsi="Arial" w:cs="Arial"/>
          <w:b w:val="0"/>
          <w:sz w:val="28"/>
        </w:rPr>
        <w:t>04-5210-4xxx</w:t>
      </w:r>
      <w:r w:rsidRPr="00CC1763">
        <w:rPr>
          <w:rFonts w:ascii="Arial" w:hAnsi="Arial" w:cs="Arial"/>
          <w:b w:val="0"/>
          <w:sz w:val="28"/>
        </w:rPr>
        <w:tab/>
        <w:t>FICA Expense Employer</w:t>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11136108"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01-5220-10xx</w:t>
      </w:r>
      <w:r w:rsidRPr="00CC1763">
        <w:rPr>
          <w:rFonts w:ascii="Arial" w:hAnsi="Arial" w:cs="Arial"/>
          <w:b w:val="0"/>
          <w:sz w:val="28"/>
        </w:rPr>
        <w:tab/>
        <w:t>Federal Retirement</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2F7E2F99"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03-5220-3xxx</w:t>
      </w:r>
      <w:r w:rsidRPr="00CC1763">
        <w:rPr>
          <w:rFonts w:ascii="Arial" w:hAnsi="Arial" w:cs="Arial"/>
          <w:b w:val="0"/>
          <w:sz w:val="28"/>
        </w:rPr>
        <w:tab/>
        <w:t>Federal Retirement</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16F4C332"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01-5240-10xx</w:t>
      </w:r>
      <w:r w:rsidRPr="00CC1763">
        <w:rPr>
          <w:rFonts w:ascii="Arial" w:hAnsi="Arial" w:cs="Arial"/>
          <w:b w:val="0"/>
          <w:sz w:val="28"/>
        </w:rPr>
        <w:tab/>
        <w:t>Co. Paid Insurance</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46F11AFF"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03-5240-3xxx</w:t>
      </w:r>
      <w:r w:rsidRPr="00CC1763">
        <w:rPr>
          <w:rFonts w:ascii="Arial" w:hAnsi="Arial" w:cs="Arial"/>
          <w:b w:val="0"/>
          <w:sz w:val="28"/>
        </w:rPr>
        <w:tab/>
        <w:t>Co. Paid Insurance</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2AA58D91" w14:textId="77777777" w:rsidR="001D2178" w:rsidRPr="00CC1763" w:rsidRDefault="001D2178">
      <w:pPr>
        <w:pStyle w:val="Title"/>
        <w:jc w:val="left"/>
        <w:rPr>
          <w:rFonts w:ascii="Arial" w:hAnsi="Arial" w:cs="Arial"/>
          <w:b w:val="0"/>
          <w:sz w:val="28"/>
        </w:rPr>
      </w:pPr>
      <w:r w:rsidRPr="00CC1763">
        <w:rPr>
          <w:rFonts w:ascii="Arial" w:hAnsi="Arial" w:cs="Arial"/>
          <w:b w:val="0"/>
          <w:sz w:val="28"/>
        </w:rPr>
        <w:t>04-5240-4xxx</w:t>
      </w:r>
      <w:r w:rsidRPr="00CC1763">
        <w:rPr>
          <w:rFonts w:ascii="Arial" w:hAnsi="Arial" w:cs="Arial"/>
          <w:b w:val="0"/>
          <w:sz w:val="28"/>
        </w:rPr>
        <w:tab/>
        <w:t>Co. Paid Insurance</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2C34C0DA" w14:textId="77777777" w:rsidR="001D2178" w:rsidRPr="00CC1763" w:rsidRDefault="001D2178">
      <w:pPr>
        <w:pStyle w:val="Title"/>
        <w:ind w:firstLine="720"/>
        <w:jc w:val="left"/>
        <w:rPr>
          <w:rFonts w:ascii="Arial" w:hAnsi="Arial" w:cs="Arial"/>
          <w:b w:val="0"/>
          <w:sz w:val="28"/>
        </w:rPr>
      </w:pPr>
      <w:r w:rsidRPr="00CC1763">
        <w:rPr>
          <w:rFonts w:ascii="Arial" w:hAnsi="Arial" w:cs="Arial"/>
          <w:b w:val="0"/>
          <w:sz w:val="28"/>
        </w:rPr>
        <w:t>01-2142-1000</w:t>
      </w:r>
      <w:r w:rsidRPr="00CC1763">
        <w:rPr>
          <w:rFonts w:ascii="Arial" w:hAnsi="Arial" w:cs="Arial"/>
          <w:b w:val="0"/>
          <w:sz w:val="28"/>
        </w:rPr>
        <w:tab/>
        <w:t>Insurance Pay-Principal</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7ED7487A"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01-5240-10xx</w:t>
      </w:r>
      <w:r w:rsidRPr="00CC1763">
        <w:rPr>
          <w:rFonts w:ascii="Arial" w:hAnsi="Arial" w:cs="Arial"/>
          <w:b w:val="0"/>
          <w:sz w:val="28"/>
        </w:rPr>
        <w:tab/>
      </w:r>
      <w:proofErr w:type="spellStart"/>
      <w:r w:rsidRPr="00CC1763">
        <w:rPr>
          <w:rFonts w:ascii="Arial" w:hAnsi="Arial" w:cs="Arial"/>
          <w:b w:val="0"/>
          <w:sz w:val="28"/>
        </w:rPr>
        <w:t>Co.Paid</w:t>
      </w:r>
      <w:proofErr w:type="spellEnd"/>
      <w:r w:rsidRPr="00CC1763">
        <w:rPr>
          <w:rFonts w:ascii="Arial" w:hAnsi="Arial" w:cs="Arial"/>
          <w:b w:val="0"/>
          <w:sz w:val="28"/>
        </w:rPr>
        <w:t xml:space="preserve"> </w:t>
      </w:r>
      <w:r w:rsidR="003059BD" w:rsidRPr="00CC1763">
        <w:rPr>
          <w:rFonts w:ascii="Arial" w:hAnsi="Arial" w:cs="Arial"/>
          <w:b w:val="0"/>
          <w:sz w:val="28"/>
        </w:rPr>
        <w:t>Long-Term</w:t>
      </w:r>
      <w:r w:rsidRPr="00CC1763">
        <w:rPr>
          <w:rFonts w:ascii="Arial" w:hAnsi="Arial" w:cs="Arial"/>
          <w:b w:val="0"/>
          <w:sz w:val="28"/>
        </w:rPr>
        <w:t xml:space="preserve"> Disability</w:t>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240475FF"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03-5240-3xxx</w:t>
      </w:r>
      <w:r w:rsidRPr="00CC1763">
        <w:rPr>
          <w:rFonts w:ascii="Arial" w:hAnsi="Arial" w:cs="Arial"/>
          <w:b w:val="0"/>
          <w:sz w:val="28"/>
        </w:rPr>
        <w:tab/>
      </w:r>
      <w:proofErr w:type="spellStart"/>
      <w:r w:rsidRPr="00CC1763">
        <w:rPr>
          <w:rFonts w:ascii="Arial" w:hAnsi="Arial" w:cs="Arial"/>
          <w:b w:val="0"/>
          <w:sz w:val="28"/>
        </w:rPr>
        <w:t>Co.Paid</w:t>
      </w:r>
      <w:proofErr w:type="spellEnd"/>
      <w:r w:rsidRPr="00CC1763">
        <w:rPr>
          <w:rFonts w:ascii="Arial" w:hAnsi="Arial" w:cs="Arial"/>
          <w:b w:val="0"/>
          <w:sz w:val="28"/>
        </w:rPr>
        <w:t xml:space="preserve"> </w:t>
      </w:r>
      <w:r w:rsidR="003059BD" w:rsidRPr="00CC1763">
        <w:rPr>
          <w:rFonts w:ascii="Arial" w:hAnsi="Arial" w:cs="Arial"/>
          <w:b w:val="0"/>
          <w:sz w:val="28"/>
        </w:rPr>
        <w:t>Long-Term</w:t>
      </w:r>
      <w:r w:rsidRPr="00CC1763">
        <w:rPr>
          <w:rFonts w:ascii="Arial" w:hAnsi="Arial" w:cs="Arial"/>
          <w:b w:val="0"/>
          <w:sz w:val="28"/>
        </w:rPr>
        <w:t xml:space="preserve"> Disability</w:t>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5A2F6CE9" w14:textId="77777777" w:rsidR="001D2178" w:rsidRPr="00CC1763" w:rsidRDefault="001D2178">
      <w:pPr>
        <w:pStyle w:val="Title"/>
        <w:jc w:val="left"/>
        <w:rPr>
          <w:rFonts w:ascii="Arial" w:hAnsi="Arial" w:cs="Arial"/>
          <w:b w:val="0"/>
          <w:sz w:val="28"/>
        </w:rPr>
      </w:pPr>
      <w:r w:rsidRPr="00CC1763">
        <w:rPr>
          <w:rFonts w:ascii="Arial" w:hAnsi="Arial" w:cs="Arial"/>
          <w:b w:val="0"/>
          <w:sz w:val="28"/>
        </w:rPr>
        <w:t>04-5340-4xxx</w:t>
      </w:r>
      <w:r w:rsidRPr="00CC1763">
        <w:rPr>
          <w:rFonts w:ascii="Arial" w:hAnsi="Arial" w:cs="Arial"/>
          <w:b w:val="0"/>
          <w:sz w:val="28"/>
        </w:rPr>
        <w:tab/>
      </w:r>
      <w:proofErr w:type="spellStart"/>
      <w:r w:rsidRPr="00CC1763">
        <w:rPr>
          <w:rFonts w:ascii="Arial" w:hAnsi="Arial" w:cs="Arial"/>
          <w:b w:val="0"/>
          <w:sz w:val="28"/>
        </w:rPr>
        <w:t>Co.Paid</w:t>
      </w:r>
      <w:proofErr w:type="spellEnd"/>
      <w:r w:rsidRPr="00CC1763">
        <w:rPr>
          <w:rFonts w:ascii="Arial" w:hAnsi="Arial" w:cs="Arial"/>
          <w:b w:val="0"/>
          <w:sz w:val="28"/>
        </w:rPr>
        <w:t xml:space="preserve"> </w:t>
      </w:r>
      <w:r w:rsidR="003059BD" w:rsidRPr="00CC1763">
        <w:rPr>
          <w:rFonts w:ascii="Arial" w:hAnsi="Arial" w:cs="Arial"/>
          <w:b w:val="0"/>
          <w:sz w:val="28"/>
        </w:rPr>
        <w:t>Long-Term</w:t>
      </w:r>
      <w:r w:rsidRPr="00CC1763">
        <w:rPr>
          <w:rFonts w:ascii="Arial" w:hAnsi="Arial" w:cs="Arial"/>
          <w:b w:val="0"/>
          <w:sz w:val="28"/>
        </w:rPr>
        <w:t xml:space="preserve"> Disability</w:t>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6872061A"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01-2142-1000</w:t>
      </w:r>
      <w:r w:rsidRPr="00CC1763">
        <w:rPr>
          <w:rFonts w:ascii="Arial" w:hAnsi="Arial" w:cs="Arial"/>
          <w:b w:val="0"/>
          <w:sz w:val="28"/>
        </w:rPr>
        <w:tab/>
        <w:t>CLTD Payable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7960FD04"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01-5230-10xx</w:t>
      </w:r>
      <w:r w:rsidRPr="00CC1763">
        <w:rPr>
          <w:rFonts w:ascii="Arial" w:hAnsi="Arial" w:cs="Arial"/>
          <w:b w:val="0"/>
          <w:sz w:val="28"/>
        </w:rPr>
        <w:tab/>
        <w:t>Employer Expense 4%</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18D78009"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03-5230-3xxx</w:t>
      </w:r>
      <w:r w:rsidRPr="00CC1763">
        <w:rPr>
          <w:rFonts w:ascii="Arial" w:hAnsi="Arial" w:cs="Arial"/>
          <w:b w:val="0"/>
          <w:sz w:val="28"/>
        </w:rPr>
        <w:tab/>
        <w:t>Employer Expense 4%</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1E579D3B" w14:textId="77777777" w:rsidR="001D2178" w:rsidRPr="00CC1763" w:rsidRDefault="001D2178">
      <w:pPr>
        <w:pStyle w:val="Title"/>
        <w:jc w:val="left"/>
        <w:rPr>
          <w:rFonts w:ascii="Arial" w:hAnsi="Arial" w:cs="Arial"/>
          <w:b w:val="0"/>
          <w:sz w:val="28"/>
        </w:rPr>
      </w:pPr>
      <w:r w:rsidRPr="00CC1763">
        <w:rPr>
          <w:rFonts w:ascii="Arial" w:hAnsi="Arial" w:cs="Arial"/>
          <w:b w:val="0"/>
          <w:sz w:val="28"/>
        </w:rPr>
        <w:t>04-5230-4xxx</w:t>
      </w:r>
      <w:r w:rsidRPr="00CC1763">
        <w:rPr>
          <w:rFonts w:ascii="Arial" w:hAnsi="Arial" w:cs="Arial"/>
          <w:b w:val="0"/>
          <w:sz w:val="28"/>
        </w:rPr>
        <w:tab/>
        <w:t>Employer Expense 4%</w:t>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2237B09C"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01-2255-1000</w:t>
      </w:r>
      <w:r w:rsidRPr="00CC1763">
        <w:rPr>
          <w:rFonts w:ascii="Arial" w:hAnsi="Arial" w:cs="Arial"/>
          <w:b w:val="0"/>
          <w:sz w:val="28"/>
        </w:rPr>
        <w:tab/>
        <w:t>403B Payable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4D7F11C9"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01-5230-10xx</w:t>
      </w:r>
      <w:r w:rsidRPr="00CC1763">
        <w:rPr>
          <w:rFonts w:ascii="Arial" w:hAnsi="Arial" w:cs="Arial"/>
          <w:b w:val="0"/>
          <w:sz w:val="28"/>
        </w:rPr>
        <w:tab/>
        <w:t>Employer Expense Match</w:t>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1EDA1FF1" w14:textId="77777777" w:rsidR="001D2178" w:rsidRPr="00CC1763" w:rsidRDefault="001D2178">
      <w:pPr>
        <w:pStyle w:val="Title"/>
        <w:jc w:val="left"/>
        <w:rPr>
          <w:rFonts w:ascii="Arial" w:hAnsi="Arial" w:cs="Arial"/>
          <w:b w:val="0"/>
          <w:sz w:val="28"/>
        </w:rPr>
      </w:pPr>
      <w:r w:rsidRPr="00CC1763">
        <w:rPr>
          <w:rFonts w:ascii="Arial" w:hAnsi="Arial" w:cs="Arial"/>
          <w:b w:val="0"/>
          <w:sz w:val="28"/>
        </w:rPr>
        <w:t>03-5230-3xxx</w:t>
      </w:r>
      <w:r w:rsidRPr="00CC1763">
        <w:rPr>
          <w:rFonts w:ascii="Arial" w:hAnsi="Arial" w:cs="Arial"/>
          <w:b w:val="0"/>
          <w:sz w:val="28"/>
        </w:rPr>
        <w:tab/>
        <w:t>Employer Expense Match</w:t>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310824D0" w14:textId="77777777" w:rsidR="001D2178" w:rsidRPr="00CC1763" w:rsidRDefault="001D2178">
      <w:pPr>
        <w:pStyle w:val="Title"/>
        <w:jc w:val="left"/>
        <w:rPr>
          <w:rFonts w:ascii="Arial" w:hAnsi="Arial" w:cs="Arial"/>
          <w:b w:val="0"/>
          <w:sz w:val="28"/>
        </w:rPr>
      </w:pPr>
      <w:r w:rsidRPr="00CC1763">
        <w:rPr>
          <w:rFonts w:ascii="Arial" w:hAnsi="Arial" w:cs="Arial"/>
          <w:b w:val="0"/>
          <w:sz w:val="28"/>
        </w:rPr>
        <w:t>04-5230-4xxx</w:t>
      </w:r>
      <w:r w:rsidRPr="00CC1763">
        <w:rPr>
          <w:rFonts w:ascii="Arial" w:hAnsi="Arial" w:cs="Arial"/>
          <w:b w:val="0"/>
          <w:sz w:val="28"/>
        </w:rPr>
        <w:tab/>
        <w:t>Employer Expense Match</w:t>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20790540"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01-2255-1000</w:t>
      </w:r>
      <w:r w:rsidRPr="00CC1763">
        <w:rPr>
          <w:rFonts w:ascii="Arial" w:hAnsi="Arial" w:cs="Arial"/>
          <w:b w:val="0"/>
          <w:sz w:val="28"/>
        </w:rPr>
        <w:tab/>
        <w:t>403B Match Payable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5DCB18E1"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01-14xx-1000</w:t>
      </w:r>
      <w:r w:rsidRPr="00CC1763">
        <w:rPr>
          <w:rFonts w:ascii="Arial" w:hAnsi="Arial" w:cs="Arial"/>
          <w:b w:val="0"/>
          <w:sz w:val="28"/>
        </w:rPr>
        <w:tab/>
        <w:t>Due From</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53864528"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03-14xx-3000</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6117EC11"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04-14xx-4000</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 xml:space="preserve"> </w:t>
      </w:r>
      <w:proofErr w:type="spellStart"/>
      <w:r w:rsidRPr="00CC1763">
        <w:rPr>
          <w:rFonts w:ascii="Arial" w:hAnsi="Arial" w:cs="Arial"/>
          <w:b w:val="0"/>
          <w:sz w:val="28"/>
        </w:rPr>
        <w:t>xx,xxx.xx</w:t>
      </w:r>
      <w:proofErr w:type="spellEnd"/>
    </w:p>
    <w:p w14:paraId="6DC82E86" w14:textId="77777777" w:rsidR="001D2178" w:rsidRPr="00CC1763" w:rsidRDefault="001D2178">
      <w:pPr>
        <w:pStyle w:val="Title"/>
        <w:jc w:val="left"/>
        <w:rPr>
          <w:rFonts w:ascii="Arial" w:hAnsi="Arial" w:cs="Arial"/>
          <w:b w:val="0"/>
          <w:sz w:val="28"/>
        </w:rPr>
      </w:pPr>
    </w:p>
    <w:p w14:paraId="33ADCF87" w14:textId="77777777" w:rsidR="001D2178" w:rsidRPr="00CC1763" w:rsidRDefault="001D2178">
      <w:pPr>
        <w:pStyle w:val="Title"/>
        <w:jc w:val="left"/>
        <w:rPr>
          <w:rFonts w:ascii="Arial" w:hAnsi="Arial" w:cs="Arial"/>
          <w:i/>
          <w:sz w:val="28"/>
        </w:rPr>
      </w:pPr>
      <w:r w:rsidRPr="00CC1763">
        <w:rPr>
          <w:rFonts w:ascii="Arial" w:hAnsi="Arial" w:cs="Arial"/>
          <w:i/>
          <w:sz w:val="28"/>
        </w:rPr>
        <w:t>Entry to record employer payroll expense and related liabilities for the month.</w:t>
      </w:r>
    </w:p>
    <w:p w14:paraId="18DC9F44" w14:textId="77777777" w:rsidR="001D2178" w:rsidRDefault="001D2178">
      <w:pPr>
        <w:pStyle w:val="Title"/>
        <w:jc w:val="left"/>
        <w:rPr>
          <w:b w:val="0"/>
          <w:sz w:val="28"/>
        </w:rPr>
      </w:pPr>
    </w:p>
    <w:p w14:paraId="62D6BACF" w14:textId="77777777" w:rsidR="001D2178" w:rsidRDefault="001D2178">
      <w:pPr>
        <w:pStyle w:val="Title"/>
        <w:jc w:val="left"/>
        <w:rPr>
          <w:b w:val="0"/>
          <w:sz w:val="28"/>
        </w:rPr>
      </w:pPr>
    </w:p>
    <w:p w14:paraId="62C97F7F" w14:textId="77777777" w:rsidR="001D2178" w:rsidRPr="00CC1763" w:rsidRDefault="001D2178">
      <w:pPr>
        <w:pStyle w:val="Title"/>
        <w:jc w:val="left"/>
        <w:rPr>
          <w:rFonts w:ascii="Arial" w:hAnsi="Arial" w:cs="Arial"/>
          <w:b w:val="0"/>
          <w:sz w:val="28"/>
        </w:rPr>
      </w:pPr>
      <w:r w:rsidRPr="00CC1763">
        <w:rPr>
          <w:rFonts w:ascii="Arial" w:hAnsi="Arial" w:cs="Arial"/>
          <w:b w:val="0"/>
          <w:sz w:val="28"/>
        </w:rPr>
        <w:t>04-6025-4xxx</w:t>
      </w:r>
      <w:r w:rsidRPr="00CC1763">
        <w:rPr>
          <w:rFonts w:ascii="Arial" w:hAnsi="Arial" w:cs="Arial"/>
          <w:b w:val="0"/>
          <w:sz w:val="28"/>
        </w:rPr>
        <w:tab/>
        <w:t>Indirect Cost</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672D2558" w14:textId="77777777" w:rsidR="001D2178" w:rsidRPr="00CC1763" w:rsidRDefault="001D2178" w:rsidP="00EF644C">
      <w:pPr>
        <w:pStyle w:val="Title"/>
        <w:numPr>
          <w:ilvl w:val="2"/>
          <w:numId w:val="88"/>
        </w:numPr>
        <w:jc w:val="left"/>
        <w:rPr>
          <w:rFonts w:ascii="Arial" w:hAnsi="Arial" w:cs="Arial"/>
          <w:b w:val="0"/>
          <w:sz w:val="28"/>
        </w:rPr>
      </w:pPr>
      <w:r w:rsidRPr="00CC1763">
        <w:rPr>
          <w:rFonts w:ascii="Arial" w:hAnsi="Arial" w:cs="Arial"/>
          <w:b w:val="0"/>
          <w:sz w:val="28"/>
        </w:rPr>
        <w:t xml:space="preserve">Due to </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t>$</w:t>
      </w:r>
      <w:proofErr w:type="spellStart"/>
      <w:r w:rsidRPr="00CC1763">
        <w:rPr>
          <w:rFonts w:ascii="Arial" w:hAnsi="Arial" w:cs="Arial"/>
          <w:b w:val="0"/>
          <w:sz w:val="28"/>
        </w:rPr>
        <w:t>xx,xxx.xx</w:t>
      </w:r>
      <w:proofErr w:type="spellEnd"/>
    </w:p>
    <w:p w14:paraId="49FE84A0" w14:textId="77777777" w:rsidR="001D2178" w:rsidRPr="00CC1763" w:rsidRDefault="001D2178">
      <w:pPr>
        <w:pStyle w:val="Title"/>
        <w:jc w:val="left"/>
        <w:rPr>
          <w:rFonts w:ascii="Arial" w:hAnsi="Arial" w:cs="Arial"/>
          <w:b w:val="0"/>
          <w:sz w:val="28"/>
        </w:rPr>
      </w:pPr>
      <w:r w:rsidRPr="00CC1763">
        <w:rPr>
          <w:rFonts w:ascii="Arial" w:hAnsi="Arial" w:cs="Arial"/>
          <w:b w:val="0"/>
          <w:sz w:val="28"/>
        </w:rPr>
        <w:t>01-1440-1000</w:t>
      </w:r>
      <w:r w:rsidRPr="00CC1763">
        <w:rPr>
          <w:rFonts w:ascii="Arial" w:hAnsi="Arial" w:cs="Arial"/>
          <w:b w:val="0"/>
          <w:sz w:val="28"/>
        </w:rPr>
        <w:tab/>
        <w:t>Due From</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4432B7EE" w14:textId="77777777" w:rsidR="001D2178" w:rsidRPr="00CC1763" w:rsidRDefault="001D2178">
      <w:pPr>
        <w:pStyle w:val="Title"/>
        <w:jc w:val="left"/>
        <w:rPr>
          <w:rFonts w:ascii="Arial" w:hAnsi="Arial" w:cs="Arial"/>
          <w:b w:val="0"/>
          <w:sz w:val="28"/>
        </w:rPr>
      </w:pPr>
      <w:r w:rsidRPr="00CC1763">
        <w:rPr>
          <w:rFonts w:ascii="Arial" w:hAnsi="Arial" w:cs="Arial"/>
          <w:b w:val="0"/>
          <w:sz w:val="28"/>
        </w:rPr>
        <w:tab/>
        <w:t>01-4315-1000</w:t>
      </w:r>
      <w:r w:rsidRPr="00CC1763">
        <w:rPr>
          <w:rFonts w:ascii="Arial" w:hAnsi="Arial" w:cs="Arial"/>
          <w:b w:val="0"/>
          <w:sz w:val="28"/>
        </w:rPr>
        <w:tab/>
        <w:t>Indirect Revenue</w:t>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Pr="00CC1763">
        <w:rPr>
          <w:rFonts w:ascii="Arial" w:hAnsi="Arial" w:cs="Arial"/>
          <w:b w:val="0"/>
          <w:sz w:val="28"/>
        </w:rPr>
        <w:tab/>
      </w:r>
      <w:r w:rsidR="00A40732" w:rsidRPr="00CC1763">
        <w:rPr>
          <w:rFonts w:ascii="Arial" w:hAnsi="Arial" w:cs="Arial"/>
          <w:b w:val="0"/>
          <w:sz w:val="28"/>
        </w:rPr>
        <w:t xml:space="preserve"> </w:t>
      </w:r>
      <w:proofErr w:type="spellStart"/>
      <w:r w:rsidRPr="00CC1763">
        <w:rPr>
          <w:rFonts w:ascii="Arial" w:hAnsi="Arial" w:cs="Arial"/>
          <w:b w:val="0"/>
          <w:sz w:val="28"/>
        </w:rPr>
        <w:t>xx,xxx.xx</w:t>
      </w:r>
      <w:proofErr w:type="spellEnd"/>
    </w:p>
    <w:p w14:paraId="68C6FC13" w14:textId="77777777" w:rsidR="001D2178" w:rsidRPr="00CC1763" w:rsidRDefault="001D2178">
      <w:pPr>
        <w:pStyle w:val="Title"/>
        <w:jc w:val="left"/>
        <w:rPr>
          <w:rFonts w:ascii="Arial" w:hAnsi="Arial" w:cs="Arial"/>
          <w:b w:val="0"/>
          <w:sz w:val="28"/>
        </w:rPr>
      </w:pPr>
    </w:p>
    <w:p w14:paraId="34C16435" w14:textId="77777777" w:rsidR="007E53BC" w:rsidRPr="00CC1763" w:rsidRDefault="001D2178">
      <w:pPr>
        <w:pStyle w:val="Title"/>
        <w:jc w:val="left"/>
        <w:rPr>
          <w:rFonts w:ascii="Arial" w:hAnsi="Arial" w:cs="Arial"/>
          <w:b w:val="0"/>
          <w:i/>
          <w:sz w:val="28"/>
        </w:rPr>
      </w:pPr>
      <w:r w:rsidRPr="00CC1763">
        <w:rPr>
          <w:rFonts w:ascii="Arial" w:hAnsi="Arial" w:cs="Arial"/>
          <w:b w:val="0"/>
          <w:i/>
          <w:sz w:val="28"/>
        </w:rPr>
        <w:t>Entry to record the indirect cost for the special revenue fund and the indirect revenue for the general fund, with corresponding due to/from.</w:t>
      </w:r>
      <w:r w:rsidR="00A40732" w:rsidRPr="00CC1763">
        <w:rPr>
          <w:rFonts w:ascii="Arial" w:hAnsi="Arial" w:cs="Arial"/>
          <w:b w:val="0"/>
          <w:i/>
          <w:sz w:val="28"/>
        </w:rPr>
        <w:t xml:space="preserve"> </w:t>
      </w:r>
    </w:p>
    <w:p w14:paraId="7A2E1007" w14:textId="77777777" w:rsidR="007E53BC" w:rsidRPr="00CC1763" w:rsidRDefault="007E53BC">
      <w:pPr>
        <w:pStyle w:val="Title"/>
        <w:jc w:val="left"/>
        <w:rPr>
          <w:rFonts w:ascii="Arial" w:hAnsi="Arial" w:cs="Arial"/>
          <w:b w:val="0"/>
          <w:i/>
          <w:sz w:val="28"/>
        </w:rPr>
      </w:pPr>
    </w:p>
    <w:p w14:paraId="5429E762" w14:textId="77777777" w:rsidR="001D2178" w:rsidRPr="00CC1763" w:rsidRDefault="001D2178">
      <w:pPr>
        <w:pStyle w:val="Title"/>
        <w:jc w:val="left"/>
        <w:rPr>
          <w:rFonts w:ascii="Arial" w:hAnsi="Arial" w:cs="Arial"/>
          <w:i/>
          <w:sz w:val="28"/>
        </w:rPr>
      </w:pPr>
      <w:r w:rsidRPr="00CC1763">
        <w:rPr>
          <w:rFonts w:ascii="Arial" w:hAnsi="Arial" w:cs="Arial"/>
          <w:i/>
          <w:sz w:val="28"/>
        </w:rPr>
        <w:t>Note:</w:t>
      </w:r>
      <w:r w:rsidR="00A40732" w:rsidRPr="00CC1763">
        <w:rPr>
          <w:rFonts w:ascii="Arial" w:hAnsi="Arial" w:cs="Arial"/>
          <w:i/>
          <w:sz w:val="28"/>
        </w:rPr>
        <w:t xml:space="preserve"> </w:t>
      </w:r>
      <w:r w:rsidRPr="00CC1763">
        <w:rPr>
          <w:rFonts w:ascii="Arial" w:hAnsi="Arial" w:cs="Arial"/>
          <w:i/>
          <w:sz w:val="28"/>
        </w:rPr>
        <w:t xml:space="preserve">When the special revenue fund </w:t>
      </w:r>
      <w:r w:rsidR="003059BD" w:rsidRPr="00CC1763">
        <w:rPr>
          <w:rFonts w:ascii="Arial" w:hAnsi="Arial" w:cs="Arial"/>
          <w:i/>
          <w:sz w:val="28"/>
        </w:rPr>
        <w:t>pays</w:t>
      </w:r>
      <w:r w:rsidRPr="00CC1763">
        <w:rPr>
          <w:rFonts w:ascii="Arial" w:hAnsi="Arial" w:cs="Arial"/>
          <w:i/>
          <w:sz w:val="28"/>
        </w:rPr>
        <w:t xml:space="preserve"> the cash to the general fund the above due to/from will be reversed and the related cash accounts will be adjusted accordingly.</w:t>
      </w:r>
    </w:p>
    <w:p w14:paraId="669E8AC4" w14:textId="77777777" w:rsidR="001D2178" w:rsidRDefault="001D2178">
      <w:pPr>
        <w:pStyle w:val="Title"/>
        <w:jc w:val="left"/>
        <w:rPr>
          <w:b w:val="0"/>
          <w:sz w:val="28"/>
        </w:rPr>
      </w:pPr>
    </w:p>
    <w:p w14:paraId="6B3E7E2E" w14:textId="77777777" w:rsidR="001D2178" w:rsidRDefault="001D2178">
      <w:pPr>
        <w:pStyle w:val="Title"/>
        <w:jc w:val="left"/>
        <w:rPr>
          <w:b w:val="0"/>
          <w:sz w:val="28"/>
        </w:rPr>
      </w:pPr>
    </w:p>
    <w:p w14:paraId="577BAA03" w14:textId="77777777" w:rsidR="001D2178" w:rsidRDefault="001D2178">
      <w:pPr>
        <w:pStyle w:val="Title"/>
        <w:jc w:val="left"/>
        <w:rPr>
          <w:b w:val="0"/>
          <w:sz w:val="28"/>
        </w:rPr>
      </w:pPr>
    </w:p>
    <w:p w14:paraId="3E36264F" w14:textId="77777777" w:rsidR="001D2178" w:rsidRDefault="001D2178">
      <w:pPr>
        <w:pStyle w:val="Title"/>
        <w:jc w:val="left"/>
        <w:rPr>
          <w:b w:val="0"/>
          <w:sz w:val="28"/>
        </w:rPr>
      </w:pPr>
    </w:p>
    <w:p w14:paraId="3E6869C9" w14:textId="77777777" w:rsidR="001D2178" w:rsidRDefault="001D2178">
      <w:pPr>
        <w:pStyle w:val="Title"/>
        <w:jc w:val="left"/>
        <w:rPr>
          <w:b w:val="0"/>
          <w:sz w:val="28"/>
        </w:rPr>
      </w:pPr>
    </w:p>
    <w:p w14:paraId="46AF09A1" w14:textId="77777777" w:rsidR="001D2178" w:rsidRDefault="001D2178">
      <w:pPr>
        <w:pStyle w:val="Title"/>
        <w:jc w:val="left"/>
        <w:rPr>
          <w:b w:val="0"/>
          <w:sz w:val="28"/>
        </w:rPr>
      </w:pPr>
    </w:p>
    <w:p w14:paraId="44113583" w14:textId="77777777" w:rsidR="001D2178" w:rsidRDefault="001D2178">
      <w:pPr>
        <w:pStyle w:val="Title"/>
        <w:jc w:val="left"/>
        <w:rPr>
          <w:b w:val="0"/>
          <w:sz w:val="28"/>
        </w:rPr>
      </w:pPr>
    </w:p>
    <w:p w14:paraId="633EBC21" w14:textId="77777777" w:rsidR="001D2178" w:rsidRDefault="001D2178">
      <w:pPr>
        <w:pStyle w:val="Title"/>
        <w:jc w:val="left"/>
        <w:rPr>
          <w:b w:val="0"/>
          <w:sz w:val="24"/>
        </w:rPr>
      </w:pPr>
    </w:p>
    <w:p w14:paraId="78C41A26" w14:textId="77777777" w:rsidR="001D2178" w:rsidRDefault="001D2178">
      <w:pPr>
        <w:pStyle w:val="Title"/>
        <w:jc w:val="left"/>
        <w:rPr>
          <w:b w:val="0"/>
          <w:sz w:val="52"/>
        </w:rPr>
        <w:sectPr w:rsidR="001D2178" w:rsidSect="005B581C">
          <w:pgSz w:w="12240" w:h="15840" w:code="1"/>
          <w:pgMar w:top="1440" w:right="1440" w:bottom="1440" w:left="1440" w:header="720" w:footer="720" w:gutter="0"/>
          <w:pgNumType w:start="55"/>
          <w:cols w:space="720"/>
        </w:sectPr>
      </w:pPr>
    </w:p>
    <w:p w14:paraId="162C0DAE" w14:textId="77777777" w:rsidR="001D2178" w:rsidRDefault="001D2178">
      <w:pPr>
        <w:pStyle w:val="Title"/>
        <w:rPr>
          <w:b w:val="0"/>
          <w:sz w:val="52"/>
        </w:rPr>
      </w:pPr>
    </w:p>
    <w:p w14:paraId="33159903" w14:textId="77777777" w:rsidR="001D2178" w:rsidRDefault="001D2178">
      <w:pPr>
        <w:pStyle w:val="Title"/>
        <w:rPr>
          <w:b w:val="0"/>
          <w:sz w:val="52"/>
        </w:rPr>
      </w:pPr>
    </w:p>
    <w:p w14:paraId="5E9BE8E5" w14:textId="77777777" w:rsidR="001D2178" w:rsidRDefault="001D2178">
      <w:pPr>
        <w:pStyle w:val="Title"/>
        <w:rPr>
          <w:b w:val="0"/>
          <w:sz w:val="52"/>
        </w:rPr>
      </w:pPr>
    </w:p>
    <w:p w14:paraId="1E428D1C" w14:textId="77777777" w:rsidR="001D2178" w:rsidRDefault="001D2178">
      <w:pPr>
        <w:pStyle w:val="Title"/>
        <w:rPr>
          <w:b w:val="0"/>
          <w:sz w:val="52"/>
        </w:rPr>
      </w:pPr>
    </w:p>
    <w:p w14:paraId="7A2C1E92" w14:textId="77777777" w:rsidR="001D2178" w:rsidRDefault="001D2178">
      <w:pPr>
        <w:pStyle w:val="Title"/>
        <w:rPr>
          <w:b w:val="0"/>
          <w:sz w:val="52"/>
        </w:rPr>
      </w:pPr>
    </w:p>
    <w:p w14:paraId="099DB81C" w14:textId="77777777" w:rsidR="001D2178" w:rsidRDefault="001D2178">
      <w:pPr>
        <w:pStyle w:val="Title"/>
        <w:rPr>
          <w:b w:val="0"/>
          <w:sz w:val="52"/>
        </w:rPr>
      </w:pPr>
    </w:p>
    <w:p w14:paraId="02ACC166" w14:textId="265673F5" w:rsidR="00D90A25" w:rsidRDefault="00D90A25">
      <w:pPr>
        <w:pStyle w:val="Title"/>
        <w:rPr>
          <w:b w:val="0"/>
          <w:sz w:val="52"/>
        </w:rPr>
      </w:pPr>
    </w:p>
    <w:p w14:paraId="5DAB48C8" w14:textId="0F140523" w:rsidR="00CC1763" w:rsidRDefault="00CC1763">
      <w:pPr>
        <w:pStyle w:val="Title"/>
        <w:rPr>
          <w:b w:val="0"/>
          <w:sz w:val="52"/>
        </w:rPr>
      </w:pPr>
    </w:p>
    <w:p w14:paraId="0E15D973" w14:textId="77777777" w:rsidR="00CC1763" w:rsidRDefault="00CC1763">
      <w:pPr>
        <w:pStyle w:val="Title"/>
        <w:rPr>
          <w:b w:val="0"/>
          <w:sz w:val="52"/>
        </w:rPr>
      </w:pPr>
    </w:p>
    <w:p w14:paraId="38841483" w14:textId="77777777" w:rsidR="001D2178" w:rsidRDefault="0041086E">
      <w:pPr>
        <w:pStyle w:val="Title"/>
        <w:rPr>
          <w:b w:val="0"/>
          <w:sz w:val="52"/>
        </w:rPr>
      </w:pPr>
      <w:r>
        <w:rPr>
          <w:b w:val="0"/>
          <w:sz w:val="52"/>
        </w:rPr>
        <w:t>I</w:t>
      </w:r>
      <w:r w:rsidR="001D2178">
        <w:rPr>
          <w:b w:val="0"/>
          <w:sz w:val="52"/>
        </w:rPr>
        <w:t>X</w:t>
      </w:r>
      <w:r w:rsidR="00CC1782">
        <w:rPr>
          <w:b w:val="0"/>
          <w:sz w:val="52"/>
        </w:rPr>
        <w:t>. Financial</w:t>
      </w:r>
      <w:r w:rsidR="001D2178">
        <w:rPr>
          <w:b w:val="0"/>
          <w:sz w:val="52"/>
        </w:rPr>
        <w:t xml:space="preserve"> Reporting</w:t>
      </w:r>
    </w:p>
    <w:p w14:paraId="3E13B0BF" w14:textId="77777777" w:rsidR="001D2178" w:rsidRDefault="001D2178">
      <w:pPr>
        <w:pStyle w:val="Title"/>
        <w:rPr>
          <w:b w:val="0"/>
          <w:sz w:val="52"/>
        </w:rPr>
      </w:pPr>
    </w:p>
    <w:p w14:paraId="147060FD" w14:textId="77777777" w:rsidR="001D2178" w:rsidRDefault="001D2178">
      <w:pPr>
        <w:pStyle w:val="Title"/>
        <w:rPr>
          <w:b w:val="0"/>
          <w:sz w:val="52"/>
        </w:rPr>
      </w:pPr>
    </w:p>
    <w:p w14:paraId="364575F8" w14:textId="77777777" w:rsidR="001D2178" w:rsidRDefault="001D2178">
      <w:pPr>
        <w:pStyle w:val="Title"/>
        <w:rPr>
          <w:b w:val="0"/>
          <w:sz w:val="52"/>
        </w:rPr>
      </w:pPr>
    </w:p>
    <w:p w14:paraId="21CB7D71" w14:textId="77777777" w:rsidR="001D2178" w:rsidRDefault="001D2178">
      <w:pPr>
        <w:pStyle w:val="Title"/>
        <w:rPr>
          <w:b w:val="0"/>
          <w:sz w:val="52"/>
        </w:rPr>
      </w:pPr>
    </w:p>
    <w:p w14:paraId="1698236E" w14:textId="77777777" w:rsidR="001D2178" w:rsidRDefault="001D2178">
      <w:pPr>
        <w:pStyle w:val="Title"/>
        <w:rPr>
          <w:b w:val="0"/>
          <w:sz w:val="52"/>
        </w:rPr>
      </w:pPr>
    </w:p>
    <w:p w14:paraId="65940275" w14:textId="77777777" w:rsidR="001D2178" w:rsidRDefault="001D2178">
      <w:pPr>
        <w:pStyle w:val="Title"/>
        <w:rPr>
          <w:b w:val="0"/>
          <w:sz w:val="52"/>
        </w:rPr>
      </w:pPr>
    </w:p>
    <w:p w14:paraId="7A2F37FD" w14:textId="77777777" w:rsidR="001D2178" w:rsidRDefault="001D2178">
      <w:pPr>
        <w:pStyle w:val="Title"/>
        <w:rPr>
          <w:b w:val="0"/>
          <w:sz w:val="52"/>
        </w:rPr>
      </w:pPr>
    </w:p>
    <w:p w14:paraId="0083DDEC" w14:textId="77777777" w:rsidR="001D2178" w:rsidRDefault="001D2178">
      <w:pPr>
        <w:pStyle w:val="Title"/>
        <w:rPr>
          <w:b w:val="0"/>
          <w:sz w:val="52"/>
        </w:rPr>
      </w:pPr>
    </w:p>
    <w:p w14:paraId="5DE567B2" w14:textId="77777777" w:rsidR="001D2178" w:rsidRDefault="001D2178">
      <w:pPr>
        <w:pStyle w:val="Title"/>
        <w:rPr>
          <w:b w:val="0"/>
          <w:sz w:val="52"/>
        </w:rPr>
      </w:pPr>
    </w:p>
    <w:p w14:paraId="44C80403" w14:textId="77777777" w:rsidR="001D2178" w:rsidRDefault="001D2178">
      <w:pPr>
        <w:pStyle w:val="Title"/>
        <w:rPr>
          <w:b w:val="0"/>
          <w:sz w:val="52"/>
        </w:rPr>
      </w:pPr>
    </w:p>
    <w:p w14:paraId="484EBF0E" w14:textId="77777777" w:rsidR="001D2178" w:rsidRDefault="001D2178">
      <w:pPr>
        <w:pStyle w:val="Title"/>
        <w:rPr>
          <w:b w:val="0"/>
          <w:sz w:val="52"/>
        </w:rPr>
      </w:pPr>
    </w:p>
    <w:p w14:paraId="20271B2F" w14:textId="77777777" w:rsidR="0064795C" w:rsidRDefault="0064795C" w:rsidP="009200D0">
      <w:pPr>
        <w:pStyle w:val="Title"/>
        <w:jc w:val="left"/>
        <w:rPr>
          <w:b w:val="0"/>
          <w:sz w:val="52"/>
        </w:rPr>
      </w:pPr>
    </w:p>
    <w:p w14:paraId="174A8AC8" w14:textId="77777777" w:rsidR="001D2178" w:rsidRDefault="00CC1782">
      <w:pPr>
        <w:pStyle w:val="Title"/>
        <w:rPr>
          <w:b w:val="0"/>
          <w:sz w:val="40"/>
        </w:rPr>
      </w:pPr>
      <w:r>
        <w:rPr>
          <w:b w:val="0"/>
          <w:sz w:val="40"/>
        </w:rPr>
        <w:t>A.</w:t>
      </w:r>
      <w:r w:rsidR="00A40732">
        <w:rPr>
          <w:b w:val="0"/>
          <w:sz w:val="40"/>
        </w:rPr>
        <w:t xml:space="preserve"> </w:t>
      </w:r>
      <w:r>
        <w:rPr>
          <w:b w:val="0"/>
          <w:sz w:val="40"/>
        </w:rPr>
        <w:t>Financial</w:t>
      </w:r>
      <w:r w:rsidR="001D2178">
        <w:rPr>
          <w:b w:val="0"/>
          <w:sz w:val="40"/>
        </w:rPr>
        <w:t xml:space="preserve"> Reporting</w:t>
      </w:r>
    </w:p>
    <w:p w14:paraId="21BAD0AF" w14:textId="77777777" w:rsidR="001D2178" w:rsidRDefault="001D2178">
      <w:pPr>
        <w:pStyle w:val="Title"/>
        <w:rPr>
          <w:b w:val="0"/>
          <w:sz w:val="28"/>
        </w:rPr>
      </w:pPr>
    </w:p>
    <w:p w14:paraId="16E47BA1" w14:textId="77777777" w:rsidR="001D2178" w:rsidRDefault="001D2178">
      <w:pPr>
        <w:pStyle w:val="Title"/>
        <w:rPr>
          <w:b w:val="0"/>
          <w:sz w:val="24"/>
        </w:rPr>
      </w:pPr>
      <w:r>
        <w:rPr>
          <w:rFonts w:ascii="Arial" w:hAnsi="Arial"/>
          <w:sz w:val="32"/>
        </w:rPr>
        <w:t>1.</w:t>
      </w:r>
      <w:r w:rsidR="00A40732">
        <w:rPr>
          <w:rFonts w:ascii="Arial" w:hAnsi="Arial"/>
          <w:sz w:val="32"/>
        </w:rPr>
        <w:t xml:space="preserve"> </w:t>
      </w:r>
      <w:r>
        <w:rPr>
          <w:rFonts w:ascii="Arial" w:hAnsi="Arial"/>
          <w:sz w:val="32"/>
          <w:u w:val="single"/>
        </w:rPr>
        <w:t>Policies &amp; Controls</w:t>
      </w:r>
    </w:p>
    <w:p w14:paraId="56678FDA" w14:textId="77777777" w:rsidR="001D2178" w:rsidRDefault="001D2178">
      <w:pPr>
        <w:pStyle w:val="Title"/>
        <w:jc w:val="left"/>
        <w:rPr>
          <w:b w:val="0"/>
          <w:sz w:val="32"/>
        </w:rPr>
      </w:pPr>
    </w:p>
    <w:p w14:paraId="5E067928" w14:textId="77777777" w:rsidR="001D2178" w:rsidRDefault="001D2178">
      <w:pPr>
        <w:pStyle w:val="Title"/>
        <w:jc w:val="left"/>
        <w:rPr>
          <w:b w:val="0"/>
          <w:sz w:val="32"/>
        </w:rPr>
      </w:pPr>
    </w:p>
    <w:p w14:paraId="3962E101" w14:textId="77777777" w:rsidR="001D2178" w:rsidRPr="0086147C" w:rsidRDefault="003B3D98">
      <w:pPr>
        <w:pStyle w:val="Title"/>
        <w:jc w:val="left"/>
        <w:rPr>
          <w:rFonts w:ascii="Arial" w:hAnsi="Arial" w:cs="Arial"/>
          <w:sz w:val="28"/>
          <w:szCs w:val="28"/>
        </w:rPr>
      </w:pPr>
      <w:r w:rsidRPr="0086147C">
        <w:rPr>
          <w:rFonts w:ascii="Arial" w:hAnsi="Arial" w:cs="Arial"/>
          <w:sz w:val="28"/>
          <w:szCs w:val="28"/>
        </w:rPr>
        <w:t>It is policy that IAIA</w:t>
      </w:r>
      <w:r w:rsidR="001D2178" w:rsidRPr="0086147C">
        <w:rPr>
          <w:rFonts w:ascii="Arial" w:hAnsi="Arial" w:cs="Arial"/>
          <w:sz w:val="28"/>
          <w:szCs w:val="28"/>
        </w:rPr>
        <w:t xml:space="preserve"> management</w:t>
      </w:r>
      <w:r w:rsidR="00E34C4B" w:rsidRPr="0086147C">
        <w:rPr>
          <w:rFonts w:ascii="Arial" w:hAnsi="Arial" w:cs="Arial"/>
          <w:sz w:val="28"/>
          <w:szCs w:val="28"/>
        </w:rPr>
        <w:t xml:space="preserve"> have updated financial data available for query, within the Financial Edge system, </w:t>
      </w:r>
      <w:r w:rsidR="00391D2F" w:rsidRPr="0086147C">
        <w:rPr>
          <w:rFonts w:ascii="Arial" w:hAnsi="Arial" w:cs="Arial"/>
          <w:sz w:val="28"/>
          <w:szCs w:val="28"/>
        </w:rPr>
        <w:t>monthly</w:t>
      </w:r>
      <w:r w:rsidR="001D2178" w:rsidRPr="0086147C">
        <w:rPr>
          <w:rFonts w:ascii="Arial" w:hAnsi="Arial" w:cs="Arial"/>
          <w:sz w:val="28"/>
          <w:szCs w:val="28"/>
        </w:rPr>
        <w:t>.</w:t>
      </w:r>
      <w:r w:rsidR="00A40732" w:rsidRPr="0086147C">
        <w:rPr>
          <w:rFonts w:ascii="Arial" w:hAnsi="Arial" w:cs="Arial"/>
          <w:sz w:val="28"/>
          <w:szCs w:val="28"/>
        </w:rPr>
        <w:t xml:space="preserve"> </w:t>
      </w:r>
      <w:r w:rsidR="001D2178" w:rsidRPr="0086147C">
        <w:rPr>
          <w:rFonts w:ascii="Arial" w:hAnsi="Arial" w:cs="Arial"/>
          <w:sz w:val="28"/>
          <w:szCs w:val="28"/>
        </w:rPr>
        <w:t>The pu</w:t>
      </w:r>
      <w:r w:rsidR="00E34C4B" w:rsidRPr="0086147C">
        <w:rPr>
          <w:rFonts w:ascii="Arial" w:hAnsi="Arial" w:cs="Arial"/>
          <w:sz w:val="28"/>
          <w:szCs w:val="28"/>
        </w:rPr>
        <w:t>rpose of the monthly data is</w:t>
      </w:r>
      <w:r w:rsidR="001D2178" w:rsidRPr="0086147C">
        <w:rPr>
          <w:rFonts w:ascii="Arial" w:hAnsi="Arial" w:cs="Arial"/>
          <w:sz w:val="28"/>
          <w:szCs w:val="28"/>
        </w:rPr>
        <w:t xml:space="preserve"> to inform management about the overall financial condition of the Institute, as well as, the more specific aspects of certain financial matters.</w:t>
      </w:r>
    </w:p>
    <w:p w14:paraId="215EA54D" w14:textId="77777777" w:rsidR="001D2178" w:rsidRPr="0086147C" w:rsidRDefault="001D2178">
      <w:pPr>
        <w:pStyle w:val="Title"/>
        <w:jc w:val="left"/>
        <w:rPr>
          <w:b w:val="0"/>
          <w:sz w:val="28"/>
          <w:szCs w:val="28"/>
        </w:rPr>
      </w:pPr>
    </w:p>
    <w:p w14:paraId="46F84ED1" w14:textId="77777777" w:rsidR="001D2178" w:rsidRPr="0086147C" w:rsidRDefault="001D2178" w:rsidP="00EF644C">
      <w:pPr>
        <w:pStyle w:val="Title"/>
        <w:numPr>
          <w:ilvl w:val="0"/>
          <w:numId w:val="89"/>
        </w:numPr>
        <w:jc w:val="left"/>
        <w:rPr>
          <w:rFonts w:ascii="Arial" w:hAnsi="Arial"/>
          <w:sz w:val="24"/>
          <w:szCs w:val="24"/>
        </w:rPr>
      </w:pPr>
      <w:r w:rsidRPr="0086147C">
        <w:rPr>
          <w:rFonts w:ascii="Arial" w:hAnsi="Arial"/>
          <w:sz w:val="24"/>
          <w:szCs w:val="24"/>
        </w:rPr>
        <w:t>The financial services department shall</w:t>
      </w:r>
      <w:r w:rsidR="00E34C4B" w:rsidRPr="0086147C">
        <w:rPr>
          <w:rFonts w:ascii="Arial" w:hAnsi="Arial"/>
          <w:sz w:val="24"/>
          <w:szCs w:val="24"/>
        </w:rPr>
        <w:t xml:space="preserve"> update the following </w:t>
      </w:r>
      <w:r w:rsidR="00391D2F" w:rsidRPr="0086147C">
        <w:rPr>
          <w:rFonts w:ascii="Arial" w:hAnsi="Arial"/>
          <w:sz w:val="24"/>
          <w:szCs w:val="24"/>
        </w:rPr>
        <w:t>quarterly</w:t>
      </w:r>
      <w:r w:rsidR="00E34C4B" w:rsidRPr="0086147C">
        <w:rPr>
          <w:rFonts w:ascii="Arial" w:hAnsi="Arial"/>
          <w:sz w:val="24"/>
          <w:szCs w:val="24"/>
        </w:rPr>
        <w:t>, as a more comprehensive set of financial data, for management’s use</w:t>
      </w:r>
      <w:r w:rsidRPr="0086147C">
        <w:rPr>
          <w:rFonts w:ascii="Arial" w:hAnsi="Arial"/>
          <w:sz w:val="24"/>
          <w:szCs w:val="24"/>
        </w:rPr>
        <w:t>:</w:t>
      </w:r>
    </w:p>
    <w:p w14:paraId="3EF48B95" w14:textId="77777777" w:rsidR="001D2178" w:rsidRDefault="001D2178">
      <w:pPr>
        <w:pStyle w:val="Title"/>
        <w:jc w:val="left"/>
        <w:rPr>
          <w:rFonts w:ascii="Arial" w:hAnsi="Arial"/>
          <w:b w:val="0"/>
          <w:sz w:val="28"/>
        </w:rPr>
      </w:pPr>
    </w:p>
    <w:p w14:paraId="469B9CEF" w14:textId="77777777" w:rsidR="001D2178" w:rsidRDefault="003B3D98" w:rsidP="00EF644C">
      <w:pPr>
        <w:pStyle w:val="Title"/>
        <w:numPr>
          <w:ilvl w:val="2"/>
          <w:numId w:val="89"/>
        </w:numPr>
        <w:jc w:val="left"/>
        <w:rPr>
          <w:rFonts w:ascii="Arial" w:hAnsi="Arial"/>
          <w:b w:val="0"/>
          <w:sz w:val="28"/>
        </w:rPr>
      </w:pPr>
      <w:r>
        <w:rPr>
          <w:rFonts w:ascii="Arial" w:hAnsi="Arial"/>
          <w:b w:val="0"/>
          <w:sz w:val="28"/>
        </w:rPr>
        <w:t>Budget to Actuals - Summarized</w:t>
      </w:r>
      <w:r w:rsidR="001D2178">
        <w:rPr>
          <w:rFonts w:ascii="Arial" w:hAnsi="Arial"/>
          <w:b w:val="0"/>
          <w:sz w:val="28"/>
        </w:rPr>
        <w:t xml:space="preserve"> (See Example)</w:t>
      </w:r>
    </w:p>
    <w:p w14:paraId="5AE05371" w14:textId="77777777" w:rsidR="001D2178" w:rsidRDefault="003B3D98" w:rsidP="00EF644C">
      <w:pPr>
        <w:pStyle w:val="Title"/>
        <w:numPr>
          <w:ilvl w:val="2"/>
          <w:numId w:val="89"/>
        </w:numPr>
        <w:jc w:val="left"/>
        <w:rPr>
          <w:rFonts w:ascii="Arial" w:hAnsi="Arial"/>
          <w:b w:val="0"/>
          <w:sz w:val="28"/>
        </w:rPr>
      </w:pPr>
      <w:r>
        <w:rPr>
          <w:rFonts w:ascii="Arial" w:hAnsi="Arial"/>
          <w:b w:val="0"/>
          <w:sz w:val="28"/>
        </w:rPr>
        <w:t>Statement of Revenues - Comparative</w:t>
      </w:r>
      <w:r w:rsidR="001D2178">
        <w:rPr>
          <w:rFonts w:ascii="Arial" w:hAnsi="Arial"/>
          <w:b w:val="0"/>
          <w:sz w:val="28"/>
        </w:rPr>
        <w:t xml:space="preserve"> (See Example)</w:t>
      </w:r>
    </w:p>
    <w:p w14:paraId="6AEDEEFD" w14:textId="77777777" w:rsidR="001D2178" w:rsidRDefault="001D2178" w:rsidP="00EF644C">
      <w:pPr>
        <w:pStyle w:val="Title"/>
        <w:numPr>
          <w:ilvl w:val="2"/>
          <w:numId w:val="89"/>
        </w:numPr>
        <w:jc w:val="left"/>
        <w:rPr>
          <w:rFonts w:ascii="Arial" w:hAnsi="Arial"/>
          <w:b w:val="0"/>
          <w:sz w:val="28"/>
        </w:rPr>
      </w:pPr>
      <w:r>
        <w:rPr>
          <w:rFonts w:ascii="Arial" w:hAnsi="Arial"/>
          <w:b w:val="0"/>
          <w:sz w:val="28"/>
        </w:rPr>
        <w:t>Schedule of Reve</w:t>
      </w:r>
      <w:r w:rsidR="007F369F">
        <w:rPr>
          <w:rFonts w:ascii="Arial" w:hAnsi="Arial"/>
          <w:b w:val="0"/>
          <w:sz w:val="28"/>
        </w:rPr>
        <w:t>nue and Expenditures – IAIA &amp; Aux.</w:t>
      </w:r>
      <w:r>
        <w:rPr>
          <w:rFonts w:ascii="Arial" w:hAnsi="Arial"/>
          <w:b w:val="0"/>
          <w:sz w:val="28"/>
        </w:rPr>
        <w:t xml:space="preserve"> (See Example)</w:t>
      </w:r>
    </w:p>
    <w:p w14:paraId="44F6510D" w14:textId="77777777" w:rsidR="001D2178" w:rsidRDefault="001D2178" w:rsidP="00EF644C">
      <w:pPr>
        <w:pStyle w:val="Title"/>
        <w:numPr>
          <w:ilvl w:val="2"/>
          <w:numId w:val="89"/>
        </w:numPr>
        <w:jc w:val="left"/>
        <w:rPr>
          <w:rFonts w:ascii="Arial" w:hAnsi="Arial"/>
          <w:b w:val="0"/>
          <w:sz w:val="28"/>
        </w:rPr>
      </w:pPr>
      <w:r>
        <w:rPr>
          <w:rFonts w:ascii="Arial" w:hAnsi="Arial"/>
          <w:b w:val="0"/>
          <w:sz w:val="28"/>
        </w:rPr>
        <w:t>Schedule of Revenue and Expenditures Museum Shop (See Example)</w:t>
      </w:r>
    </w:p>
    <w:p w14:paraId="3890445A" w14:textId="77777777" w:rsidR="001D2178" w:rsidRDefault="007F369F" w:rsidP="00EF644C">
      <w:pPr>
        <w:pStyle w:val="Title"/>
        <w:numPr>
          <w:ilvl w:val="2"/>
          <w:numId w:val="89"/>
        </w:numPr>
        <w:jc w:val="left"/>
        <w:rPr>
          <w:rFonts w:ascii="Arial" w:hAnsi="Arial"/>
          <w:b w:val="0"/>
          <w:sz w:val="28"/>
        </w:rPr>
      </w:pPr>
      <w:r>
        <w:rPr>
          <w:rFonts w:ascii="Arial" w:hAnsi="Arial"/>
          <w:b w:val="0"/>
          <w:sz w:val="28"/>
        </w:rPr>
        <w:t>Schedule of Revenue and Expenditures –</w:t>
      </w:r>
      <w:r w:rsidR="00CC1782">
        <w:rPr>
          <w:rFonts w:ascii="Arial" w:hAnsi="Arial"/>
          <w:b w:val="0"/>
          <w:sz w:val="28"/>
        </w:rPr>
        <w:t xml:space="preserve"> Inst. Advancement</w:t>
      </w:r>
      <w:r>
        <w:rPr>
          <w:rFonts w:ascii="Arial" w:hAnsi="Arial"/>
          <w:b w:val="0"/>
          <w:sz w:val="28"/>
        </w:rPr>
        <w:t xml:space="preserve"> (See Example)</w:t>
      </w:r>
    </w:p>
    <w:p w14:paraId="119B085D" w14:textId="77777777" w:rsidR="00CC1782" w:rsidRDefault="00CC1782" w:rsidP="00EF644C">
      <w:pPr>
        <w:pStyle w:val="Title"/>
        <w:numPr>
          <w:ilvl w:val="2"/>
          <w:numId w:val="89"/>
        </w:numPr>
        <w:jc w:val="left"/>
        <w:rPr>
          <w:rFonts w:ascii="Arial" w:hAnsi="Arial"/>
          <w:b w:val="0"/>
          <w:sz w:val="28"/>
        </w:rPr>
      </w:pPr>
      <w:r>
        <w:rPr>
          <w:rFonts w:ascii="Arial" w:hAnsi="Arial"/>
          <w:b w:val="0"/>
          <w:sz w:val="28"/>
        </w:rPr>
        <w:t>Schedule of Revenue and Expenditures - Campus Bookstore (See Example)</w:t>
      </w:r>
    </w:p>
    <w:p w14:paraId="039C9F32" w14:textId="77777777" w:rsidR="001D2178" w:rsidRDefault="00CC1782" w:rsidP="00EF644C">
      <w:pPr>
        <w:pStyle w:val="Title"/>
        <w:numPr>
          <w:ilvl w:val="2"/>
          <w:numId w:val="89"/>
        </w:numPr>
        <w:jc w:val="left"/>
        <w:rPr>
          <w:rFonts w:ascii="Arial" w:hAnsi="Arial"/>
          <w:b w:val="0"/>
          <w:sz w:val="28"/>
        </w:rPr>
      </w:pPr>
      <w:r>
        <w:rPr>
          <w:rFonts w:ascii="Arial" w:hAnsi="Arial"/>
          <w:b w:val="0"/>
          <w:sz w:val="28"/>
        </w:rPr>
        <w:t>Schedule of Revenue and Expenditures – Conference Services (See Example)</w:t>
      </w:r>
    </w:p>
    <w:p w14:paraId="2A93F89D" w14:textId="77777777" w:rsidR="001D2178" w:rsidRPr="007F369F" w:rsidRDefault="001D2178" w:rsidP="00EF644C">
      <w:pPr>
        <w:pStyle w:val="Title"/>
        <w:numPr>
          <w:ilvl w:val="2"/>
          <w:numId w:val="89"/>
        </w:numPr>
        <w:jc w:val="left"/>
        <w:rPr>
          <w:b w:val="0"/>
          <w:sz w:val="24"/>
        </w:rPr>
      </w:pPr>
      <w:r w:rsidRPr="007F369F">
        <w:rPr>
          <w:rFonts w:ascii="Arial" w:hAnsi="Arial"/>
          <w:b w:val="0"/>
          <w:sz w:val="28"/>
        </w:rPr>
        <w:t xml:space="preserve">IAIA </w:t>
      </w:r>
      <w:r w:rsidR="00CC1782">
        <w:rPr>
          <w:rFonts w:ascii="Arial" w:hAnsi="Arial"/>
          <w:b w:val="0"/>
          <w:sz w:val="28"/>
        </w:rPr>
        <w:t>Permanent Endowment Analysis (See Example)</w:t>
      </w:r>
    </w:p>
    <w:p w14:paraId="09B56266" w14:textId="77777777" w:rsidR="001D2178" w:rsidRDefault="001D2178">
      <w:pPr>
        <w:pStyle w:val="Title"/>
        <w:jc w:val="left"/>
        <w:rPr>
          <w:b w:val="0"/>
          <w:sz w:val="24"/>
        </w:rPr>
      </w:pPr>
    </w:p>
    <w:p w14:paraId="0E8CA1D9" w14:textId="77777777" w:rsidR="001D2178" w:rsidRDefault="001D2178">
      <w:pPr>
        <w:pStyle w:val="Title"/>
        <w:jc w:val="left"/>
        <w:rPr>
          <w:b w:val="0"/>
          <w:sz w:val="24"/>
        </w:rPr>
      </w:pPr>
    </w:p>
    <w:p w14:paraId="4429BD8D" w14:textId="57A81F41" w:rsidR="001D2178" w:rsidRDefault="001D2178">
      <w:pPr>
        <w:pStyle w:val="Title"/>
        <w:jc w:val="left"/>
        <w:rPr>
          <w:b w:val="0"/>
          <w:sz w:val="24"/>
        </w:rPr>
      </w:pPr>
    </w:p>
    <w:p w14:paraId="67C3E1A5" w14:textId="60B45965" w:rsidR="0086147C" w:rsidRDefault="0086147C">
      <w:pPr>
        <w:pStyle w:val="Title"/>
        <w:jc w:val="left"/>
        <w:rPr>
          <w:b w:val="0"/>
          <w:sz w:val="24"/>
        </w:rPr>
      </w:pPr>
    </w:p>
    <w:p w14:paraId="01D66B76" w14:textId="4CFE9F8A" w:rsidR="0086147C" w:rsidRDefault="0086147C">
      <w:pPr>
        <w:pStyle w:val="Title"/>
        <w:jc w:val="left"/>
        <w:rPr>
          <w:b w:val="0"/>
          <w:sz w:val="24"/>
        </w:rPr>
      </w:pPr>
    </w:p>
    <w:p w14:paraId="5F3B41E7" w14:textId="7F5C33C6" w:rsidR="009200D0" w:rsidRDefault="009200D0">
      <w:pPr>
        <w:pStyle w:val="Title"/>
        <w:jc w:val="left"/>
        <w:rPr>
          <w:b w:val="0"/>
          <w:sz w:val="24"/>
        </w:rPr>
      </w:pPr>
    </w:p>
    <w:p w14:paraId="0F3B329C" w14:textId="6D1151ED" w:rsidR="009200D0" w:rsidRDefault="009200D0">
      <w:pPr>
        <w:pStyle w:val="Title"/>
        <w:jc w:val="left"/>
        <w:rPr>
          <w:b w:val="0"/>
          <w:sz w:val="24"/>
        </w:rPr>
      </w:pPr>
    </w:p>
    <w:p w14:paraId="4C80E756" w14:textId="08379A00" w:rsidR="009200D0" w:rsidRDefault="009200D0">
      <w:pPr>
        <w:pStyle w:val="Title"/>
        <w:jc w:val="left"/>
        <w:rPr>
          <w:b w:val="0"/>
          <w:sz w:val="24"/>
        </w:rPr>
      </w:pPr>
    </w:p>
    <w:p w14:paraId="581B979D" w14:textId="77777777" w:rsidR="009200D0" w:rsidRDefault="009200D0">
      <w:pPr>
        <w:pStyle w:val="Title"/>
        <w:jc w:val="left"/>
        <w:rPr>
          <w:b w:val="0"/>
          <w:sz w:val="24"/>
        </w:rPr>
      </w:pPr>
    </w:p>
    <w:p w14:paraId="08EF16D5" w14:textId="77777777" w:rsidR="0086147C" w:rsidRDefault="0086147C">
      <w:pPr>
        <w:pStyle w:val="Title"/>
        <w:jc w:val="left"/>
        <w:rPr>
          <w:b w:val="0"/>
          <w:sz w:val="24"/>
        </w:rPr>
      </w:pPr>
    </w:p>
    <w:p w14:paraId="10599B26" w14:textId="77777777" w:rsidR="001D2178" w:rsidRDefault="001D2178">
      <w:pPr>
        <w:pStyle w:val="Title"/>
        <w:jc w:val="left"/>
        <w:rPr>
          <w:b w:val="0"/>
          <w:sz w:val="24"/>
        </w:rPr>
      </w:pPr>
    </w:p>
    <w:p w14:paraId="79E36FD0" w14:textId="77777777" w:rsidR="001D2178" w:rsidRDefault="0064795C">
      <w:pPr>
        <w:pStyle w:val="Title"/>
        <w:rPr>
          <w:b w:val="0"/>
          <w:sz w:val="40"/>
        </w:rPr>
      </w:pPr>
      <w:r>
        <w:rPr>
          <w:b w:val="0"/>
          <w:sz w:val="40"/>
        </w:rPr>
        <w:lastRenderedPageBreak/>
        <w:t>A</w:t>
      </w:r>
      <w:r w:rsidR="001D2178">
        <w:rPr>
          <w:b w:val="0"/>
          <w:sz w:val="40"/>
        </w:rPr>
        <w:t>.</w:t>
      </w:r>
      <w:r w:rsidR="00A40732">
        <w:rPr>
          <w:b w:val="0"/>
          <w:sz w:val="40"/>
        </w:rPr>
        <w:t xml:space="preserve"> </w:t>
      </w:r>
      <w:r w:rsidR="001D2178">
        <w:rPr>
          <w:b w:val="0"/>
          <w:sz w:val="40"/>
        </w:rPr>
        <w:t>Monthly Reporting, cont’d</w:t>
      </w:r>
    </w:p>
    <w:p w14:paraId="25456DD5" w14:textId="77777777" w:rsidR="001D2178" w:rsidRDefault="001D2178">
      <w:pPr>
        <w:pStyle w:val="Title"/>
        <w:jc w:val="left"/>
        <w:rPr>
          <w:b w:val="0"/>
          <w:sz w:val="24"/>
        </w:rPr>
      </w:pPr>
    </w:p>
    <w:p w14:paraId="7393542D" w14:textId="77777777" w:rsidR="001D2178" w:rsidRPr="00CC1763" w:rsidRDefault="003B3D98">
      <w:pPr>
        <w:pStyle w:val="Title"/>
        <w:rPr>
          <w:rFonts w:ascii="Arial" w:hAnsi="Arial" w:cs="Arial"/>
          <w:bCs/>
          <w:sz w:val="28"/>
        </w:rPr>
      </w:pPr>
      <w:r w:rsidRPr="00CC1763">
        <w:rPr>
          <w:rFonts w:ascii="Arial" w:hAnsi="Arial" w:cs="Arial"/>
          <w:bCs/>
          <w:sz w:val="28"/>
        </w:rPr>
        <w:t>Budget to Actual - Summarized</w:t>
      </w:r>
    </w:p>
    <w:p w14:paraId="76112D58" w14:textId="77777777" w:rsidR="001D2178" w:rsidRPr="00CC1763" w:rsidRDefault="001D2178">
      <w:pPr>
        <w:pStyle w:val="Title"/>
        <w:jc w:val="left"/>
        <w:rPr>
          <w:rFonts w:ascii="Arial" w:hAnsi="Arial" w:cs="Arial"/>
          <w:b w:val="0"/>
          <w:sz w:val="24"/>
        </w:rPr>
      </w:pPr>
    </w:p>
    <w:p w14:paraId="0C05717F" w14:textId="50FB4037" w:rsidR="001D2178" w:rsidRDefault="00CC1763" w:rsidP="003B3D98">
      <w:pPr>
        <w:pStyle w:val="Title"/>
        <w:ind w:left="540" w:firstLine="90"/>
        <w:jc w:val="left"/>
        <w:rPr>
          <w:b w:val="0"/>
          <w:sz w:val="24"/>
        </w:rPr>
      </w:pPr>
      <w:r w:rsidRPr="00AE4844">
        <w:rPr>
          <w:noProof/>
        </w:rPr>
        <w:drawing>
          <wp:inline distT="0" distB="0" distL="0" distR="0" wp14:anchorId="29634594" wp14:editId="55B9B901">
            <wp:extent cx="4792980" cy="5981700"/>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2980" cy="5981700"/>
                    </a:xfrm>
                    <a:prstGeom prst="rect">
                      <a:avLst/>
                    </a:prstGeom>
                    <a:noFill/>
                    <a:ln>
                      <a:noFill/>
                    </a:ln>
                  </pic:spPr>
                </pic:pic>
              </a:graphicData>
            </a:graphic>
          </wp:inline>
        </w:drawing>
      </w:r>
    </w:p>
    <w:p w14:paraId="47DFD799" w14:textId="77777777" w:rsidR="001D2178" w:rsidRDefault="001D2178">
      <w:pPr>
        <w:pStyle w:val="Title"/>
        <w:jc w:val="left"/>
        <w:rPr>
          <w:b w:val="0"/>
          <w:sz w:val="24"/>
        </w:rPr>
      </w:pPr>
    </w:p>
    <w:p w14:paraId="715EE6D7" w14:textId="77777777" w:rsidR="003B3D98" w:rsidRDefault="003B3D98">
      <w:pPr>
        <w:pStyle w:val="Title"/>
        <w:jc w:val="left"/>
        <w:rPr>
          <w:b w:val="0"/>
          <w:sz w:val="24"/>
        </w:rPr>
      </w:pPr>
    </w:p>
    <w:p w14:paraId="60CAB346" w14:textId="17A5E22B" w:rsidR="003B3D98" w:rsidRDefault="003B3D98">
      <w:pPr>
        <w:pStyle w:val="Title"/>
        <w:jc w:val="left"/>
        <w:rPr>
          <w:b w:val="0"/>
          <w:sz w:val="24"/>
        </w:rPr>
      </w:pPr>
    </w:p>
    <w:p w14:paraId="51E24E02" w14:textId="71D77A04" w:rsidR="00CC1763" w:rsidRDefault="00CC1763">
      <w:pPr>
        <w:pStyle w:val="Title"/>
        <w:jc w:val="left"/>
        <w:rPr>
          <w:b w:val="0"/>
          <w:sz w:val="24"/>
        </w:rPr>
      </w:pPr>
    </w:p>
    <w:p w14:paraId="7270DCBE" w14:textId="6ED15770" w:rsidR="00CC1763" w:rsidRDefault="00CC1763">
      <w:pPr>
        <w:pStyle w:val="Title"/>
        <w:jc w:val="left"/>
        <w:rPr>
          <w:b w:val="0"/>
          <w:sz w:val="24"/>
        </w:rPr>
      </w:pPr>
    </w:p>
    <w:p w14:paraId="70144B9C" w14:textId="55A59D7A" w:rsidR="00CC1763" w:rsidRDefault="00CC1763">
      <w:pPr>
        <w:pStyle w:val="Title"/>
        <w:jc w:val="left"/>
        <w:rPr>
          <w:b w:val="0"/>
          <w:sz w:val="24"/>
        </w:rPr>
      </w:pPr>
    </w:p>
    <w:p w14:paraId="4D972A42" w14:textId="3B3D171E" w:rsidR="00CC1763" w:rsidRDefault="00CC1763">
      <w:pPr>
        <w:pStyle w:val="Title"/>
        <w:jc w:val="left"/>
        <w:rPr>
          <w:b w:val="0"/>
          <w:sz w:val="24"/>
        </w:rPr>
      </w:pPr>
    </w:p>
    <w:p w14:paraId="31ACBE61" w14:textId="4B1058F8" w:rsidR="00CC1763" w:rsidRDefault="00CC1763">
      <w:pPr>
        <w:pStyle w:val="Title"/>
        <w:jc w:val="left"/>
        <w:rPr>
          <w:b w:val="0"/>
          <w:sz w:val="24"/>
        </w:rPr>
      </w:pPr>
    </w:p>
    <w:p w14:paraId="4D31F1BE" w14:textId="77777777" w:rsidR="00CC1763" w:rsidRDefault="00CC1763">
      <w:pPr>
        <w:pStyle w:val="Title"/>
        <w:jc w:val="left"/>
        <w:rPr>
          <w:b w:val="0"/>
          <w:sz w:val="24"/>
        </w:rPr>
      </w:pPr>
    </w:p>
    <w:p w14:paraId="5B4C774B" w14:textId="77777777" w:rsidR="00D25F62" w:rsidRDefault="00D25F62">
      <w:pPr>
        <w:pStyle w:val="Title"/>
        <w:jc w:val="left"/>
        <w:rPr>
          <w:b w:val="0"/>
          <w:sz w:val="24"/>
        </w:rPr>
      </w:pPr>
    </w:p>
    <w:p w14:paraId="1F89638C" w14:textId="77777777" w:rsidR="003B3D98" w:rsidRDefault="003B3D98">
      <w:pPr>
        <w:pStyle w:val="Title"/>
        <w:jc w:val="left"/>
        <w:rPr>
          <w:b w:val="0"/>
          <w:sz w:val="24"/>
        </w:rPr>
      </w:pPr>
    </w:p>
    <w:p w14:paraId="74BCA987" w14:textId="77777777" w:rsidR="003B3D98" w:rsidRDefault="003B3D98">
      <w:pPr>
        <w:pStyle w:val="Title"/>
        <w:jc w:val="left"/>
        <w:rPr>
          <w:b w:val="0"/>
          <w:sz w:val="24"/>
        </w:rPr>
      </w:pPr>
    </w:p>
    <w:p w14:paraId="04C09EAD" w14:textId="77777777" w:rsidR="001D2178" w:rsidRDefault="0064795C">
      <w:pPr>
        <w:pStyle w:val="Title"/>
        <w:rPr>
          <w:b w:val="0"/>
          <w:sz w:val="40"/>
        </w:rPr>
      </w:pPr>
      <w:r>
        <w:rPr>
          <w:b w:val="0"/>
          <w:sz w:val="40"/>
        </w:rPr>
        <w:t>A</w:t>
      </w:r>
      <w:r w:rsidR="001D2178">
        <w:rPr>
          <w:b w:val="0"/>
          <w:sz w:val="40"/>
        </w:rPr>
        <w:t>.</w:t>
      </w:r>
      <w:r w:rsidR="00A40732">
        <w:rPr>
          <w:b w:val="0"/>
          <w:sz w:val="40"/>
        </w:rPr>
        <w:t xml:space="preserve"> </w:t>
      </w:r>
      <w:r w:rsidR="001D2178">
        <w:rPr>
          <w:b w:val="0"/>
          <w:sz w:val="40"/>
        </w:rPr>
        <w:t>Monthly Reporting, cont’d</w:t>
      </w:r>
    </w:p>
    <w:p w14:paraId="6C94056C" w14:textId="77777777" w:rsidR="001D2178" w:rsidRDefault="001D2178">
      <w:pPr>
        <w:pStyle w:val="Title"/>
        <w:jc w:val="left"/>
        <w:rPr>
          <w:b w:val="0"/>
          <w:sz w:val="24"/>
        </w:rPr>
      </w:pPr>
    </w:p>
    <w:p w14:paraId="05A0F161" w14:textId="77777777" w:rsidR="001D2178" w:rsidRPr="00CC1763" w:rsidRDefault="003B3D98">
      <w:pPr>
        <w:pStyle w:val="Title"/>
        <w:rPr>
          <w:rFonts w:ascii="Arial" w:hAnsi="Arial" w:cs="Arial"/>
          <w:bCs/>
          <w:sz w:val="28"/>
        </w:rPr>
      </w:pPr>
      <w:r w:rsidRPr="00CC1763">
        <w:rPr>
          <w:rFonts w:ascii="Arial" w:hAnsi="Arial" w:cs="Arial"/>
          <w:bCs/>
          <w:sz w:val="28"/>
        </w:rPr>
        <w:t>Statement of Revenues - Comparative</w:t>
      </w:r>
    </w:p>
    <w:p w14:paraId="0A58D482" w14:textId="77777777" w:rsidR="001D2178" w:rsidRDefault="001D2178">
      <w:pPr>
        <w:pStyle w:val="Title"/>
        <w:jc w:val="left"/>
        <w:rPr>
          <w:b w:val="0"/>
          <w:sz w:val="24"/>
        </w:rPr>
      </w:pPr>
    </w:p>
    <w:p w14:paraId="0CDD3088" w14:textId="6F743CA4" w:rsidR="001D2178" w:rsidRDefault="00CC1763">
      <w:pPr>
        <w:pStyle w:val="Title"/>
        <w:jc w:val="left"/>
        <w:rPr>
          <w:b w:val="0"/>
          <w:sz w:val="24"/>
        </w:rPr>
      </w:pPr>
      <w:r w:rsidRPr="00AE4844">
        <w:rPr>
          <w:noProof/>
        </w:rPr>
        <w:drawing>
          <wp:inline distT="0" distB="0" distL="0" distR="0" wp14:anchorId="6070F623" wp14:editId="3C179321">
            <wp:extent cx="6515100" cy="4450080"/>
            <wp:effectExtent l="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5100" cy="4450080"/>
                    </a:xfrm>
                    <a:prstGeom prst="rect">
                      <a:avLst/>
                    </a:prstGeom>
                    <a:noFill/>
                    <a:ln>
                      <a:noFill/>
                    </a:ln>
                  </pic:spPr>
                </pic:pic>
              </a:graphicData>
            </a:graphic>
          </wp:inline>
        </w:drawing>
      </w:r>
    </w:p>
    <w:p w14:paraId="1C9B98D1" w14:textId="77777777" w:rsidR="001D2178" w:rsidRDefault="001D2178">
      <w:pPr>
        <w:pStyle w:val="Title"/>
        <w:jc w:val="left"/>
        <w:rPr>
          <w:b w:val="0"/>
          <w:sz w:val="24"/>
        </w:rPr>
      </w:pPr>
    </w:p>
    <w:p w14:paraId="18424160" w14:textId="77777777" w:rsidR="001D2178" w:rsidRDefault="001D2178">
      <w:pPr>
        <w:pStyle w:val="Title"/>
        <w:jc w:val="left"/>
        <w:rPr>
          <w:b w:val="0"/>
          <w:sz w:val="24"/>
        </w:rPr>
      </w:pPr>
    </w:p>
    <w:p w14:paraId="40D2C33C" w14:textId="77777777" w:rsidR="001D2178" w:rsidRDefault="001D2178">
      <w:pPr>
        <w:pStyle w:val="Title"/>
        <w:jc w:val="left"/>
        <w:rPr>
          <w:b w:val="0"/>
          <w:sz w:val="24"/>
        </w:rPr>
      </w:pPr>
    </w:p>
    <w:p w14:paraId="7098B9F3" w14:textId="77777777" w:rsidR="001D2178" w:rsidRDefault="001D2178">
      <w:pPr>
        <w:pStyle w:val="Title"/>
        <w:jc w:val="left"/>
        <w:rPr>
          <w:b w:val="0"/>
          <w:sz w:val="24"/>
        </w:rPr>
      </w:pPr>
    </w:p>
    <w:p w14:paraId="2E22815C" w14:textId="77777777" w:rsidR="001D2178" w:rsidRDefault="001D2178">
      <w:pPr>
        <w:pStyle w:val="Title"/>
        <w:jc w:val="left"/>
        <w:rPr>
          <w:b w:val="0"/>
          <w:sz w:val="24"/>
        </w:rPr>
      </w:pPr>
    </w:p>
    <w:p w14:paraId="7CC9776A" w14:textId="77777777" w:rsidR="001D2178" w:rsidRDefault="001D2178">
      <w:pPr>
        <w:pStyle w:val="Title"/>
        <w:jc w:val="left"/>
        <w:rPr>
          <w:b w:val="0"/>
          <w:sz w:val="24"/>
        </w:rPr>
      </w:pPr>
    </w:p>
    <w:p w14:paraId="57F72B45" w14:textId="77777777" w:rsidR="001D2178" w:rsidRDefault="001D2178">
      <w:pPr>
        <w:pStyle w:val="Title"/>
        <w:jc w:val="left"/>
        <w:rPr>
          <w:b w:val="0"/>
          <w:sz w:val="24"/>
        </w:rPr>
      </w:pPr>
    </w:p>
    <w:p w14:paraId="4043E962" w14:textId="77777777" w:rsidR="001D2178" w:rsidRDefault="001D2178">
      <w:pPr>
        <w:pStyle w:val="Title"/>
        <w:jc w:val="left"/>
        <w:rPr>
          <w:b w:val="0"/>
          <w:sz w:val="24"/>
        </w:rPr>
      </w:pPr>
    </w:p>
    <w:p w14:paraId="085D1CFC" w14:textId="77777777" w:rsidR="001D2178" w:rsidRDefault="001D2178">
      <w:pPr>
        <w:pStyle w:val="Title"/>
        <w:jc w:val="left"/>
        <w:rPr>
          <w:b w:val="0"/>
          <w:sz w:val="24"/>
        </w:rPr>
      </w:pPr>
    </w:p>
    <w:p w14:paraId="772DB4DA" w14:textId="77777777" w:rsidR="001D2178" w:rsidRDefault="001D2178">
      <w:pPr>
        <w:pStyle w:val="Title"/>
        <w:jc w:val="left"/>
        <w:rPr>
          <w:b w:val="0"/>
          <w:sz w:val="24"/>
        </w:rPr>
      </w:pPr>
    </w:p>
    <w:p w14:paraId="2F801013" w14:textId="77777777" w:rsidR="001D2178" w:rsidRDefault="001D2178">
      <w:pPr>
        <w:pStyle w:val="Title"/>
        <w:jc w:val="left"/>
        <w:rPr>
          <w:b w:val="0"/>
          <w:sz w:val="24"/>
        </w:rPr>
      </w:pPr>
    </w:p>
    <w:p w14:paraId="5EF56C90" w14:textId="77777777" w:rsidR="001D2178" w:rsidRDefault="001D2178">
      <w:pPr>
        <w:pStyle w:val="Title"/>
        <w:jc w:val="left"/>
        <w:rPr>
          <w:b w:val="0"/>
          <w:sz w:val="24"/>
        </w:rPr>
      </w:pPr>
    </w:p>
    <w:p w14:paraId="70BEFF14" w14:textId="77777777" w:rsidR="001D2178" w:rsidRDefault="0064795C">
      <w:pPr>
        <w:pStyle w:val="Title"/>
        <w:rPr>
          <w:b w:val="0"/>
          <w:sz w:val="40"/>
        </w:rPr>
      </w:pPr>
      <w:r>
        <w:rPr>
          <w:b w:val="0"/>
          <w:sz w:val="40"/>
        </w:rPr>
        <w:lastRenderedPageBreak/>
        <w:t>A</w:t>
      </w:r>
      <w:r w:rsidR="001D2178">
        <w:rPr>
          <w:b w:val="0"/>
          <w:sz w:val="40"/>
        </w:rPr>
        <w:t>.</w:t>
      </w:r>
      <w:r w:rsidR="00A40732">
        <w:rPr>
          <w:b w:val="0"/>
          <w:sz w:val="40"/>
        </w:rPr>
        <w:t xml:space="preserve"> </w:t>
      </w:r>
      <w:r w:rsidR="001D2178">
        <w:rPr>
          <w:b w:val="0"/>
          <w:sz w:val="40"/>
        </w:rPr>
        <w:t>Monthly Reporting, cont’d</w:t>
      </w:r>
    </w:p>
    <w:p w14:paraId="6A4C97D3" w14:textId="77777777" w:rsidR="001D2178" w:rsidRDefault="001D2178">
      <w:pPr>
        <w:pStyle w:val="Title"/>
        <w:jc w:val="left"/>
        <w:rPr>
          <w:b w:val="0"/>
          <w:sz w:val="24"/>
        </w:rPr>
      </w:pPr>
    </w:p>
    <w:p w14:paraId="176979B5" w14:textId="77777777" w:rsidR="001D2178" w:rsidRPr="00CC1763" w:rsidRDefault="001D2178">
      <w:pPr>
        <w:pStyle w:val="Title"/>
        <w:rPr>
          <w:rFonts w:ascii="Arial" w:hAnsi="Arial" w:cs="Arial"/>
          <w:bCs/>
          <w:sz w:val="28"/>
        </w:rPr>
      </w:pPr>
      <w:r w:rsidRPr="00CC1763">
        <w:rPr>
          <w:rFonts w:ascii="Arial" w:hAnsi="Arial" w:cs="Arial"/>
          <w:bCs/>
          <w:sz w:val="28"/>
        </w:rPr>
        <w:t>Schedule of Reve</w:t>
      </w:r>
      <w:r w:rsidR="007F369F" w:rsidRPr="00CC1763">
        <w:rPr>
          <w:rFonts w:ascii="Arial" w:hAnsi="Arial" w:cs="Arial"/>
          <w:bCs/>
          <w:sz w:val="28"/>
        </w:rPr>
        <w:t>nue and Expenditures – IAIA &amp; Aux.</w:t>
      </w:r>
    </w:p>
    <w:p w14:paraId="446ED87D" w14:textId="77777777" w:rsidR="001D2178" w:rsidRDefault="001D2178">
      <w:pPr>
        <w:pStyle w:val="Title"/>
        <w:jc w:val="left"/>
        <w:rPr>
          <w:b w:val="0"/>
          <w:sz w:val="24"/>
        </w:rPr>
      </w:pPr>
    </w:p>
    <w:p w14:paraId="6B74150A" w14:textId="42F0F32A" w:rsidR="001D2178" w:rsidRDefault="00CC1763" w:rsidP="007F369F">
      <w:pPr>
        <w:pStyle w:val="Title"/>
        <w:ind w:firstLine="450"/>
        <w:jc w:val="left"/>
        <w:rPr>
          <w:b w:val="0"/>
          <w:sz w:val="24"/>
        </w:rPr>
      </w:pPr>
      <w:r w:rsidRPr="00AE4844">
        <w:rPr>
          <w:noProof/>
        </w:rPr>
        <w:drawing>
          <wp:inline distT="0" distB="0" distL="0" distR="0" wp14:anchorId="2120700D" wp14:editId="4A6C9730">
            <wp:extent cx="5364480" cy="6469380"/>
            <wp:effectExtent l="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4480" cy="6469380"/>
                    </a:xfrm>
                    <a:prstGeom prst="rect">
                      <a:avLst/>
                    </a:prstGeom>
                    <a:noFill/>
                    <a:ln>
                      <a:noFill/>
                    </a:ln>
                  </pic:spPr>
                </pic:pic>
              </a:graphicData>
            </a:graphic>
          </wp:inline>
        </w:drawing>
      </w:r>
    </w:p>
    <w:p w14:paraId="5F581478" w14:textId="77777777" w:rsidR="007F369F" w:rsidRDefault="007F369F">
      <w:pPr>
        <w:pStyle w:val="Title"/>
        <w:jc w:val="left"/>
        <w:rPr>
          <w:b w:val="0"/>
          <w:sz w:val="24"/>
        </w:rPr>
      </w:pPr>
    </w:p>
    <w:p w14:paraId="511638E7" w14:textId="574B906A" w:rsidR="001D2178" w:rsidRDefault="001D2178">
      <w:pPr>
        <w:pStyle w:val="Title"/>
        <w:jc w:val="left"/>
        <w:rPr>
          <w:b w:val="0"/>
          <w:sz w:val="24"/>
        </w:rPr>
      </w:pPr>
    </w:p>
    <w:p w14:paraId="08F024B4" w14:textId="7FBCB9F8" w:rsidR="0086147C" w:rsidRDefault="0086147C">
      <w:pPr>
        <w:pStyle w:val="Title"/>
        <w:jc w:val="left"/>
        <w:rPr>
          <w:b w:val="0"/>
          <w:sz w:val="24"/>
        </w:rPr>
      </w:pPr>
    </w:p>
    <w:p w14:paraId="06376239" w14:textId="15BFD364" w:rsidR="0086147C" w:rsidRDefault="0086147C">
      <w:pPr>
        <w:pStyle w:val="Title"/>
        <w:jc w:val="left"/>
        <w:rPr>
          <w:b w:val="0"/>
          <w:sz w:val="24"/>
        </w:rPr>
      </w:pPr>
    </w:p>
    <w:p w14:paraId="7B1D5D05" w14:textId="77777777" w:rsidR="0086147C" w:rsidRDefault="0086147C">
      <w:pPr>
        <w:pStyle w:val="Title"/>
        <w:jc w:val="left"/>
        <w:rPr>
          <w:b w:val="0"/>
          <w:sz w:val="24"/>
        </w:rPr>
      </w:pPr>
    </w:p>
    <w:p w14:paraId="5C91D2AE" w14:textId="77777777" w:rsidR="001D2178" w:rsidRDefault="0064795C">
      <w:pPr>
        <w:pStyle w:val="Title"/>
        <w:rPr>
          <w:b w:val="0"/>
          <w:sz w:val="40"/>
        </w:rPr>
      </w:pPr>
      <w:r>
        <w:rPr>
          <w:b w:val="0"/>
          <w:sz w:val="40"/>
        </w:rPr>
        <w:lastRenderedPageBreak/>
        <w:t>A</w:t>
      </w:r>
      <w:r w:rsidR="001D2178">
        <w:rPr>
          <w:b w:val="0"/>
          <w:sz w:val="40"/>
        </w:rPr>
        <w:t>.</w:t>
      </w:r>
      <w:r w:rsidR="00A40732">
        <w:rPr>
          <w:b w:val="0"/>
          <w:sz w:val="40"/>
        </w:rPr>
        <w:t xml:space="preserve"> </w:t>
      </w:r>
      <w:r w:rsidR="001D2178">
        <w:rPr>
          <w:b w:val="0"/>
          <w:sz w:val="40"/>
        </w:rPr>
        <w:t>Monthly Reporting, cont’d</w:t>
      </w:r>
    </w:p>
    <w:p w14:paraId="614C321A" w14:textId="77777777" w:rsidR="001D2178" w:rsidRDefault="001D2178">
      <w:pPr>
        <w:pStyle w:val="Title"/>
        <w:jc w:val="left"/>
        <w:rPr>
          <w:b w:val="0"/>
          <w:sz w:val="24"/>
        </w:rPr>
      </w:pPr>
    </w:p>
    <w:p w14:paraId="432B07EE" w14:textId="77777777" w:rsidR="001D2178" w:rsidRPr="0086147C" w:rsidRDefault="001D2178">
      <w:pPr>
        <w:pStyle w:val="Title"/>
        <w:rPr>
          <w:rFonts w:ascii="Arial" w:hAnsi="Arial" w:cs="Arial"/>
          <w:bCs/>
          <w:sz w:val="28"/>
        </w:rPr>
      </w:pPr>
      <w:r w:rsidRPr="0086147C">
        <w:rPr>
          <w:rFonts w:ascii="Arial" w:hAnsi="Arial" w:cs="Arial"/>
          <w:bCs/>
          <w:sz w:val="28"/>
        </w:rPr>
        <w:t>Schedule of Revenue and Expenditures Museum Shop</w:t>
      </w:r>
    </w:p>
    <w:p w14:paraId="64DC124C" w14:textId="77777777" w:rsidR="007F369F" w:rsidRDefault="007F369F">
      <w:pPr>
        <w:pStyle w:val="Title"/>
        <w:rPr>
          <w:b w:val="0"/>
          <w:sz w:val="28"/>
        </w:rPr>
      </w:pPr>
    </w:p>
    <w:p w14:paraId="69B6C978" w14:textId="63413D09" w:rsidR="001D2178" w:rsidRDefault="00CC1763" w:rsidP="007F369F">
      <w:pPr>
        <w:pStyle w:val="Title"/>
        <w:ind w:firstLine="720"/>
        <w:jc w:val="left"/>
        <w:rPr>
          <w:b w:val="0"/>
          <w:sz w:val="24"/>
        </w:rPr>
      </w:pPr>
      <w:r w:rsidRPr="00AE4844">
        <w:rPr>
          <w:noProof/>
        </w:rPr>
        <w:drawing>
          <wp:inline distT="0" distB="0" distL="0" distR="0" wp14:anchorId="74776029" wp14:editId="6C6B163E">
            <wp:extent cx="4876800" cy="700278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7002780"/>
                    </a:xfrm>
                    <a:prstGeom prst="rect">
                      <a:avLst/>
                    </a:prstGeom>
                    <a:noFill/>
                    <a:ln>
                      <a:noFill/>
                    </a:ln>
                  </pic:spPr>
                </pic:pic>
              </a:graphicData>
            </a:graphic>
          </wp:inline>
        </w:drawing>
      </w:r>
    </w:p>
    <w:p w14:paraId="245BF4F6" w14:textId="77777777" w:rsidR="001D2178" w:rsidRDefault="001D2178" w:rsidP="007F369F">
      <w:pPr>
        <w:pStyle w:val="Title"/>
        <w:ind w:firstLine="360"/>
        <w:jc w:val="left"/>
        <w:rPr>
          <w:b w:val="0"/>
          <w:sz w:val="24"/>
        </w:rPr>
      </w:pPr>
    </w:p>
    <w:p w14:paraId="76D13836" w14:textId="77777777" w:rsidR="007F369F" w:rsidRDefault="007F369F">
      <w:pPr>
        <w:pStyle w:val="Title"/>
        <w:jc w:val="left"/>
        <w:rPr>
          <w:b w:val="0"/>
          <w:sz w:val="24"/>
        </w:rPr>
      </w:pPr>
    </w:p>
    <w:p w14:paraId="53666E52" w14:textId="77777777" w:rsidR="001D2178" w:rsidRDefault="0064795C">
      <w:pPr>
        <w:pStyle w:val="Title"/>
        <w:rPr>
          <w:b w:val="0"/>
          <w:sz w:val="40"/>
        </w:rPr>
      </w:pPr>
      <w:r>
        <w:rPr>
          <w:b w:val="0"/>
          <w:sz w:val="40"/>
        </w:rPr>
        <w:lastRenderedPageBreak/>
        <w:t>A</w:t>
      </w:r>
      <w:r w:rsidR="001D2178">
        <w:rPr>
          <w:b w:val="0"/>
          <w:sz w:val="40"/>
        </w:rPr>
        <w:t>.</w:t>
      </w:r>
      <w:r w:rsidR="00A40732">
        <w:rPr>
          <w:b w:val="0"/>
          <w:sz w:val="40"/>
        </w:rPr>
        <w:t xml:space="preserve"> </w:t>
      </w:r>
      <w:r w:rsidR="001D2178">
        <w:rPr>
          <w:b w:val="0"/>
          <w:sz w:val="40"/>
        </w:rPr>
        <w:t>Monthly Reporting, cont’d</w:t>
      </w:r>
    </w:p>
    <w:p w14:paraId="1BA31FA0" w14:textId="77777777" w:rsidR="001D2178" w:rsidRDefault="001D2178">
      <w:pPr>
        <w:pStyle w:val="Title"/>
        <w:jc w:val="left"/>
        <w:rPr>
          <w:b w:val="0"/>
          <w:sz w:val="24"/>
        </w:rPr>
      </w:pPr>
    </w:p>
    <w:p w14:paraId="5C00FCD0" w14:textId="77777777" w:rsidR="001D2178" w:rsidRPr="0086147C" w:rsidRDefault="00D25F62">
      <w:pPr>
        <w:pStyle w:val="Title"/>
        <w:rPr>
          <w:rFonts w:ascii="Arial" w:hAnsi="Arial" w:cs="Arial"/>
          <w:bCs/>
          <w:sz w:val="28"/>
        </w:rPr>
      </w:pPr>
      <w:r w:rsidRPr="0086147C">
        <w:rPr>
          <w:rFonts w:ascii="Arial" w:hAnsi="Arial" w:cs="Arial"/>
          <w:bCs/>
          <w:sz w:val="28"/>
        </w:rPr>
        <w:t>Schedule of Revenue and Expenditures – Inst. Advancement</w:t>
      </w:r>
    </w:p>
    <w:p w14:paraId="2CEFA08A" w14:textId="77777777" w:rsidR="00D25F62" w:rsidRDefault="00D25F62">
      <w:pPr>
        <w:pStyle w:val="Title"/>
        <w:rPr>
          <w:b w:val="0"/>
          <w:sz w:val="28"/>
        </w:rPr>
      </w:pPr>
    </w:p>
    <w:p w14:paraId="7FEE93F6" w14:textId="0631AC3D" w:rsidR="001D2178" w:rsidRDefault="00CC1763" w:rsidP="00D25F62">
      <w:pPr>
        <w:pStyle w:val="Title"/>
        <w:ind w:firstLine="630"/>
        <w:jc w:val="left"/>
        <w:rPr>
          <w:b w:val="0"/>
          <w:sz w:val="24"/>
        </w:rPr>
      </w:pPr>
      <w:r w:rsidRPr="00AE4844">
        <w:rPr>
          <w:noProof/>
        </w:rPr>
        <w:drawing>
          <wp:inline distT="0" distB="0" distL="0" distR="0" wp14:anchorId="22B10300" wp14:editId="4AA71085">
            <wp:extent cx="4983480" cy="6827520"/>
            <wp:effectExtent l="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3480" cy="6827520"/>
                    </a:xfrm>
                    <a:prstGeom prst="rect">
                      <a:avLst/>
                    </a:prstGeom>
                    <a:noFill/>
                    <a:ln>
                      <a:noFill/>
                    </a:ln>
                  </pic:spPr>
                </pic:pic>
              </a:graphicData>
            </a:graphic>
          </wp:inline>
        </w:drawing>
      </w:r>
    </w:p>
    <w:p w14:paraId="7EAF4FA8" w14:textId="77777777" w:rsidR="001D2178" w:rsidRDefault="001D2178">
      <w:pPr>
        <w:pStyle w:val="Title"/>
        <w:jc w:val="left"/>
        <w:rPr>
          <w:b w:val="0"/>
          <w:sz w:val="24"/>
        </w:rPr>
      </w:pPr>
    </w:p>
    <w:p w14:paraId="268FD3A6" w14:textId="77777777" w:rsidR="001D2178" w:rsidRDefault="001D2178">
      <w:pPr>
        <w:pStyle w:val="Title"/>
        <w:jc w:val="left"/>
        <w:rPr>
          <w:b w:val="0"/>
          <w:sz w:val="24"/>
        </w:rPr>
      </w:pPr>
    </w:p>
    <w:p w14:paraId="76B74544" w14:textId="77777777" w:rsidR="001D2178" w:rsidRDefault="001D2178">
      <w:pPr>
        <w:pStyle w:val="Title"/>
        <w:jc w:val="left"/>
        <w:rPr>
          <w:b w:val="0"/>
          <w:sz w:val="24"/>
        </w:rPr>
      </w:pPr>
    </w:p>
    <w:p w14:paraId="6FE94A38" w14:textId="77777777" w:rsidR="001D2178" w:rsidRDefault="001D2178">
      <w:pPr>
        <w:pStyle w:val="Title"/>
        <w:jc w:val="left"/>
        <w:rPr>
          <w:b w:val="0"/>
          <w:sz w:val="24"/>
        </w:rPr>
      </w:pPr>
    </w:p>
    <w:p w14:paraId="63D144BF" w14:textId="77777777" w:rsidR="001D2178" w:rsidRDefault="001D2178">
      <w:pPr>
        <w:pStyle w:val="Title"/>
        <w:jc w:val="left"/>
        <w:rPr>
          <w:b w:val="0"/>
          <w:sz w:val="24"/>
        </w:rPr>
      </w:pPr>
    </w:p>
    <w:p w14:paraId="6E473DB5" w14:textId="77777777" w:rsidR="001D2178" w:rsidRDefault="0064795C">
      <w:pPr>
        <w:pStyle w:val="Title"/>
        <w:rPr>
          <w:b w:val="0"/>
          <w:sz w:val="40"/>
        </w:rPr>
      </w:pPr>
      <w:r>
        <w:rPr>
          <w:b w:val="0"/>
          <w:sz w:val="40"/>
        </w:rPr>
        <w:t>A</w:t>
      </w:r>
      <w:r w:rsidR="001D2178">
        <w:rPr>
          <w:b w:val="0"/>
          <w:sz w:val="40"/>
        </w:rPr>
        <w:t>.</w:t>
      </w:r>
      <w:r w:rsidR="00A40732">
        <w:rPr>
          <w:b w:val="0"/>
          <w:sz w:val="40"/>
        </w:rPr>
        <w:t xml:space="preserve"> </w:t>
      </w:r>
      <w:r w:rsidR="001D2178">
        <w:rPr>
          <w:b w:val="0"/>
          <w:sz w:val="40"/>
        </w:rPr>
        <w:t>Monthly Reporting, cont’d</w:t>
      </w:r>
    </w:p>
    <w:p w14:paraId="3E173F4A" w14:textId="77777777" w:rsidR="004131E6" w:rsidRDefault="004131E6" w:rsidP="004131E6">
      <w:pPr>
        <w:pStyle w:val="Title"/>
        <w:rPr>
          <w:b w:val="0"/>
          <w:sz w:val="28"/>
        </w:rPr>
      </w:pPr>
    </w:p>
    <w:p w14:paraId="1CE3E183" w14:textId="77777777" w:rsidR="001D2178" w:rsidRPr="0086147C" w:rsidRDefault="004131E6" w:rsidP="004131E6">
      <w:pPr>
        <w:pStyle w:val="Title"/>
        <w:rPr>
          <w:rFonts w:ascii="Arial" w:hAnsi="Arial" w:cs="Arial"/>
          <w:bCs/>
          <w:sz w:val="24"/>
        </w:rPr>
      </w:pPr>
      <w:r w:rsidRPr="0086147C">
        <w:rPr>
          <w:rFonts w:ascii="Arial" w:hAnsi="Arial" w:cs="Arial"/>
          <w:bCs/>
          <w:sz w:val="28"/>
        </w:rPr>
        <w:t>Schedule of Revenue and Expenditures – Campus Bookstore</w:t>
      </w:r>
    </w:p>
    <w:p w14:paraId="6D4F1A15" w14:textId="77777777" w:rsidR="001D2178" w:rsidRDefault="001D2178">
      <w:pPr>
        <w:pStyle w:val="Title"/>
        <w:rPr>
          <w:b w:val="0"/>
          <w:sz w:val="28"/>
        </w:rPr>
      </w:pPr>
    </w:p>
    <w:p w14:paraId="0EA87A03" w14:textId="6005FA87" w:rsidR="001D2178" w:rsidRDefault="00CC1763" w:rsidP="004131E6">
      <w:pPr>
        <w:pStyle w:val="Title"/>
        <w:ind w:firstLine="810"/>
        <w:jc w:val="left"/>
        <w:rPr>
          <w:b w:val="0"/>
          <w:sz w:val="24"/>
        </w:rPr>
      </w:pPr>
      <w:r w:rsidRPr="00AE4844">
        <w:rPr>
          <w:noProof/>
        </w:rPr>
        <w:drawing>
          <wp:inline distT="0" distB="0" distL="0" distR="0" wp14:anchorId="7BCCE572" wp14:editId="64EC8061">
            <wp:extent cx="5067300" cy="5547360"/>
            <wp:effectExtent l="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5547360"/>
                    </a:xfrm>
                    <a:prstGeom prst="rect">
                      <a:avLst/>
                    </a:prstGeom>
                    <a:noFill/>
                    <a:ln>
                      <a:noFill/>
                    </a:ln>
                  </pic:spPr>
                </pic:pic>
              </a:graphicData>
            </a:graphic>
          </wp:inline>
        </w:drawing>
      </w:r>
    </w:p>
    <w:p w14:paraId="705D8B98" w14:textId="77777777" w:rsidR="001D2178" w:rsidRDefault="001D2178">
      <w:pPr>
        <w:pStyle w:val="Title"/>
        <w:jc w:val="left"/>
        <w:rPr>
          <w:b w:val="0"/>
          <w:sz w:val="24"/>
        </w:rPr>
      </w:pPr>
    </w:p>
    <w:p w14:paraId="4FC14380" w14:textId="77777777" w:rsidR="004131E6" w:rsidRDefault="004131E6">
      <w:pPr>
        <w:pStyle w:val="Title"/>
        <w:jc w:val="left"/>
        <w:rPr>
          <w:b w:val="0"/>
          <w:sz w:val="24"/>
        </w:rPr>
      </w:pPr>
    </w:p>
    <w:p w14:paraId="444753F3" w14:textId="77777777" w:rsidR="004131E6" w:rsidRDefault="004131E6">
      <w:pPr>
        <w:pStyle w:val="Title"/>
        <w:jc w:val="left"/>
        <w:rPr>
          <w:b w:val="0"/>
          <w:sz w:val="24"/>
        </w:rPr>
      </w:pPr>
    </w:p>
    <w:p w14:paraId="7F6C71EE" w14:textId="77777777" w:rsidR="004131E6" w:rsidRDefault="004131E6">
      <w:pPr>
        <w:pStyle w:val="Title"/>
        <w:jc w:val="left"/>
        <w:rPr>
          <w:b w:val="0"/>
          <w:sz w:val="24"/>
        </w:rPr>
      </w:pPr>
    </w:p>
    <w:p w14:paraId="7E5BC3CC" w14:textId="77777777" w:rsidR="004131E6" w:rsidRDefault="004131E6">
      <w:pPr>
        <w:pStyle w:val="Title"/>
        <w:jc w:val="left"/>
        <w:rPr>
          <w:b w:val="0"/>
          <w:sz w:val="24"/>
        </w:rPr>
      </w:pPr>
    </w:p>
    <w:p w14:paraId="2173718E" w14:textId="77777777" w:rsidR="004131E6" w:rsidRDefault="004131E6">
      <w:pPr>
        <w:pStyle w:val="Title"/>
        <w:jc w:val="left"/>
        <w:rPr>
          <w:b w:val="0"/>
          <w:sz w:val="24"/>
        </w:rPr>
      </w:pPr>
    </w:p>
    <w:p w14:paraId="64D82595" w14:textId="77777777" w:rsidR="004131E6" w:rsidRDefault="004131E6">
      <w:pPr>
        <w:pStyle w:val="Title"/>
        <w:jc w:val="left"/>
        <w:rPr>
          <w:b w:val="0"/>
          <w:sz w:val="24"/>
        </w:rPr>
      </w:pPr>
    </w:p>
    <w:p w14:paraId="5326AC87" w14:textId="77777777" w:rsidR="004131E6" w:rsidRDefault="004131E6">
      <w:pPr>
        <w:pStyle w:val="Title"/>
        <w:jc w:val="left"/>
        <w:rPr>
          <w:b w:val="0"/>
          <w:sz w:val="24"/>
        </w:rPr>
      </w:pPr>
    </w:p>
    <w:p w14:paraId="0DB5AA5C" w14:textId="77777777" w:rsidR="001D2178" w:rsidRDefault="0064795C">
      <w:pPr>
        <w:pStyle w:val="Title"/>
        <w:rPr>
          <w:b w:val="0"/>
          <w:sz w:val="40"/>
        </w:rPr>
      </w:pPr>
      <w:r>
        <w:rPr>
          <w:b w:val="0"/>
          <w:sz w:val="40"/>
        </w:rPr>
        <w:lastRenderedPageBreak/>
        <w:t>A</w:t>
      </w:r>
      <w:r w:rsidR="001D2178">
        <w:rPr>
          <w:b w:val="0"/>
          <w:sz w:val="40"/>
        </w:rPr>
        <w:t>.</w:t>
      </w:r>
      <w:r w:rsidR="00A40732">
        <w:rPr>
          <w:b w:val="0"/>
          <w:sz w:val="40"/>
        </w:rPr>
        <w:t xml:space="preserve"> </w:t>
      </w:r>
      <w:r w:rsidR="001D2178">
        <w:rPr>
          <w:b w:val="0"/>
          <w:sz w:val="40"/>
        </w:rPr>
        <w:t>Monthly Reporting, cont’d</w:t>
      </w:r>
    </w:p>
    <w:p w14:paraId="0D5553CE" w14:textId="77777777" w:rsidR="001D2178" w:rsidRDefault="001D2178">
      <w:pPr>
        <w:pStyle w:val="Title"/>
        <w:jc w:val="left"/>
        <w:rPr>
          <w:b w:val="0"/>
          <w:sz w:val="24"/>
        </w:rPr>
      </w:pPr>
    </w:p>
    <w:p w14:paraId="1D7CCB26" w14:textId="77777777" w:rsidR="004131E6" w:rsidRPr="0086147C" w:rsidRDefault="004131E6">
      <w:pPr>
        <w:pStyle w:val="Title"/>
        <w:rPr>
          <w:rFonts w:ascii="Arial" w:hAnsi="Arial" w:cs="Arial"/>
          <w:bCs/>
          <w:sz w:val="28"/>
        </w:rPr>
      </w:pPr>
      <w:r w:rsidRPr="0086147C">
        <w:rPr>
          <w:rFonts w:ascii="Arial" w:hAnsi="Arial" w:cs="Arial"/>
          <w:bCs/>
          <w:sz w:val="28"/>
        </w:rPr>
        <w:t>Schedule of Revenue and Expenditures – Conf. Services</w:t>
      </w:r>
    </w:p>
    <w:p w14:paraId="578A24F4" w14:textId="77777777" w:rsidR="004131E6" w:rsidRDefault="004131E6">
      <w:pPr>
        <w:pStyle w:val="Title"/>
        <w:rPr>
          <w:b w:val="0"/>
          <w:sz w:val="28"/>
        </w:rPr>
      </w:pPr>
    </w:p>
    <w:p w14:paraId="69B88EA9" w14:textId="7AB5D957" w:rsidR="004131E6" w:rsidRDefault="00CC1763" w:rsidP="004131E6">
      <w:pPr>
        <w:pStyle w:val="Title"/>
        <w:ind w:firstLine="630"/>
        <w:rPr>
          <w:b w:val="0"/>
          <w:sz w:val="28"/>
        </w:rPr>
      </w:pPr>
      <w:r w:rsidRPr="00AE4844">
        <w:rPr>
          <w:noProof/>
        </w:rPr>
        <w:drawing>
          <wp:inline distT="0" distB="0" distL="0" distR="0" wp14:anchorId="7E8B4D6E" wp14:editId="70FB7B4B">
            <wp:extent cx="5356860" cy="5425440"/>
            <wp:effectExtent l="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6860" cy="5425440"/>
                    </a:xfrm>
                    <a:prstGeom prst="rect">
                      <a:avLst/>
                    </a:prstGeom>
                    <a:noFill/>
                    <a:ln>
                      <a:noFill/>
                    </a:ln>
                  </pic:spPr>
                </pic:pic>
              </a:graphicData>
            </a:graphic>
          </wp:inline>
        </w:drawing>
      </w:r>
    </w:p>
    <w:p w14:paraId="6845EA6B" w14:textId="77777777" w:rsidR="001D2178" w:rsidRDefault="001D2178">
      <w:pPr>
        <w:pStyle w:val="Title"/>
        <w:jc w:val="left"/>
        <w:rPr>
          <w:b w:val="0"/>
          <w:sz w:val="24"/>
        </w:rPr>
      </w:pPr>
    </w:p>
    <w:p w14:paraId="5D3F02D4" w14:textId="77777777" w:rsidR="004131E6" w:rsidRDefault="004131E6">
      <w:pPr>
        <w:pStyle w:val="Title"/>
        <w:rPr>
          <w:b w:val="0"/>
          <w:sz w:val="40"/>
        </w:rPr>
      </w:pPr>
    </w:p>
    <w:p w14:paraId="555C77CD" w14:textId="77777777" w:rsidR="004131E6" w:rsidRDefault="004131E6">
      <w:pPr>
        <w:pStyle w:val="Title"/>
        <w:rPr>
          <w:b w:val="0"/>
          <w:sz w:val="40"/>
        </w:rPr>
      </w:pPr>
    </w:p>
    <w:p w14:paraId="576CC5D1" w14:textId="77777777" w:rsidR="004131E6" w:rsidRDefault="004131E6">
      <w:pPr>
        <w:pStyle w:val="Title"/>
        <w:rPr>
          <w:b w:val="0"/>
          <w:sz w:val="40"/>
        </w:rPr>
      </w:pPr>
    </w:p>
    <w:p w14:paraId="02EDD4AC" w14:textId="77777777" w:rsidR="004131E6" w:rsidRDefault="004131E6">
      <w:pPr>
        <w:pStyle w:val="Title"/>
        <w:rPr>
          <w:b w:val="0"/>
          <w:sz w:val="40"/>
        </w:rPr>
      </w:pPr>
    </w:p>
    <w:p w14:paraId="7904739E" w14:textId="77777777" w:rsidR="00D90A25" w:rsidRDefault="00D90A25">
      <w:pPr>
        <w:pStyle w:val="Title"/>
        <w:rPr>
          <w:b w:val="0"/>
          <w:sz w:val="40"/>
        </w:rPr>
      </w:pPr>
    </w:p>
    <w:p w14:paraId="3AD469E4" w14:textId="77777777" w:rsidR="004131E6" w:rsidRDefault="004131E6">
      <w:pPr>
        <w:pStyle w:val="Title"/>
        <w:rPr>
          <w:b w:val="0"/>
          <w:sz w:val="40"/>
        </w:rPr>
      </w:pPr>
    </w:p>
    <w:p w14:paraId="01EF1331" w14:textId="77777777" w:rsidR="001D2178" w:rsidRDefault="0064795C">
      <w:pPr>
        <w:pStyle w:val="Title"/>
        <w:rPr>
          <w:b w:val="0"/>
          <w:sz w:val="40"/>
        </w:rPr>
      </w:pPr>
      <w:r>
        <w:rPr>
          <w:b w:val="0"/>
          <w:sz w:val="40"/>
        </w:rPr>
        <w:lastRenderedPageBreak/>
        <w:t>A</w:t>
      </w:r>
      <w:r w:rsidR="001D2178">
        <w:rPr>
          <w:b w:val="0"/>
          <w:sz w:val="40"/>
        </w:rPr>
        <w:t>.</w:t>
      </w:r>
      <w:r w:rsidR="00A40732">
        <w:rPr>
          <w:b w:val="0"/>
          <w:sz w:val="40"/>
        </w:rPr>
        <w:t xml:space="preserve"> </w:t>
      </w:r>
      <w:r w:rsidR="001D2178">
        <w:rPr>
          <w:b w:val="0"/>
          <w:sz w:val="40"/>
        </w:rPr>
        <w:t>Monthly Reporting, cont’d</w:t>
      </w:r>
    </w:p>
    <w:p w14:paraId="4BBFFD97" w14:textId="77777777" w:rsidR="004131E6" w:rsidRDefault="004131E6" w:rsidP="004131E6">
      <w:pPr>
        <w:pStyle w:val="Title"/>
        <w:rPr>
          <w:b w:val="0"/>
          <w:sz w:val="24"/>
        </w:rPr>
      </w:pPr>
    </w:p>
    <w:p w14:paraId="1F706BF1" w14:textId="77777777" w:rsidR="001D2178" w:rsidRPr="00F43BC9" w:rsidRDefault="004131E6" w:rsidP="004131E6">
      <w:pPr>
        <w:pStyle w:val="Title"/>
        <w:rPr>
          <w:rFonts w:ascii="Arial" w:hAnsi="Arial" w:cs="Arial"/>
          <w:bCs/>
          <w:sz w:val="28"/>
          <w:szCs w:val="28"/>
        </w:rPr>
      </w:pPr>
      <w:r w:rsidRPr="00F43BC9">
        <w:rPr>
          <w:rFonts w:ascii="Arial" w:hAnsi="Arial" w:cs="Arial"/>
          <w:bCs/>
          <w:sz w:val="28"/>
          <w:szCs w:val="28"/>
        </w:rPr>
        <w:t>Quarterly Endowment Analysis</w:t>
      </w:r>
    </w:p>
    <w:p w14:paraId="36E9BE1D" w14:textId="48C37E2F" w:rsidR="001D2178" w:rsidRDefault="00CC1763">
      <w:pPr>
        <w:pStyle w:val="Title"/>
        <w:jc w:val="left"/>
        <w:rPr>
          <w:b w:val="0"/>
          <w:sz w:val="24"/>
        </w:rPr>
      </w:pPr>
      <w:r w:rsidRPr="00AE4844">
        <w:rPr>
          <w:noProof/>
        </w:rPr>
        <w:drawing>
          <wp:inline distT="0" distB="0" distL="0" distR="0" wp14:anchorId="41268174" wp14:editId="0C3E2FFC">
            <wp:extent cx="5943600" cy="2964180"/>
            <wp:effectExtent l="0" t="0" r="0" b="0"/>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14:paraId="402F35E7" w14:textId="77777777" w:rsidR="001D2178" w:rsidRDefault="001D2178">
      <w:pPr>
        <w:pStyle w:val="Title"/>
        <w:jc w:val="left"/>
        <w:rPr>
          <w:b w:val="0"/>
          <w:sz w:val="24"/>
        </w:rPr>
      </w:pPr>
    </w:p>
    <w:p w14:paraId="6E33B0D0" w14:textId="77777777" w:rsidR="001D2178" w:rsidRDefault="001D2178">
      <w:pPr>
        <w:pStyle w:val="Title"/>
        <w:jc w:val="left"/>
        <w:rPr>
          <w:b w:val="0"/>
          <w:sz w:val="24"/>
        </w:rPr>
      </w:pPr>
    </w:p>
    <w:p w14:paraId="501309DB" w14:textId="77777777" w:rsidR="001D2178" w:rsidRDefault="001D2178">
      <w:pPr>
        <w:pStyle w:val="Title"/>
        <w:jc w:val="left"/>
        <w:rPr>
          <w:b w:val="0"/>
          <w:sz w:val="24"/>
        </w:rPr>
      </w:pPr>
    </w:p>
    <w:p w14:paraId="056DFECA" w14:textId="77777777" w:rsidR="001D2178" w:rsidRDefault="001D2178">
      <w:pPr>
        <w:pStyle w:val="Title"/>
        <w:jc w:val="left"/>
        <w:rPr>
          <w:b w:val="0"/>
          <w:sz w:val="24"/>
        </w:rPr>
      </w:pPr>
    </w:p>
    <w:p w14:paraId="67D431E5" w14:textId="77777777" w:rsidR="001D2178" w:rsidRDefault="001D2178">
      <w:pPr>
        <w:pStyle w:val="Title"/>
        <w:jc w:val="left"/>
        <w:rPr>
          <w:b w:val="0"/>
          <w:sz w:val="24"/>
        </w:rPr>
      </w:pPr>
    </w:p>
    <w:p w14:paraId="528B05F7" w14:textId="77777777" w:rsidR="001D2178" w:rsidRDefault="001D2178">
      <w:pPr>
        <w:pStyle w:val="Title"/>
        <w:jc w:val="left"/>
        <w:rPr>
          <w:b w:val="0"/>
          <w:sz w:val="24"/>
        </w:rPr>
      </w:pPr>
    </w:p>
    <w:p w14:paraId="3A70C486" w14:textId="77777777" w:rsidR="001D2178" w:rsidRDefault="001D2178">
      <w:pPr>
        <w:pStyle w:val="Title"/>
        <w:jc w:val="left"/>
        <w:rPr>
          <w:b w:val="0"/>
          <w:sz w:val="24"/>
        </w:rPr>
      </w:pPr>
    </w:p>
    <w:p w14:paraId="133022D2" w14:textId="77777777" w:rsidR="001D2178" w:rsidRDefault="001D2178">
      <w:pPr>
        <w:pStyle w:val="Title"/>
        <w:jc w:val="left"/>
        <w:rPr>
          <w:b w:val="0"/>
          <w:sz w:val="24"/>
        </w:rPr>
      </w:pPr>
    </w:p>
    <w:p w14:paraId="38B49979" w14:textId="77777777" w:rsidR="001D2178" w:rsidRDefault="001D2178">
      <w:pPr>
        <w:pStyle w:val="Title"/>
        <w:jc w:val="left"/>
        <w:rPr>
          <w:b w:val="0"/>
          <w:sz w:val="24"/>
        </w:rPr>
        <w:sectPr w:rsidR="001D2178" w:rsidSect="008E5CE6">
          <w:pgSz w:w="12240" w:h="15840" w:code="1"/>
          <w:pgMar w:top="1440" w:right="1440" w:bottom="1440" w:left="1440" w:header="720" w:footer="720" w:gutter="0"/>
          <w:pgNumType w:start="73"/>
          <w:cols w:space="720"/>
        </w:sectPr>
      </w:pPr>
    </w:p>
    <w:p w14:paraId="03707FDE" w14:textId="77777777" w:rsidR="001D2178" w:rsidRDefault="001D2178">
      <w:pPr>
        <w:pStyle w:val="Title"/>
        <w:rPr>
          <w:b w:val="0"/>
          <w:sz w:val="52"/>
        </w:rPr>
      </w:pPr>
    </w:p>
    <w:p w14:paraId="0DE61103" w14:textId="77777777" w:rsidR="001D2178" w:rsidRDefault="001D2178">
      <w:pPr>
        <w:pStyle w:val="Title"/>
        <w:rPr>
          <w:b w:val="0"/>
          <w:sz w:val="52"/>
        </w:rPr>
      </w:pPr>
    </w:p>
    <w:p w14:paraId="4E275DC1" w14:textId="77777777" w:rsidR="001D2178" w:rsidRDefault="001D2178">
      <w:pPr>
        <w:pStyle w:val="Title"/>
        <w:rPr>
          <w:b w:val="0"/>
          <w:sz w:val="52"/>
        </w:rPr>
      </w:pPr>
    </w:p>
    <w:p w14:paraId="5744A1C2" w14:textId="77777777" w:rsidR="001D2178" w:rsidRDefault="001D2178">
      <w:pPr>
        <w:pStyle w:val="Title"/>
        <w:rPr>
          <w:b w:val="0"/>
          <w:sz w:val="52"/>
        </w:rPr>
      </w:pPr>
    </w:p>
    <w:p w14:paraId="7EFE77D9" w14:textId="77777777" w:rsidR="001D2178" w:rsidRDefault="001D2178">
      <w:pPr>
        <w:pStyle w:val="Title"/>
        <w:rPr>
          <w:b w:val="0"/>
          <w:sz w:val="52"/>
        </w:rPr>
      </w:pPr>
    </w:p>
    <w:p w14:paraId="0348C103" w14:textId="77777777" w:rsidR="001D2178" w:rsidRDefault="001D2178">
      <w:pPr>
        <w:pStyle w:val="Title"/>
        <w:rPr>
          <w:b w:val="0"/>
          <w:sz w:val="52"/>
        </w:rPr>
      </w:pPr>
    </w:p>
    <w:p w14:paraId="19214943" w14:textId="77777777" w:rsidR="00D90A25" w:rsidRDefault="00D90A25">
      <w:pPr>
        <w:pStyle w:val="Title"/>
        <w:rPr>
          <w:b w:val="0"/>
          <w:sz w:val="52"/>
        </w:rPr>
      </w:pPr>
    </w:p>
    <w:p w14:paraId="2D045986" w14:textId="77777777" w:rsidR="00D90A25" w:rsidRDefault="00D90A25">
      <w:pPr>
        <w:pStyle w:val="Title"/>
        <w:rPr>
          <w:b w:val="0"/>
          <w:sz w:val="52"/>
        </w:rPr>
      </w:pPr>
    </w:p>
    <w:p w14:paraId="1AEB2D6B" w14:textId="77777777" w:rsidR="001D2178" w:rsidRDefault="001D2178">
      <w:pPr>
        <w:pStyle w:val="Title"/>
        <w:rPr>
          <w:b w:val="0"/>
          <w:sz w:val="52"/>
        </w:rPr>
      </w:pPr>
    </w:p>
    <w:p w14:paraId="4B3A1D24" w14:textId="77777777" w:rsidR="001D2178" w:rsidRDefault="0041086E">
      <w:pPr>
        <w:pStyle w:val="Title"/>
        <w:rPr>
          <w:b w:val="0"/>
          <w:sz w:val="52"/>
        </w:rPr>
      </w:pPr>
      <w:r>
        <w:rPr>
          <w:b w:val="0"/>
          <w:sz w:val="52"/>
        </w:rPr>
        <w:t>X</w:t>
      </w:r>
      <w:r w:rsidR="001D2178">
        <w:rPr>
          <w:b w:val="0"/>
          <w:sz w:val="52"/>
        </w:rPr>
        <w:t>.</w:t>
      </w:r>
      <w:r w:rsidR="00A40732">
        <w:rPr>
          <w:b w:val="0"/>
          <w:sz w:val="52"/>
        </w:rPr>
        <w:t xml:space="preserve"> </w:t>
      </w:r>
      <w:r w:rsidR="001D2178">
        <w:rPr>
          <w:b w:val="0"/>
          <w:sz w:val="52"/>
        </w:rPr>
        <w:t>GRANT/CONTRACT MANAGEMENT</w:t>
      </w:r>
    </w:p>
    <w:p w14:paraId="0F7CBB8F" w14:textId="77777777" w:rsidR="001D2178" w:rsidRDefault="001D2178">
      <w:pPr>
        <w:pStyle w:val="Title"/>
        <w:jc w:val="left"/>
        <w:rPr>
          <w:b w:val="0"/>
          <w:sz w:val="52"/>
        </w:rPr>
      </w:pPr>
    </w:p>
    <w:p w14:paraId="3F340962" w14:textId="77777777" w:rsidR="001D2178" w:rsidRDefault="001D2178">
      <w:pPr>
        <w:pStyle w:val="Title"/>
        <w:jc w:val="left"/>
        <w:rPr>
          <w:b w:val="0"/>
          <w:sz w:val="52"/>
        </w:rPr>
      </w:pPr>
    </w:p>
    <w:p w14:paraId="4A58C36D" w14:textId="77777777" w:rsidR="001D2178" w:rsidRDefault="001D2178">
      <w:pPr>
        <w:pStyle w:val="Title"/>
        <w:jc w:val="left"/>
        <w:rPr>
          <w:b w:val="0"/>
          <w:sz w:val="52"/>
        </w:rPr>
      </w:pPr>
    </w:p>
    <w:p w14:paraId="4A4E09BC" w14:textId="77777777" w:rsidR="001D2178" w:rsidRDefault="001D2178">
      <w:pPr>
        <w:pStyle w:val="Title"/>
        <w:jc w:val="left"/>
        <w:rPr>
          <w:b w:val="0"/>
          <w:sz w:val="52"/>
        </w:rPr>
      </w:pPr>
    </w:p>
    <w:p w14:paraId="2ED842AC" w14:textId="77777777" w:rsidR="001D2178" w:rsidRDefault="001D2178">
      <w:pPr>
        <w:pStyle w:val="Title"/>
        <w:jc w:val="left"/>
        <w:rPr>
          <w:b w:val="0"/>
          <w:sz w:val="52"/>
        </w:rPr>
      </w:pPr>
    </w:p>
    <w:p w14:paraId="39827E00" w14:textId="77777777" w:rsidR="001D2178" w:rsidRDefault="001D2178">
      <w:pPr>
        <w:pStyle w:val="Title"/>
        <w:jc w:val="left"/>
        <w:rPr>
          <w:b w:val="0"/>
          <w:sz w:val="52"/>
        </w:rPr>
      </w:pPr>
    </w:p>
    <w:p w14:paraId="5E28A4B5" w14:textId="77777777" w:rsidR="001D2178" w:rsidRDefault="001D2178">
      <w:pPr>
        <w:pStyle w:val="Title"/>
        <w:jc w:val="left"/>
        <w:rPr>
          <w:b w:val="0"/>
          <w:sz w:val="52"/>
        </w:rPr>
      </w:pPr>
    </w:p>
    <w:p w14:paraId="5843A45F" w14:textId="77777777" w:rsidR="001D2178" w:rsidRDefault="001D2178">
      <w:pPr>
        <w:pStyle w:val="Title"/>
        <w:jc w:val="left"/>
        <w:rPr>
          <w:b w:val="0"/>
          <w:sz w:val="52"/>
        </w:rPr>
      </w:pPr>
    </w:p>
    <w:p w14:paraId="3605AA94" w14:textId="77777777" w:rsidR="001D2178" w:rsidRDefault="001D2178">
      <w:pPr>
        <w:pStyle w:val="Title"/>
        <w:jc w:val="left"/>
        <w:rPr>
          <w:b w:val="0"/>
          <w:sz w:val="52"/>
        </w:rPr>
      </w:pPr>
    </w:p>
    <w:p w14:paraId="126DAFFB" w14:textId="77777777" w:rsidR="001D2178" w:rsidRDefault="001D2178">
      <w:pPr>
        <w:pStyle w:val="Title"/>
        <w:jc w:val="left"/>
        <w:rPr>
          <w:b w:val="0"/>
          <w:sz w:val="52"/>
        </w:rPr>
      </w:pPr>
    </w:p>
    <w:p w14:paraId="1504FD36" w14:textId="77777777" w:rsidR="007E53BC" w:rsidRDefault="007E53BC">
      <w:pPr>
        <w:pStyle w:val="Title"/>
        <w:jc w:val="left"/>
        <w:rPr>
          <w:b w:val="0"/>
          <w:sz w:val="52"/>
        </w:rPr>
      </w:pPr>
    </w:p>
    <w:p w14:paraId="6497AC6B" w14:textId="77777777" w:rsidR="00990E18" w:rsidRDefault="00990E18">
      <w:pPr>
        <w:pStyle w:val="Title"/>
        <w:rPr>
          <w:b w:val="0"/>
          <w:sz w:val="40"/>
        </w:rPr>
      </w:pPr>
    </w:p>
    <w:p w14:paraId="7EA11E47" w14:textId="1ACDCF55" w:rsidR="001D2178" w:rsidRDefault="001D2178">
      <w:pPr>
        <w:pStyle w:val="Title"/>
        <w:rPr>
          <w:b w:val="0"/>
          <w:sz w:val="40"/>
        </w:rPr>
      </w:pPr>
      <w:r>
        <w:rPr>
          <w:b w:val="0"/>
          <w:sz w:val="40"/>
        </w:rPr>
        <w:lastRenderedPageBreak/>
        <w:t>A.</w:t>
      </w:r>
      <w:r w:rsidR="00A40732">
        <w:rPr>
          <w:b w:val="0"/>
          <w:sz w:val="40"/>
        </w:rPr>
        <w:t xml:space="preserve"> </w:t>
      </w:r>
      <w:r>
        <w:rPr>
          <w:b w:val="0"/>
          <w:sz w:val="40"/>
        </w:rPr>
        <w:t>Grant/Contract</w:t>
      </w:r>
    </w:p>
    <w:p w14:paraId="06138B33" w14:textId="77777777" w:rsidR="001D2178" w:rsidRDefault="001D2178">
      <w:pPr>
        <w:pStyle w:val="Title"/>
        <w:rPr>
          <w:b w:val="0"/>
          <w:sz w:val="28"/>
        </w:rPr>
      </w:pPr>
    </w:p>
    <w:p w14:paraId="36CFCB51" w14:textId="77777777" w:rsidR="001D2178" w:rsidRDefault="001D2178">
      <w:pPr>
        <w:pStyle w:val="Title"/>
        <w:rPr>
          <w:b w:val="0"/>
          <w:sz w:val="24"/>
        </w:rPr>
      </w:pPr>
      <w:r>
        <w:rPr>
          <w:rFonts w:ascii="Arial" w:hAnsi="Arial"/>
          <w:sz w:val="32"/>
        </w:rPr>
        <w:t>1.</w:t>
      </w:r>
      <w:r w:rsidR="00A40732">
        <w:rPr>
          <w:rFonts w:ascii="Arial" w:hAnsi="Arial"/>
          <w:sz w:val="32"/>
        </w:rPr>
        <w:t xml:space="preserve"> </w:t>
      </w:r>
      <w:r>
        <w:rPr>
          <w:rFonts w:ascii="Arial" w:hAnsi="Arial"/>
          <w:sz w:val="32"/>
          <w:u w:val="single"/>
        </w:rPr>
        <w:t>Policies &amp; Controls</w:t>
      </w:r>
    </w:p>
    <w:p w14:paraId="5CB7A735" w14:textId="29BE7C15" w:rsidR="001D2178" w:rsidRDefault="001D2178">
      <w:pPr>
        <w:pStyle w:val="Title"/>
        <w:jc w:val="left"/>
        <w:rPr>
          <w:b w:val="0"/>
          <w:sz w:val="32"/>
        </w:rPr>
      </w:pPr>
    </w:p>
    <w:p w14:paraId="0BAB0B19" w14:textId="77777777" w:rsidR="00990E18" w:rsidRDefault="00990E18">
      <w:pPr>
        <w:pStyle w:val="Title"/>
        <w:jc w:val="left"/>
        <w:rPr>
          <w:b w:val="0"/>
          <w:sz w:val="32"/>
        </w:rPr>
      </w:pPr>
    </w:p>
    <w:p w14:paraId="0C9692B8" w14:textId="77777777" w:rsidR="001D2178" w:rsidRPr="00F43BC9" w:rsidRDefault="001D2178">
      <w:pPr>
        <w:pStyle w:val="Title"/>
        <w:jc w:val="left"/>
        <w:rPr>
          <w:rFonts w:ascii="Arial" w:hAnsi="Arial" w:cs="Arial"/>
          <w:sz w:val="28"/>
        </w:rPr>
      </w:pPr>
      <w:r w:rsidRPr="00F43BC9">
        <w:rPr>
          <w:rFonts w:ascii="Arial" w:hAnsi="Arial" w:cs="Arial"/>
          <w:sz w:val="28"/>
        </w:rPr>
        <w:t xml:space="preserve">This policy establishes procedures and guidelines (standardized rules) from the proposal development application process to management for </w:t>
      </w:r>
      <w:r w:rsidR="00391D2F" w:rsidRPr="00F43BC9">
        <w:rPr>
          <w:rFonts w:ascii="Arial" w:hAnsi="Arial" w:cs="Arial"/>
          <w:sz w:val="28"/>
        </w:rPr>
        <w:t xml:space="preserve">the </w:t>
      </w:r>
      <w:r w:rsidRPr="00F43BC9">
        <w:rPr>
          <w:rFonts w:ascii="Arial" w:hAnsi="Arial" w:cs="Arial"/>
          <w:sz w:val="28"/>
        </w:rPr>
        <w:t>maximum benefit of program development and offerings that benefit the IAIA students, and to facilitate optimum contract compliance.</w:t>
      </w:r>
    </w:p>
    <w:p w14:paraId="078756FE" w14:textId="77777777" w:rsidR="001D2178" w:rsidRDefault="001D2178">
      <w:pPr>
        <w:pStyle w:val="Title"/>
        <w:jc w:val="left"/>
        <w:rPr>
          <w:b w:val="0"/>
          <w:sz w:val="32"/>
        </w:rPr>
      </w:pPr>
    </w:p>
    <w:p w14:paraId="6E20FFF3" w14:textId="77777777" w:rsidR="001D2178" w:rsidRPr="00F43BC9" w:rsidRDefault="001D2178">
      <w:pPr>
        <w:pStyle w:val="Title"/>
        <w:jc w:val="left"/>
        <w:rPr>
          <w:rFonts w:ascii="Arial" w:hAnsi="Arial"/>
          <w:b w:val="0"/>
          <w:sz w:val="24"/>
          <w:szCs w:val="24"/>
        </w:rPr>
      </w:pPr>
      <w:r w:rsidRPr="00F43BC9">
        <w:rPr>
          <w:rFonts w:ascii="Arial" w:hAnsi="Arial"/>
          <w:b w:val="0"/>
          <w:sz w:val="24"/>
          <w:szCs w:val="24"/>
        </w:rPr>
        <w:t>Coordination, monitoring</w:t>
      </w:r>
      <w:r w:rsidR="00391D2F" w:rsidRPr="00F43BC9">
        <w:rPr>
          <w:rFonts w:ascii="Arial" w:hAnsi="Arial"/>
          <w:b w:val="0"/>
          <w:sz w:val="24"/>
          <w:szCs w:val="24"/>
        </w:rPr>
        <w:t>,</w:t>
      </w:r>
      <w:r w:rsidRPr="00F43BC9">
        <w:rPr>
          <w:rFonts w:ascii="Arial" w:hAnsi="Arial"/>
          <w:b w:val="0"/>
          <w:sz w:val="24"/>
          <w:szCs w:val="24"/>
        </w:rPr>
        <w:t xml:space="preserve"> and providing technical assistance to staff and faculty for all proposals to Granting Agencies for IAIA program funding needs </w:t>
      </w:r>
      <w:r w:rsidR="00391D2F" w:rsidRPr="00F43BC9">
        <w:rPr>
          <w:rFonts w:ascii="Arial" w:hAnsi="Arial"/>
          <w:b w:val="0"/>
          <w:sz w:val="24"/>
          <w:szCs w:val="24"/>
        </w:rPr>
        <w:t>are</w:t>
      </w:r>
      <w:r w:rsidRPr="00F43BC9">
        <w:rPr>
          <w:rFonts w:ascii="Arial" w:hAnsi="Arial"/>
          <w:b w:val="0"/>
          <w:sz w:val="24"/>
          <w:szCs w:val="24"/>
        </w:rPr>
        <w:t xml:space="preserve"> the responsibility</w:t>
      </w:r>
      <w:r w:rsidR="00B3326F" w:rsidRPr="00F43BC9">
        <w:rPr>
          <w:rFonts w:ascii="Arial" w:hAnsi="Arial"/>
          <w:b w:val="0"/>
          <w:sz w:val="24"/>
          <w:szCs w:val="24"/>
        </w:rPr>
        <w:t xml:space="preserve"> of the Sponsored Programs</w:t>
      </w:r>
      <w:r w:rsidRPr="00F43BC9">
        <w:rPr>
          <w:rFonts w:ascii="Arial" w:hAnsi="Arial"/>
          <w:b w:val="0"/>
          <w:sz w:val="24"/>
          <w:szCs w:val="24"/>
        </w:rPr>
        <w:t xml:space="preserve"> Office.</w:t>
      </w:r>
    </w:p>
    <w:p w14:paraId="0307F788" w14:textId="77777777" w:rsidR="001D2178" w:rsidRPr="00F43BC9" w:rsidRDefault="001D2178">
      <w:pPr>
        <w:pStyle w:val="Title"/>
        <w:jc w:val="left"/>
        <w:rPr>
          <w:rFonts w:ascii="Arial" w:hAnsi="Arial"/>
          <w:b w:val="0"/>
          <w:sz w:val="24"/>
          <w:szCs w:val="24"/>
        </w:rPr>
      </w:pPr>
    </w:p>
    <w:p w14:paraId="63AFBF65" w14:textId="77777777" w:rsidR="001D2178" w:rsidRPr="00F43BC9" w:rsidRDefault="001D2178">
      <w:pPr>
        <w:pStyle w:val="Title"/>
        <w:jc w:val="left"/>
        <w:rPr>
          <w:rFonts w:ascii="Arial" w:hAnsi="Arial"/>
          <w:b w:val="0"/>
          <w:sz w:val="24"/>
          <w:szCs w:val="24"/>
        </w:rPr>
      </w:pPr>
      <w:r w:rsidRPr="00F43BC9">
        <w:rPr>
          <w:rFonts w:ascii="Arial" w:hAnsi="Arial"/>
          <w:b w:val="0"/>
          <w:sz w:val="24"/>
          <w:szCs w:val="24"/>
        </w:rPr>
        <w:t xml:space="preserve">The </w:t>
      </w:r>
      <w:r w:rsidR="00B3326F" w:rsidRPr="00F43BC9">
        <w:rPr>
          <w:rFonts w:ascii="Arial" w:hAnsi="Arial"/>
          <w:b w:val="0"/>
          <w:sz w:val="24"/>
          <w:szCs w:val="24"/>
        </w:rPr>
        <w:t xml:space="preserve">Sponsored Programs </w:t>
      </w:r>
      <w:r w:rsidRPr="00F43BC9">
        <w:rPr>
          <w:rFonts w:ascii="Arial" w:hAnsi="Arial"/>
          <w:b w:val="0"/>
          <w:sz w:val="24"/>
          <w:szCs w:val="24"/>
        </w:rPr>
        <w:t>Office assists in the coordination and oversight of Federal Government Grants.</w:t>
      </w:r>
    </w:p>
    <w:p w14:paraId="684E7F3A" w14:textId="77777777" w:rsidR="001D2178" w:rsidRPr="00F43BC9" w:rsidRDefault="001D2178">
      <w:pPr>
        <w:pStyle w:val="Title"/>
        <w:jc w:val="left"/>
        <w:rPr>
          <w:rFonts w:ascii="Arial" w:hAnsi="Arial"/>
          <w:b w:val="0"/>
          <w:sz w:val="24"/>
          <w:szCs w:val="24"/>
        </w:rPr>
      </w:pPr>
    </w:p>
    <w:p w14:paraId="2673B661" w14:textId="77777777" w:rsidR="001D2178" w:rsidRPr="00F43BC9" w:rsidRDefault="003C0593">
      <w:pPr>
        <w:pStyle w:val="Title"/>
        <w:jc w:val="left"/>
        <w:rPr>
          <w:rFonts w:ascii="Arial" w:hAnsi="Arial"/>
          <w:sz w:val="28"/>
          <w:szCs w:val="28"/>
        </w:rPr>
      </w:pPr>
      <w:r w:rsidRPr="00F43BC9">
        <w:rPr>
          <w:rFonts w:ascii="Arial" w:hAnsi="Arial"/>
          <w:sz w:val="28"/>
          <w:szCs w:val="28"/>
        </w:rPr>
        <w:t>a. Departmental</w:t>
      </w:r>
      <w:r w:rsidR="001D2178" w:rsidRPr="00F43BC9">
        <w:rPr>
          <w:rFonts w:ascii="Arial" w:hAnsi="Arial"/>
          <w:sz w:val="28"/>
          <w:szCs w:val="28"/>
        </w:rPr>
        <w:t xml:space="preserve"> Roles</w:t>
      </w:r>
    </w:p>
    <w:p w14:paraId="402866B4" w14:textId="77777777" w:rsidR="001D2178" w:rsidRDefault="001D2178">
      <w:pPr>
        <w:pStyle w:val="Title"/>
        <w:jc w:val="left"/>
        <w:rPr>
          <w:rFonts w:ascii="Arial" w:hAnsi="Arial"/>
          <w:b w:val="0"/>
          <w:sz w:val="28"/>
        </w:rPr>
      </w:pPr>
    </w:p>
    <w:p w14:paraId="68F8DB75" w14:textId="77777777" w:rsidR="001D2178" w:rsidRPr="00F43BC9" w:rsidRDefault="001D2178" w:rsidP="00EF644C">
      <w:pPr>
        <w:pStyle w:val="Title"/>
        <w:numPr>
          <w:ilvl w:val="0"/>
          <w:numId w:val="70"/>
        </w:numPr>
        <w:jc w:val="left"/>
        <w:rPr>
          <w:rFonts w:ascii="Arial" w:hAnsi="Arial"/>
          <w:b w:val="0"/>
          <w:sz w:val="24"/>
          <w:szCs w:val="24"/>
        </w:rPr>
      </w:pPr>
      <w:r w:rsidRPr="00F43BC9">
        <w:rPr>
          <w:rFonts w:ascii="Arial" w:hAnsi="Arial"/>
          <w:b w:val="0"/>
          <w:sz w:val="24"/>
          <w:szCs w:val="24"/>
        </w:rPr>
        <w:t>The Office of the President.</w:t>
      </w:r>
      <w:r w:rsidR="00A40732" w:rsidRPr="00F43BC9">
        <w:rPr>
          <w:rFonts w:ascii="Arial" w:hAnsi="Arial"/>
          <w:b w:val="0"/>
          <w:sz w:val="24"/>
          <w:szCs w:val="24"/>
        </w:rPr>
        <w:t xml:space="preserve"> </w:t>
      </w:r>
      <w:r w:rsidRPr="00F43BC9">
        <w:rPr>
          <w:rFonts w:ascii="Arial" w:hAnsi="Arial"/>
          <w:b w:val="0"/>
          <w:sz w:val="24"/>
          <w:szCs w:val="24"/>
        </w:rPr>
        <w:t>The President of the IAIA is the sole individual designated to approve and sign off on all submitted Grant Contract Proposals or Letters of Intent.</w:t>
      </w:r>
    </w:p>
    <w:p w14:paraId="2E081011" w14:textId="77777777" w:rsidR="001D2178" w:rsidRPr="00F43BC9" w:rsidRDefault="001D2178">
      <w:pPr>
        <w:pStyle w:val="Title"/>
        <w:jc w:val="left"/>
        <w:rPr>
          <w:rFonts w:ascii="Arial" w:hAnsi="Arial"/>
          <w:b w:val="0"/>
          <w:sz w:val="24"/>
          <w:szCs w:val="24"/>
        </w:rPr>
      </w:pPr>
    </w:p>
    <w:p w14:paraId="065D199F" w14:textId="77777777" w:rsidR="001D2178" w:rsidRPr="00F43BC9" w:rsidRDefault="001D2178" w:rsidP="00EF644C">
      <w:pPr>
        <w:pStyle w:val="Title"/>
        <w:numPr>
          <w:ilvl w:val="0"/>
          <w:numId w:val="70"/>
        </w:numPr>
        <w:jc w:val="left"/>
        <w:rPr>
          <w:rFonts w:ascii="Arial" w:hAnsi="Arial"/>
          <w:b w:val="0"/>
          <w:sz w:val="24"/>
          <w:szCs w:val="24"/>
        </w:rPr>
      </w:pPr>
      <w:r w:rsidRPr="00F43BC9">
        <w:rPr>
          <w:rFonts w:ascii="Arial" w:hAnsi="Arial"/>
          <w:b w:val="0"/>
          <w:sz w:val="24"/>
          <w:szCs w:val="24"/>
        </w:rPr>
        <w:t>The IAIA Board of Trustees.</w:t>
      </w:r>
      <w:r w:rsidR="00A40732" w:rsidRPr="00F43BC9">
        <w:rPr>
          <w:rFonts w:ascii="Arial" w:hAnsi="Arial"/>
          <w:b w:val="0"/>
          <w:sz w:val="24"/>
          <w:szCs w:val="24"/>
        </w:rPr>
        <w:t xml:space="preserve"> </w:t>
      </w:r>
      <w:r w:rsidRPr="00F43BC9">
        <w:rPr>
          <w:rFonts w:ascii="Arial" w:hAnsi="Arial"/>
          <w:b w:val="0"/>
          <w:sz w:val="24"/>
          <w:szCs w:val="24"/>
        </w:rPr>
        <w:t>The IAIA Board of Trustees have fiduciary responsibility for the IAIA, assuring that the Institute has needed financial resources: earned, contributed, and invested.</w:t>
      </w:r>
      <w:r w:rsidR="00A40732" w:rsidRPr="00F43BC9">
        <w:rPr>
          <w:rFonts w:ascii="Arial" w:hAnsi="Arial"/>
          <w:b w:val="0"/>
          <w:sz w:val="24"/>
          <w:szCs w:val="24"/>
        </w:rPr>
        <w:t xml:space="preserve"> </w:t>
      </w:r>
      <w:r w:rsidRPr="00F43BC9">
        <w:rPr>
          <w:rFonts w:ascii="Arial" w:hAnsi="Arial"/>
          <w:b w:val="0"/>
          <w:sz w:val="24"/>
          <w:szCs w:val="24"/>
        </w:rPr>
        <w:t>Board involvement in fund raising is derived from this responsibility.</w:t>
      </w:r>
    </w:p>
    <w:p w14:paraId="3CAC9A24" w14:textId="77777777" w:rsidR="001D2178" w:rsidRPr="00F43BC9" w:rsidRDefault="001D2178">
      <w:pPr>
        <w:pStyle w:val="Title"/>
        <w:jc w:val="left"/>
        <w:rPr>
          <w:rFonts w:ascii="Arial" w:hAnsi="Arial"/>
          <w:b w:val="0"/>
          <w:sz w:val="24"/>
          <w:szCs w:val="24"/>
        </w:rPr>
      </w:pPr>
    </w:p>
    <w:p w14:paraId="44A22574" w14:textId="77777777" w:rsidR="001D2178" w:rsidRPr="00F43BC9" w:rsidRDefault="001D2178" w:rsidP="00EF644C">
      <w:pPr>
        <w:pStyle w:val="Title"/>
        <w:numPr>
          <w:ilvl w:val="0"/>
          <w:numId w:val="70"/>
        </w:numPr>
        <w:jc w:val="left"/>
        <w:rPr>
          <w:rFonts w:ascii="Arial" w:hAnsi="Arial"/>
          <w:b w:val="0"/>
          <w:sz w:val="24"/>
          <w:szCs w:val="24"/>
        </w:rPr>
      </w:pPr>
      <w:r w:rsidRPr="00F43BC9">
        <w:rPr>
          <w:rFonts w:ascii="Arial" w:hAnsi="Arial"/>
          <w:b w:val="0"/>
          <w:sz w:val="24"/>
          <w:szCs w:val="24"/>
        </w:rPr>
        <w:t>The IAIA Board of Trustees Development Committee.</w:t>
      </w:r>
      <w:r w:rsidR="00A40732" w:rsidRPr="00F43BC9">
        <w:rPr>
          <w:rFonts w:ascii="Arial" w:hAnsi="Arial"/>
          <w:b w:val="0"/>
          <w:sz w:val="24"/>
          <w:szCs w:val="24"/>
        </w:rPr>
        <w:t xml:space="preserve"> </w:t>
      </w:r>
      <w:r w:rsidRPr="00F43BC9">
        <w:rPr>
          <w:rFonts w:ascii="Arial" w:hAnsi="Arial"/>
          <w:b w:val="0"/>
          <w:sz w:val="24"/>
          <w:szCs w:val="24"/>
        </w:rPr>
        <w:t>This Committee takes appropriate roles in supporting and implementing the IAIA fund raising plan.</w:t>
      </w:r>
    </w:p>
    <w:p w14:paraId="1B83ACD5" w14:textId="77777777" w:rsidR="001D2178" w:rsidRPr="00F43BC9" w:rsidRDefault="001D2178">
      <w:pPr>
        <w:pStyle w:val="Title"/>
        <w:jc w:val="left"/>
        <w:rPr>
          <w:rFonts w:ascii="Arial" w:hAnsi="Arial"/>
          <w:b w:val="0"/>
          <w:sz w:val="24"/>
          <w:szCs w:val="24"/>
        </w:rPr>
      </w:pPr>
    </w:p>
    <w:p w14:paraId="258A2B1E" w14:textId="77777777" w:rsidR="001D2178" w:rsidRPr="00F43BC9" w:rsidRDefault="003C0593" w:rsidP="00EF644C">
      <w:pPr>
        <w:pStyle w:val="Title"/>
        <w:numPr>
          <w:ilvl w:val="0"/>
          <w:numId w:val="70"/>
        </w:numPr>
        <w:jc w:val="left"/>
        <w:rPr>
          <w:rFonts w:ascii="Arial" w:hAnsi="Arial"/>
          <w:b w:val="0"/>
          <w:sz w:val="24"/>
          <w:szCs w:val="24"/>
        </w:rPr>
      </w:pPr>
      <w:r w:rsidRPr="00F43BC9">
        <w:rPr>
          <w:rFonts w:ascii="Arial" w:hAnsi="Arial"/>
          <w:b w:val="0"/>
          <w:sz w:val="24"/>
          <w:szCs w:val="24"/>
        </w:rPr>
        <w:t>The Sponsored Programs Office</w:t>
      </w:r>
      <w:r w:rsidR="001D2178" w:rsidRPr="00F43BC9">
        <w:rPr>
          <w:rFonts w:ascii="Arial" w:hAnsi="Arial"/>
          <w:b w:val="0"/>
          <w:sz w:val="24"/>
          <w:szCs w:val="24"/>
        </w:rPr>
        <w:t>.</w:t>
      </w:r>
      <w:r w:rsidR="00A40732" w:rsidRPr="00F43BC9">
        <w:rPr>
          <w:rFonts w:ascii="Arial" w:hAnsi="Arial"/>
          <w:b w:val="0"/>
          <w:sz w:val="24"/>
          <w:szCs w:val="24"/>
        </w:rPr>
        <w:t xml:space="preserve"> </w:t>
      </w:r>
      <w:r w:rsidR="001D2178" w:rsidRPr="00F43BC9">
        <w:rPr>
          <w:rFonts w:ascii="Arial" w:hAnsi="Arial"/>
          <w:b w:val="0"/>
          <w:sz w:val="24"/>
          <w:szCs w:val="24"/>
        </w:rPr>
        <w:t>This office is responsible for:</w:t>
      </w:r>
    </w:p>
    <w:p w14:paraId="40A4D92B" w14:textId="77777777" w:rsidR="001D2178" w:rsidRPr="00F43BC9" w:rsidRDefault="001D2178">
      <w:pPr>
        <w:pStyle w:val="Title"/>
        <w:jc w:val="left"/>
        <w:rPr>
          <w:rFonts w:ascii="Arial" w:hAnsi="Arial"/>
          <w:b w:val="0"/>
          <w:sz w:val="24"/>
          <w:szCs w:val="24"/>
        </w:rPr>
      </w:pPr>
    </w:p>
    <w:p w14:paraId="0F2C141A" w14:textId="318D5D98" w:rsidR="007E53BC" w:rsidRDefault="003C0593" w:rsidP="00EF644C">
      <w:pPr>
        <w:pStyle w:val="Title"/>
        <w:numPr>
          <w:ilvl w:val="1"/>
          <w:numId w:val="85"/>
        </w:numPr>
        <w:jc w:val="left"/>
        <w:rPr>
          <w:rFonts w:ascii="Arial" w:hAnsi="Arial"/>
          <w:b w:val="0"/>
          <w:sz w:val="24"/>
          <w:szCs w:val="24"/>
        </w:rPr>
      </w:pPr>
      <w:r w:rsidRPr="00F43BC9">
        <w:rPr>
          <w:rFonts w:ascii="Arial" w:hAnsi="Arial"/>
          <w:b w:val="0"/>
          <w:sz w:val="24"/>
          <w:szCs w:val="24"/>
        </w:rPr>
        <w:t>Implementing</w:t>
      </w:r>
      <w:r w:rsidR="001D2178" w:rsidRPr="00F43BC9">
        <w:rPr>
          <w:rFonts w:ascii="Arial" w:hAnsi="Arial"/>
          <w:b w:val="0"/>
          <w:sz w:val="24"/>
          <w:szCs w:val="24"/>
        </w:rPr>
        <w:t xml:space="preserve"> the IAIA Needs Assessment Process </w:t>
      </w:r>
      <w:r w:rsidR="00391D2F" w:rsidRPr="00F43BC9">
        <w:rPr>
          <w:rFonts w:ascii="Arial" w:hAnsi="Arial"/>
          <w:b w:val="0"/>
          <w:sz w:val="24"/>
          <w:szCs w:val="24"/>
        </w:rPr>
        <w:t>before</w:t>
      </w:r>
      <w:r w:rsidR="001D2178" w:rsidRPr="00F43BC9">
        <w:rPr>
          <w:rFonts w:ascii="Arial" w:hAnsi="Arial"/>
          <w:b w:val="0"/>
          <w:sz w:val="24"/>
          <w:szCs w:val="24"/>
        </w:rPr>
        <w:t xml:space="preserve"> each fiscal year to determine program funding needs </w:t>
      </w:r>
      <w:r w:rsidR="00391D2F" w:rsidRPr="00F43BC9">
        <w:rPr>
          <w:rFonts w:ascii="Arial" w:hAnsi="Arial"/>
          <w:b w:val="0"/>
          <w:sz w:val="24"/>
          <w:szCs w:val="24"/>
        </w:rPr>
        <w:t xml:space="preserve">to be </w:t>
      </w:r>
      <w:r w:rsidR="001D2178" w:rsidRPr="00F43BC9">
        <w:rPr>
          <w:rFonts w:ascii="Arial" w:hAnsi="Arial"/>
          <w:b w:val="0"/>
          <w:sz w:val="24"/>
          <w:szCs w:val="24"/>
        </w:rPr>
        <w:t xml:space="preserve">identified </w:t>
      </w:r>
      <w:r w:rsidR="00F43BC9" w:rsidRPr="00F43BC9">
        <w:rPr>
          <w:rFonts w:ascii="Arial" w:hAnsi="Arial"/>
          <w:b w:val="0"/>
          <w:sz w:val="24"/>
          <w:szCs w:val="24"/>
        </w:rPr>
        <w:t>from the departmental annual strategic plan (goals &amp; objectives) and included in the IAIA’s fund raising plan;</w:t>
      </w:r>
    </w:p>
    <w:p w14:paraId="1792DB48" w14:textId="77777777" w:rsidR="00F43BC9" w:rsidRPr="00F43BC9" w:rsidRDefault="00F43BC9" w:rsidP="00EF644C">
      <w:pPr>
        <w:pStyle w:val="Title"/>
        <w:numPr>
          <w:ilvl w:val="1"/>
          <w:numId w:val="85"/>
        </w:numPr>
        <w:jc w:val="left"/>
        <w:rPr>
          <w:rFonts w:ascii="Arial" w:hAnsi="Arial"/>
          <w:b w:val="0"/>
          <w:sz w:val="24"/>
          <w:szCs w:val="24"/>
        </w:rPr>
      </w:pPr>
      <w:r w:rsidRPr="00F43BC9">
        <w:rPr>
          <w:rFonts w:ascii="Arial" w:hAnsi="Arial"/>
          <w:b w:val="0"/>
          <w:sz w:val="24"/>
          <w:szCs w:val="24"/>
        </w:rPr>
        <w:t>Aiding with federal government grant contracts;</w:t>
      </w:r>
    </w:p>
    <w:p w14:paraId="174C4C2A" w14:textId="77777777" w:rsidR="00F43BC9" w:rsidRPr="00F43BC9" w:rsidRDefault="00F43BC9" w:rsidP="00F43BC9">
      <w:pPr>
        <w:pStyle w:val="Title"/>
        <w:jc w:val="left"/>
        <w:rPr>
          <w:rFonts w:ascii="Arial" w:hAnsi="Arial"/>
          <w:b w:val="0"/>
          <w:sz w:val="24"/>
          <w:szCs w:val="24"/>
        </w:rPr>
      </w:pPr>
    </w:p>
    <w:p w14:paraId="290BD5E1" w14:textId="77777777" w:rsidR="007E53BC" w:rsidRPr="00F43BC9" w:rsidRDefault="007E53BC" w:rsidP="007E53BC">
      <w:pPr>
        <w:pStyle w:val="Title"/>
        <w:ind w:left="1080"/>
        <w:jc w:val="left"/>
        <w:rPr>
          <w:rFonts w:ascii="Arial" w:hAnsi="Arial"/>
          <w:b w:val="0"/>
          <w:sz w:val="24"/>
          <w:szCs w:val="24"/>
        </w:rPr>
      </w:pPr>
    </w:p>
    <w:p w14:paraId="4618E790" w14:textId="7D7EFBBF" w:rsidR="003C0593" w:rsidRDefault="003C0593" w:rsidP="007E53BC">
      <w:pPr>
        <w:pStyle w:val="Title"/>
        <w:ind w:left="1080"/>
        <w:jc w:val="left"/>
        <w:rPr>
          <w:rFonts w:ascii="Arial" w:hAnsi="Arial"/>
          <w:b w:val="0"/>
          <w:sz w:val="24"/>
          <w:szCs w:val="24"/>
        </w:rPr>
      </w:pPr>
    </w:p>
    <w:p w14:paraId="1433C5A3" w14:textId="77777777" w:rsidR="00990E18" w:rsidRDefault="00990E18" w:rsidP="007E53BC">
      <w:pPr>
        <w:pStyle w:val="Title"/>
        <w:rPr>
          <w:b w:val="0"/>
          <w:sz w:val="40"/>
        </w:rPr>
      </w:pPr>
    </w:p>
    <w:p w14:paraId="44785C73" w14:textId="76C8E630" w:rsidR="007E53BC" w:rsidRDefault="007E53BC" w:rsidP="007E53BC">
      <w:pPr>
        <w:pStyle w:val="Title"/>
        <w:rPr>
          <w:b w:val="0"/>
          <w:sz w:val="40"/>
        </w:rPr>
      </w:pPr>
      <w:r>
        <w:rPr>
          <w:b w:val="0"/>
          <w:sz w:val="40"/>
        </w:rPr>
        <w:lastRenderedPageBreak/>
        <w:t>A.</w:t>
      </w:r>
      <w:r w:rsidR="00A40732">
        <w:rPr>
          <w:b w:val="0"/>
          <w:sz w:val="40"/>
        </w:rPr>
        <w:t xml:space="preserve"> </w:t>
      </w:r>
      <w:r>
        <w:rPr>
          <w:b w:val="0"/>
          <w:sz w:val="40"/>
        </w:rPr>
        <w:t>Grant/Contract</w:t>
      </w:r>
    </w:p>
    <w:p w14:paraId="587F7926" w14:textId="77777777" w:rsidR="007E53BC" w:rsidRDefault="007E53BC" w:rsidP="007E53BC">
      <w:pPr>
        <w:pStyle w:val="Title"/>
        <w:rPr>
          <w:b w:val="0"/>
          <w:sz w:val="28"/>
        </w:rPr>
      </w:pPr>
    </w:p>
    <w:p w14:paraId="2D578AB0" w14:textId="77777777" w:rsidR="007E53BC" w:rsidRDefault="007E53BC" w:rsidP="007E53BC">
      <w:pPr>
        <w:pStyle w:val="Title"/>
        <w:rPr>
          <w:rFonts w:ascii="Arial" w:hAnsi="Arial"/>
          <w:b w:val="0"/>
          <w:sz w:val="28"/>
        </w:rPr>
      </w:pPr>
      <w:r>
        <w:rPr>
          <w:rFonts w:ascii="Arial" w:hAnsi="Arial"/>
          <w:sz w:val="32"/>
        </w:rPr>
        <w:t>1.</w:t>
      </w:r>
      <w:r w:rsidR="00A40732">
        <w:rPr>
          <w:rFonts w:ascii="Arial" w:hAnsi="Arial"/>
          <w:sz w:val="32"/>
        </w:rPr>
        <w:t xml:space="preserve"> </w:t>
      </w:r>
      <w:r>
        <w:rPr>
          <w:rFonts w:ascii="Arial" w:hAnsi="Arial"/>
          <w:sz w:val="32"/>
          <w:u w:val="single"/>
        </w:rPr>
        <w:t>Policies &amp; Controls, cont’d</w:t>
      </w:r>
    </w:p>
    <w:p w14:paraId="4D0710D6" w14:textId="77777777" w:rsidR="001D2178" w:rsidRDefault="001D2178">
      <w:pPr>
        <w:pStyle w:val="Title"/>
        <w:jc w:val="left"/>
        <w:rPr>
          <w:rFonts w:ascii="Arial" w:hAnsi="Arial"/>
          <w:b w:val="0"/>
          <w:sz w:val="28"/>
        </w:rPr>
      </w:pPr>
    </w:p>
    <w:p w14:paraId="231DCA0B" w14:textId="77777777" w:rsidR="001D2178" w:rsidRDefault="001D2178">
      <w:pPr>
        <w:pStyle w:val="Title"/>
        <w:jc w:val="left"/>
        <w:rPr>
          <w:rFonts w:ascii="Arial" w:hAnsi="Arial"/>
          <w:b w:val="0"/>
          <w:sz w:val="28"/>
        </w:rPr>
      </w:pPr>
    </w:p>
    <w:p w14:paraId="48DCDBD7" w14:textId="77777777" w:rsidR="001D2178" w:rsidRPr="00F43BC9" w:rsidRDefault="001D2178" w:rsidP="00EF644C">
      <w:pPr>
        <w:pStyle w:val="Title"/>
        <w:numPr>
          <w:ilvl w:val="2"/>
          <w:numId w:val="70"/>
        </w:numPr>
        <w:jc w:val="left"/>
        <w:rPr>
          <w:rFonts w:ascii="Arial" w:hAnsi="Arial"/>
          <w:b w:val="0"/>
          <w:sz w:val="24"/>
          <w:szCs w:val="24"/>
        </w:rPr>
      </w:pPr>
      <w:r w:rsidRPr="00F43BC9">
        <w:rPr>
          <w:rFonts w:ascii="Arial" w:hAnsi="Arial"/>
          <w:b w:val="0"/>
          <w:sz w:val="24"/>
          <w:szCs w:val="24"/>
        </w:rPr>
        <w:t>The Office of Financial Services.</w:t>
      </w:r>
      <w:r w:rsidR="00A40732" w:rsidRPr="00F43BC9">
        <w:rPr>
          <w:rFonts w:ascii="Arial" w:hAnsi="Arial"/>
          <w:b w:val="0"/>
          <w:sz w:val="24"/>
          <w:szCs w:val="24"/>
        </w:rPr>
        <w:t xml:space="preserve"> </w:t>
      </w:r>
      <w:r w:rsidRPr="00F43BC9">
        <w:rPr>
          <w:rFonts w:ascii="Arial" w:hAnsi="Arial"/>
          <w:b w:val="0"/>
          <w:sz w:val="24"/>
          <w:szCs w:val="24"/>
        </w:rPr>
        <w:t xml:space="preserve">This office is responsible for the </w:t>
      </w:r>
      <w:r w:rsidR="003059BD" w:rsidRPr="00F43BC9">
        <w:rPr>
          <w:rFonts w:ascii="Arial" w:hAnsi="Arial"/>
          <w:b w:val="0"/>
          <w:sz w:val="24"/>
          <w:szCs w:val="24"/>
        </w:rPr>
        <w:t>fiscal management</w:t>
      </w:r>
      <w:r w:rsidRPr="00F43BC9">
        <w:rPr>
          <w:rFonts w:ascii="Arial" w:hAnsi="Arial"/>
          <w:b w:val="0"/>
          <w:sz w:val="24"/>
          <w:szCs w:val="24"/>
        </w:rPr>
        <w:t xml:space="preserve"> of all grants and contracts, maintaining standard accounting bookkeeping practices for all awarded grants and contracts of the IAIA.</w:t>
      </w:r>
      <w:r w:rsidR="00A40732" w:rsidRPr="00F43BC9">
        <w:rPr>
          <w:rFonts w:ascii="Arial" w:hAnsi="Arial"/>
          <w:b w:val="0"/>
          <w:sz w:val="24"/>
          <w:szCs w:val="24"/>
        </w:rPr>
        <w:t xml:space="preserve"> </w:t>
      </w:r>
      <w:r w:rsidRPr="00F43BC9">
        <w:rPr>
          <w:rFonts w:ascii="Arial" w:hAnsi="Arial"/>
          <w:b w:val="0"/>
          <w:sz w:val="24"/>
          <w:szCs w:val="24"/>
        </w:rPr>
        <w:t xml:space="preserve">For this </w:t>
      </w:r>
      <w:r w:rsidRPr="00F43BC9">
        <w:rPr>
          <w:rFonts w:ascii="Arial" w:hAnsi="Arial"/>
          <w:b w:val="0"/>
          <w:i/>
          <w:sz w:val="24"/>
          <w:szCs w:val="24"/>
        </w:rPr>
        <w:t>Policy</w:t>
      </w:r>
      <w:r w:rsidRPr="00F43BC9">
        <w:rPr>
          <w:rFonts w:ascii="Arial" w:hAnsi="Arial"/>
          <w:b w:val="0"/>
          <w:sz w:val="24"/>
          <w:szCs w:val="24"/>
        </w:rPr>
        <w:t xml:space="preserve">, it will be sufficient to say that the Office of Financial Services is responsible for all financial activity and monthly reports that pertain to all grant-funded IAIA </w:t>
      </w:r>
      <w:r w:rsidR="003059BD" w:rsidRPr="00F43BC9">
        <w:rPr>
          <w:rFonts w:ascii="Arial" w:hAnsi="Arial"/>
          <w:b w:val="0"/>
          <w:sz w:val="24"/>
          <w:szCs w:val="24"/>
        </w:rPr>
        <w:t>programs and</w:t>
      </w:r>
      <w:r w:rsidRPr="00F43BC9">
        <w:rPr>
          <w:rFonts w:ascii="Arial" w:hAnsi="Arial"/>
          <w:b w:val="0"/>
          <w:sz w:val="24"/>
          <w:szCs w:val="24"/>
        </w:rPr>
        <w:t xml:space="preserve"> provides Institute budget information for support materials on proposals being developed.</w:t>
      </w:r>
    </w:p>
    <w:p w14:paraId="54A5C4A5" w14:textId="77777777" w:rsidR="001D2178" w:rsidRPr="00F43BC9" w:rsidRDefault="001D2178">
      <w:pPr>
        <w:pStyle w:val="Title"/>
        <w:jc w:val="left"/>
        <w:rPr>
          <w:rFonts w:ascii="Arial" w:hAnsi="Arial"/>
          <w:b w:val="0"/>
          <w:sz w:val="24"/>
          <w:szCs w:val="24"/>
        </w:rPr>
      </w:pPr>
    </w:p>
    <w:p w14:paraId="7675C48E" w14:textId="77777777" w:rsidR="001D2178" w:rsidRPr="00F43BC9" w:rsidRDefault="003C0593" w:rsidP="00EF644C">
      <w:pPr>
        <w:pStyle w:val="Title"/>
        <w:numPr>
          <w:ilvl w:val="2"/>
          <w:numId w:val="70"/>
        </w:numPr>
        <w:jc w:val="left"/>
        <w:rPr>
          <w:rFonts w:ascii="Arial" w:hAnsi="Arial"/>
          <w:b w:val="0"/>
          <w:sz w:val="24"/>
          <w:szCs w:val="24"/>
        </w:rPr>
      </w:pPr>
      <w:r w:rsidRPr="00F43BC9">
        <w:rPr>
          <w:rFonts w:ascii="Arial" w:hAnsi="Arial"/>
          <w:b w:val="0"/>
          <w:sz w:val="24"/>
          <w:szCs w:val="24"/>
        </w:rPr>
        <w:t>IAIA Departments</w:t>
      </w:r>
      <w:r w:rsidR="001D2178" w:rsidRPr="00F43BC9">
        <w:rPr>
          <w:rFonts w:ascii="Arial" w:hAnsi="Arial"/>
          <w:b w:val="0"/>
          <w:sz w:val="24"/>
          <w:szCs w:val="24"/>
        </w:rPr>
        <w:t>.</w:t>
      </w:r>
      <w:r w:rsidR="00A40732" w:rsidRPr="00F43BC9">
        <w:rPr>
          <w:rFonts w:ascii="Arial" w:hAnsi="Arial"/>
          <w:b w:val="0"/>
          <w:sz w:val="24"/>
          <w:szCs w:val="24"/>
        </w:rPr>
        <w:t xml:space="preserve"> </w:t>
      </w:r>
      <w:r w:rsidR="001D2178" w:rsidRPr="00F43BC9">
        <w:rPr>
          <w:rFonts w:ascii="Arial" w:hAnsi="Arial"/>
          <w:b w:val="0"/>
          <w:sz w:val="24"/>
          <w:szCs w:val="24"/>
        </w:rPr>
        <w:t>All IAIA</w:t>
      </w:r>
      <w:r w:rsidRPr="00F43BC9">
        <w:rPr>
          <w:rFonts w:ascii="Arial" w:hAnsi="Arial"/>
          <w:b w:val="0"/>
          <w:sz w:val="24"/>
          <w:szCs w:val="24"/>
        </w:rPr>
        <w:t xml:space="preserve"> departments</w:t>
      </w:r>
      <w:r w:rsidR="001D2178" w:rsidRPr="00F43BC9">
        <w:rPr>
          <w:rFonts w:ascii="Arial" w:hAnsi="Arial"/>
          <w:b w:val="0"/>
          <w:sz w:val="24"/>
          <w:szCs w:val="24"/>
        </w:rPr>
        <w:t xml:space="preserve"> are</w:t>
      </w:r>
      <w:r w:rsidRPr="00F43BC9">
        <w:rPr>
          <w:rFonts w:ascii="Arial" w:hAnsi="Arial"/>
          <w:b w:val="0"/>
          <w:sz w:val="24"/>
          <w:szCs w:val="24"/>
        </w:rPr>
        <w:t xml:space="preserve"> required to </w:t>
      </w:r>
      <w:r w:rsidR="001D2178" w:rsidRPr="00F43BC9">
        <w:rPr>
          <w:rFonts w:ascii="Arial" w:hAnsi="Arial"/>
          <w:b w:val="0"/>
          <w:sz w:val="24"/>
          <w:szCs w:val="24"/>
        </w:rPr>
        <w:t xml:space="preserve">meet with the </w:t>
      </w:r>
      <w:r w:rsidRPr="00F43BC9">
        <w:rPr>
          <w:rFonts w:ascii="Arial" w:hAnsi="Arial"/>
          <w:b w:val="0"/>
          <w:sz w:val="24"/>
          <w:szCs w:val="24"/>
        </w:rPr>
        <w:t xml:space="preserve">Sponsored Programs </w:t>
      </w:r>
      <w:r w:rsidR="001D2178" w:rsidRPr="00F43BC9">
        <w:rPr>
          <w:rFonts w:ascii="Arial" w:hAnsi="Arial"/>
          <w:b w:val="0"/>
          <w:sz w:val="24"/>
          <w:szCs w:val="24"/>
        </w:rPr>
        <w:t xml:space="preserve">Office </w:t>
      </w:r>
      <w:r w:rsidR="00391D2F" w:rsidRPr="00F43BC9">
        <w:rPr>
          <w:rFonts w:ascii="Arial" w:hAnsi="Arial"/>
          <w:b w:val="0"/>
          <w:sz w:val="24"/>
          <w:szCs w:val="24"/>
        </w:rPr>
        <w:t>before</w:t>
      </w:r>
      <w:r w:rsidR="001D2178" w:rsidRPr="00F43BC9">
        <w:rPr>
          <w:rFonts w:ascii="Arial" w:hAnsi="Arial"/>
          <w:b w:val="0"/>
          <w:sz w:val="24"/>
          <w:szCs w:val="24"/>
        </w:rPr>
        <w:t xml:space="preserve"> developing any government or private grant proposals.</w:t>
      </w:r>
      <w:r w:rsidR="00A40732" w:rsidRPr="00F43BC9">
        <w:rPr>
          <w:rFonts w:ascii="Arial" w:hAnsi="Arial"/>
          <w:b w:val="0"/>
          <w:sz w:val="24"/>
          <w:szCs w:val="24"/>
        </w:rPr>
        <w:t xml:space="preserve"> </w:t>
      </w:r>
      <w:r w:rsidR="001D2178" w:rsidRPr="00F43BC9">
        <w:rPr>
          <w:rFonts w:ascii="Arial" w:hAnsi="Arial"/>
          <w:b w:val="0"/>
          <w:sz w:val="24"/>
          <w:szCs w:val="24"/>
        </w:rPr>
        <w:t xml:space="preserve">Coordination of all grants and contracts begins with the </w:t>
      </w:r>
      <w:r w:rsidRPr="00F43BC9">
        <w:rPr>
          <w:rFonts w:ascii="Arial" w:hAnsi="Arial"/>
          <w:b w:val="0"/>
          <w:sz w:val="24"/>
          <w:szCs w:val="24"/>
        </w:rPr>
        <w:t xml:space="preserve">Sponsored Programs </w:t>
      </w:r>
      <w:r w:rsidR="001D2178" w:rsidRPr="00F43BC9">
        <w:rPr>
          <w:rFonts w:ascii="Arial" w:hAnsi="Arial"/>
          <w:b w:val="0"/>
          <w:sz w:val="24"/>
          <w:szCs w:val="24"/>
        </w:rPr>
        <w:t xml:space="preserve">Office to ensure that the needs of the IAIA are met </w:t>
      </w:r>
      <w:r w:rsidR="00391D2F" w:rsidRPr="00F43BC9">
        <w:rPr>
          <w:rFonts w:ascii="Arial" w:hAnsi="Arial"/>
          <w:b w:val="0"/>
          <w:sz w:val="24"/>
          <w:szCs w:val="24"/>
        </w:rPr>
        <w:t>most profitably</w:t>
      </w:r>
      <w:r w:rsidR="001D2178" w:rsidRPr="00F43BC9">
        <w:rPr>
          <w:rFonts w:ascii="Arial" w:hAnsi="Arial"/>
          <w:b w:val="0"/>
          <w:sz w:val="24"/>
          <w:szCs w:val="24"/>
        </w:rPr>
        <w:t xml:space="preserve"> with </w:t>
      </w:r>
      <w:r w:rsidR="00391D2F" w:rsidRPr="00F43BC9">
        <w:rPr>
          <w:rFonts w:ascii="Arial" w:hAnsi="Arial"/>
          <w:b w:val="0"/>
          <w:sz w:val="24"/>
          <w:szCs w:val="24"/>
        </w:rPr>
        <w:t xml:space="preserve">the </w:t>
      </w:r>
      <w:r w:rsidR="001D2178" w:rsidRPr="00F43BC9">
        <w:rPr>
          <w:rFonts w:ascii="Arial" w:hAnsi="Arial"/>
          <w:b w:val="0"/>
          <w:sz w:val="24"/>
          <w:szCs w:val="24"/>
        </w:rPr>
        <w:t>right prospect.</w:t>
      </w:r>
    </w:p>
    <w:p w14:paraId="1F027AE4" w14:textId="77777777" w:rsidR="001D2178" w:rsidRPr="00F43BC9" w:rsidRDefault="001D2178">
      <w:pPr>
        <w:pStyle w:val="Title"/>
        <w:jc w:val="left"/>
        <w:rPr>
          <w:rFonts w:ascii="Arial" w:hAnsi="Arial"/>
          <w:b w:val="0"/>
          <w:sz w:val="24"/>
          <w:szCs w:val="24"/>
        </w:rPr>
      </w:pPr>
    </w:p>
    <w:p w14:paraId="3D3147AF" w14:textId="77777777" w:rsidR="001D2178" w:rsidRPr="00F43BC9" w:rsidRDefault="001D2178">
      <w:pPr>
        <w:pStyle w:val="Title"/>
        <w:jc w:val="left"/>
        <w:rPr>
          <w:rFonts w:ascii="Arial" w:hAnsi="Arial"/>
          <w:b w:val="0"/>
          <w:sz w:val="24"/>
          <w:szCs w:val="24"/>
        </w:rPr>
      </w:pPr>
    </w:p>
    <w:p w14:paraId="2697C9A9" w14:textId="77777777" w:rsidR="001D2178" w:rsidRDefault="003C0593">
      <w:pPr>
        <w:pStyle w:val="Title"/>
        <w:jc w:val="left"/>
        <w:rPr>
          <w:rFonts w:ascii="Arial" w:hAnsi="Arial"/>
          <w:sz w:val="28"/>
        </w:rPr>
      </w:pPr>
      <w:r>
        <w:rPr>
          <w:rFonts w:ascii="Arial" w:hAnsi="Arial"/>
          <w:sz w:val="28"/>
        </w:rPr>
        <w:t>b. Glossary</w:t>
      </w:r>
      <w:r w:rsidR="001D2178">
        <w:rPr>
          <w:rFonts w:ascii="Arial" w:hAnsi="Arial"/>
          <w:sz w:val="28"/>
        </w:rPr>
        <w:t xml:space="preserve"> of Terms</w:t>
      </w:r>
    </w:p>
    <w:p w14:paraId="732BDC62" w14:textId="77777777" w:rsidR="001D2178" w:rsidRDefault="001D2178">
      <w:pPr>
        <w:pStyle w:val="Title"/>
        <w:jc w:val="left"/>
        <w:rPr>
          <w:rFonts w:ascii="Arial" w:hAnsi="Arial"/>
          <w:b w:val="0"/>
          <w:sz w:val="28"/>
        </w:rPr>
      </w:pPr>
    </w:p>
    <w:p w14:paraId="74B29B80"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Budget Period.</w:t>
      </w:r>
      <w:r w:rsidR="00A40732" w:rsidRPr="00F43BC9">
        <w:rPr>
          <w:rFonts w:ascii="Arial" w:hAnsi="Arial"/>
          <w:b w:val="0"/>
          <w:sz w:val="24"/>
          <w:szCs w:val="24"/>
        </w:rPr>
        <w:t xml:space="preserve"> </w:t>
      </w:r>
      <w:r w:rsidRPr="00F43BC9">
        <w:rPr>
          <w:rFonts w:ascii="Arial" w:hAnsi="Arial"/>
          <w:b w:val="0"/>
          <w:sz w:val="24"/>
          <w:szCs w:val="24"/>
        </w:rPr>
        <w:t xml:space="preserve">The </w:t>
      </w:r>
      <w:proofErr w:type="gramStart"/>
      <w:r w:rsidRPr="00F43BC9">
        <w:rPr>
          <w:rFonts w:ascii="Arial" w:hAnsi="Arial"/>
          <w:b w:val="0"/>
          <w:sz w:val="24"/>
          <w:szCs w:val="24"/>
        </w:rPr>
        <w:t>period of time</w:t>
      </w:r>
      <w:proofErr w:type="gramEnd"/>
      <w:r w:rsidRPr="00F43BC9">
        <w:rPr>
          <w:rFonts w:ascii="Arial" w:hAnsi="Arial"/>
          <w:b w:val="0"/>
          <w:sz w:val="24"/>
          <w:szCs w:val="24"/>
        </w:rPr>
        <w:t xml:space="preserve"> designated by the grant contract.</w:t>
      </w:r>
      <w:r w:rsidR="00A40732" w:rsidRPr="00F43BC9">
        <w:rPr>
          <w:rFonts w:ascii="Arial" w:hAnsi="Arial"/>
          <w:b w:val="0"/>
          <w:sz w:val="24"/>
          <w:szCs w:val="24"/>
        </w:rPr>
        <w:t xml:space="preserve"> </w:t>
      </w:r>
      <w:r w:rsidRPr="00F43BC9">
        <w:rPr>
          <w:rFonts w:ascii="Arial" w:hAnsi="Arial"/>
          <w:b w:val="0"/>
          <w:sz w:val="24"/>
          <w:szCs w:val="24"/>
        </w:rPr>
        <w:t>Budget periods are generally for twelve (12) month periods but may be for shorter or longer periods, if appropriate.</w:t>
      </w:r>
    </w:p>
    <w:p w14:paraId="0304801B" w14:textId="77777777" w:rsidR="001D2178" w:rsidRPr="00F43BC9" w:rsidRDefault="001D2178">
      <w:pPr>
        <w:pStyle w:val="Title"/>
        <w:tabs>
          <w:tab w:val="num" w:pos="540"/>
        </w:tabs>
        <w:ind w:left="540" w:hanging="540"/>
        <w:jc w:val="left"/>
        <w:rPr>
          <w:rFonts w:ascii="Arial" w:hAnsi="Arial"/>
          <w:b w:val="0"/>
          <w:sz w:val="24"/>
          <w:szCs w:val="24"/>
        </w:rPr>
      </w:pPr>
    </w:p>
    <w:p w14:paraId="2FB0C3D5" w14:textId="2E4E21C1"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Code of Federal Regulations.</w:t>
      </w:r>
      <w:r w:rsidR="00A40732" w:rsidRPr="00F43BC9">
        <w:rPr>
          <w:rFonts w:ascii="Arial" w:hAnsi="Arial"/>
          <w:b w:val="0"/>
          <w:sz w:val="24"/>
          <w:szCs w:val="24"/>
        </w:rPr>
        <w:t xml:space="preserve"> </w:t>
      </w:r>
      <w:r w:rsidRPr="00F43BC9">
        <w:rPr>
          <w:rFonts w:ascii="Arial" w:hAnsi="Arial"/>
          <w:b w:val="0"/>
          <w:sz w:val="24"/>
          <w:szCs w:val="24"/>
        </w:rPr>
        <w:t>The Code of Federal Regulations (CFR) is a series of books published by the Federal Government which contains a codification of the general and permanent rules published in the Federal Register by agencies of the Federal Government.</w:t>
      </w:r>
    </w:p>
    <w:p w14:paraId="2B559BB2" w14:textId="77777777" w:rsidR="001D2178" w:rsidRPr="00F43BC9" w:rsidRDefault="001D2178">
      <w:pPr>
        <w:pStyle w:val="Title"/>
        <w:tabs>
          <w:tab w:val="num" w:pos="540"/>
        </w:tabs>
        <w:ind w:left="540" w:hanging="540"/>
        <w:jc w:val="left"/>
        <w:rPr>
          <w:rFonts w:ascii="Arial" w:hAnsi="Arial"/>
          <w:b w:val="0"/>
          <w:sz w:val="24"/>
          <w:szCs w:val="24"/>
        </w:rPr>
      </w:pPr>
    </w:p>
    <w:p w14:paraId="0E42C2ED"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Federal Register.</w:t>
      </w:r>
      <w:r w:rsidR="00A40732" w:rsidRPr="00F43BC9">
        <w:rPr>
          <w:rFonts w:ascii="Arial" w:hAnsi="Arial"/>
          <w:b w:val="0"/>
          <w:sz w:val="24"/>
          <w:szCs w:val="24"/>
        </w:rPr>
        <w:t xml:space="preserve"> </w:t>
      </w:r>
      <w:r w:rsidRPr="00F43BC9">
        <w:rPr>
          <w:rFonts w:ascii="Arial" w:hAnsi="Arial"/>
          <w:b w:val="0"/>
          <w:sz w:val="24"/>
          <w:szCs w:val="24"/>
        </w:rPr>
        <w:t>A document published daily by the Office of the Federal Register, National Archives and Records Service under the Federal Register Act which provides a uniform system for making available to the public, regulations and legal notices issued by Federal Agencies.</w:t>
      </w:r>
    </w:p>
    <w:p w14:paraId="323CA79C" w14:textId="77777777" w:rsidR="001D2178" w:rsidRPr="00F43BC9" w:rsidRDefault="001D2178">
      <w:pPr>
        <w:pStyle w:val="Title"/>
        <w:tabs>
          <w:tab w:val="num" w:pos="540"/>
        </w:tabs>
        <w:ind w:left="540" w:hanging="540"/>
        <w:jc w:val="left"/>
        <w:rPr>
          <w:rFonts w:ascii="Arial" w:hAnsi="Arial"/>
          <w:b w:val="0"/>
          <w:sz w:val="24"/>
          <w:szCs w:val="24"/>
        </w:rPr>
      </w:pPr>
    </w:p>
    <w:p w14:paraId="5BF6D746"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Grant.</w:t>
      </w:r>
      <w:r w:rsidR="00A40732" w:rsidRPr="00F43BC9">
        <w:rPr>
          <w:rFonts w:ascii="Arial" w:hAnsi="Arial"/>
          <w:b w:val="0"/>
          <w:sz w:val="24"/>
          <w:szCs w:val="24"/>
        </w:rPr>
        <w:t xml:space="preserve"> </w:t>
      </w:r>
      <w:r w:rsidRPr="00F43BC9">
        <w:rPr>
          <w:rFonts w:ascii="Arial" w:hAnsi="Arial"/>
          <w:b w:val="0"/>
          <w:sz w:val="24"/>
          <w:szCs w:val="24"/>
        </w:rPr>
        <w:t>Financial assistance to carry out a program or project which is based on an approved program plan and budget.</w:t>
      </w:r>
    </w:p>
    <w:p w14:paraId="27AD7CD6" w14:textId="77777777" w:rsidR="001D2178" w:rsidRPr="00F43BC9" w:rsidRDefault="001D2178">
      <w:pPr>
        <w:pStyle w:val="Title"/>
        <w:tabs>
          <w:tab w:val="num" w:pos="540"/>
        </w:tabs>
        <w:ind w:left="540" w:hanging="540"/>
        <w:jc w:val="left"/>
        <w:rPr>
          <w:rFonts w:ascii="Arial" w:hAnsi="Arial"/>
          <w:b w:val="0"/>
          <w:sz w:val="24"/>
          <w:szCs w:val="24"/>
        </w:rPr>
      </w:pPr>
    </w:p>
    <w:p w14:paraId="7E8BC51A" w14:textId="787D6B99" w:rsidR="00F43BC9" w:rsidRDefault="001D2178" w:rsidP="00EF644C">
      <w:pPr>
        <w:pStyle w:val="Title"/>
        <w:numPr>
          <w:ilvl w:val="0"/>
          <w:numId w:val="71"/>
        </w:numPr>
        <w:tabs>
          <w:tab w:val="clear" w:pos="720"/>
          <w:tab w:val="num" w:pos="540"/>
        </w:tabs>
        <w:ind w:left="540" w:hanging="540"/>
        <w:jc w:val="left"/>
        <w:rPr>
          <w:rFonts w:ascii="Arial" w:hAnsi="Arial"/>
          <w:b w:val="0"/>
          <w:sz w:val="28"/>
        </w:rPr>
      </w:pPr>
      <w:r w:rsidRPr="00F43BC9">
        <w:rPr>
          <w:rFonts w:ascii="Arial" w:hAnsi="Arial"/>
          <w:b w:val="0"/>
          <w:sz w:val="24"/>
          <w:szCs w:val="24"/>
        </w:rPr>
        <w:t>Contract.</w:t>
      </w:r>
      <w:r w:rsidR="00A40732" w:rsidRPr="00F43BC9">
        <w:rPr>
          <w:rFonts w:ascii="Arial" w:hAnsi="Arial"/>
          <w:b w:val="0"/>
          <w:sz w:val="24"/>
          <w:szCs w:val="24"/>
        </w:rPr>
        <w:t xml:space="preserve"> </w:t>
      </w:r>
      <w:r w:rsidRPr="00F43BC9">
        <w:rPr>
          <w:rFonts w:ascii="Arial" w:hAnsi="Arial"/>
          <w:b w:val="0"/>
          <w:sz w:val="24"/>
          <w:szCs w:val="24"/>
        </w:rPr>
        <w:t xml:space="preserve">A written agreement between the IAIA and a </w:t>
      </w:r>
      <w:r w:rsidRPr="00F43BC9">
        <w:rPr>
          <w:rFonts w:ascii="Arial" w:hAnsi="Arial"/>
          <w:b w:val="0"/>
          <w:i/>
          <w:sz w:val="24"/>
          <w:szCs w:val="24"/>
        </w:rPr>
        <w:t>Grantor</w:t>
      </w:r>
      <w:r w:rsidRPr="00F43BC9">
        <w:rPr>
          <w:rFonts w:ascii="Arial" w:hAnsi="Arial"/>
          <w:b w:val="0"/>
          <w:sz w:val="24"/>
          <w:szCs w:val="24"/>
        </w:rPr>
        <w:t xml:space="preserve"> specifies and binds these parties to certain terms and conditions.</w:t>
      </w:r>
    </w:p>
    <w:p w14:paraId="7E95C118" w14:textId="77777777" w:rsidR="00F43BC9" w:rsidRPr="00F43BC9" w:rsidRDefault="00F43BC9" w:rsidP="00F43BC9">
      <w:pPr>
        <w:pStyle w:val="Title"/>
        <w:jc w:val="left"/>
        <w:rPr>
          <w:rFonts w:ascii="Arial" w:hAnsi="Arial"/>
          <w:b w:val="0"/>
          <w:sz w:val="28"/>
        </w:rPr>
      </w:pPr>
    </w:p>
    <w:p w14:paraId="3C3438E0" w14:textId="77777777" w:rsidR="00F43BC9" w:rsidRDefault="00F43BC9" w:rsidP="00F43BC9">
      <w:pPr>
        <w:pStyle w:val="Title"/>
        <w:ind w:left="720"/>
        <w:jc w:val="left"/>
        <w:rPr>
          <w:b w:val="0"/>
          <w:sz w:val="40"/>
        </w:rPr>
      </w:pPr>
    </w:p>
    <w:p w14:paraId="283D8F45" w14:textId="77777777" w:rsidR="00F43BC9" w:rsidRDefault="00F43BC9" w:rsidP="00F43BC9">
      <w:pPr>
        <w:pStyle w:val="Title"/>
        <w:ind w:left="720"/>
        <w:rPr>
          <w:b w:val="0"/>
          <w:sz w:val="40"/>
        </w:rPr>
      </w:pPr>
    </w:p>
    <w:p w14:paraId="5315638A" w14:textId="3B618BD0" w:rsidR="00F43BC9" w:rsidRDefault="00F43BC9" w:rsidP="00F43BC9">
      <w:pPr>
        <w:pStyle w:val="Title"/>
        <w:ind w:left="720"/>
        <w:rPr>
          <w:b w:val="0"/>
          <w:sz w:val="40"/>
        </w:rPr>
      </w:pPr>
      <w:r>
        <w:rPr>
          <w:b w:val="0"/>
          <w:sz w:val="40"/>
        </w:rPr>
        <w:lastRenderedPageBreak/>
        <w:t>A. Grant/Contract</w:t>
      </w:r>
    </w:p>
    <w:p w14:paraId="769890F4" w14:textId="77777777" w:rsidR="00F43BC9" w:rsidRDefault="00F43BC9" w:rsidP="00F43BC9">
      <w:pPr>
        <w:pStyle w:val="Title"/>
        <w:ind w:left="720"/>
        <w:jc w:val="left"/>
        <w:rPr>
          <w:b w:val="0"/>
          <w:sz w:val="28"/>
        </w:rPr>
      </w:pPr>
    </w:p>
    <w:p w14:paraId="61A388A2" w14:textId="728C83B6" w:rsidR="001D2178" w:rsidRDefault="00F43BC9" w:rsidP="00F43BC9">
      <w:pPr>
        <w:pStyle w:val="Title"/>
        <w:ind w:left="720"/>
        <w:rPr>
          <w:rFonts w:ascii="Arial" w:hAnsi="Arial"/>
          <w:b w:val="0"/>
          <w:sz w:val="28"/>
        </w:rPr>
      </w:pPr>
      <w:r>
        <w:rPr>
          <w:rFonts w:ascii="Arial" w:hAnsi="Arial"/>
          <w:sz w:val="32"/>
        </w:rPr>
        <w:t xml:space="preserve">1. </w:t>
      </w:r>
      <w:r>
        <w:rPr>
          <w:rFonts w:ascii="Arial" w:hAnsi="Arial"/>
          <w:sz w:val="32"/>
          <w:u w:val="single"/>
        </w:rPr>
        <w:t>Policies &amp; Controls, cont’d</w:t>
      </w:r>
    </w:p>
    <w:p w14:paraId="13A5DD8C" w14:textId="727911CB" w:rsidR="00F43BC9" w:rsidRDefault="00F43BC9" w:rsidP="00F43BC9">
      <w:pPr>
        <w:pStyle w:val="Title"/>
        <w:ind w:left="720"/>
        <w:jc w:val="left"/>
        <w:rPr>
          <w:rFonts w:ascii="Arial" w:hAnsi="Arial"/>
          <w:b w:val="0"/>
          <w:sz w:val="28"/>
        </w:rPr>
      </w:pPr>
    </w:p>
    <w:p w14:paraId="29AC93B5" w14:textId="77777777" w:rsidR="00EF644C" w:rsidRPr="00F43BC9" w:rsidRDefault="00EF644C" w:rsidP="00F43BC9">
      <w:pPr>
        <w:pStyle w:val="Title"/>
        <w:ind w:left="720"/>
        <w:jc w:val="left"/>
        <w:rPr>
          <w:rFonts w:ascii="Arial" w:hAnsi="Arial"/>
          <w:b w:val="0"/>
          <w:sz w:val="28"/>
        </w:rPr>
      </w:pPr>
    </w:p>
    <w:p w14:paraId="59BD8B89"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Grantee.</w:t>
      </w:r>
      <w:r w:rsidR="00A40732" w:rsidRPr="00F43BC9">
        <w:rPr>
          <w:rFonts w:ascii="Arial" w:hAnsi="Arial"/>
          <w:b w:val="0"/>
          <w:sz w:val="24"/>
          <w:szCs w:val="24"/>
        </w:rPr>
        <w:t xml:space="preserve"> </w:t>
      </w:r>
      <w:r w:rsidRPr="00F43BC9">
        <w:rPr>
          <w:rFonts w:ascii="Arial" w:hAnsi="Arial"/>
          <w:b w:val="0"/>
          <w:sz w:val="24"/>
          <w:szCs w:val="24"/>
        </w:rPr>
        <w:t>The agency, institution</w:t>
      </w:r>
      <w:r w:rsidR="00391D2F" w:rsidRPr="00F43BC9">
        <w:rPr>
          <w:rFonts w:ascii="Arial" w:hAnsi="Arial"/>
          <w:b w:val="0"/>
          <w:sz w:val="24"/>
          <w:szCs w:val="24"/>
        </w:rPr>
        <w:t>,</w:t>
      </w:r>
      <w:r w:rsidRPr="00F43BC9">
        <w:rPr>
          <w:rFonts w:ascii="Arial" w:hAnsi="Arial"/>
          <w:b w:val="0"/>
          <w:sz w:val="24"/>
          <w:szCs w:val="24"/>
        </w:rPr>
        <w:t xml:space="preserve"> or organization to which a grant is made and which is accountable to the funding agency, </w:t>
      </w:r>
      <w:r w:rsidRPr="00F43BC9">
        <w:rPr>
          <w:rFonts w:ascii="Arial" w:hAnsi="Arial"/>
          <w:b w:val="0"/>
          <w:i/>
          <w:sz w:val="24"/>
          <w:szCs w:val="24"/>
        </w:rPr>
        <w:t>Grantor</w:t>
      </w:r>
      <w:r w:rsidRPr="00F43BC9">
        <w:rPr>
          <w:rFonts w:ascii="Arial" w:hAnsi="Arial"/>
          <w:b w:val="0"/>
          <w:sz w:val="24"/>
          <w:szCs w:val="24"/>
        </w:rPr>
        <w:t>, for all project funds, non-cash contributions to the project, and program</w:t>
      </w:r>
      <w:r w:rsidR="00391D2F" w:rsidRPr="00F43BC9">
        <w:rPr>
          <w:rFonts w:ascii="Arial" w:hAnsi="Arial"/>
          <w:b w:val="0"/>
          <w:sz w:val="24"/>
          <w:szCs w:val="24"/>
        </w:rPr>
        <w:t>-</w:t>
      </w:r>
      <w:r w:rsidRPr="00F43BC9">
        <w:rPr>
          <w:rFonts w:ascii="Arial" w:hAnsi="Arial"/>
          <w:b w:val="0"/>
          <w:sz w:val="24"/>
          <w:szCs w:val="24"/>
        </w:rPr>
        <w:t>generated income for the performance of the grant</w:t>
      </w:r>
      <w:r w:rsidR="00391D2F" w:rsidRPr="00F43BC9">
        <w:rPr>
          <w:rFonts w:ascii="Arial" w:hAnsi="Arial"/>
          <w:b w:val="0"/>
          <w:sz w:val="24"/>
          <w:szCs w:val="24"/>
        </w:rPr>
        <w:t>-</w:t>
      </w:r>
      <w:r w:rsidRPr="00F43BC9">
        <w:rPr>
          <w:rFonts w:ascii="Arial" w:hAnsi="Arial"/>
          <w:b w:val="0"/>
          <w:sz w:val="24"/>
          <w:szCs w:val="24"/>
        </w:rPr>
        <w:t>supported activity.</w:t>
      </w:r>
      <w:r w:rsidR="00A40732" w:rsidRPr="00F43BC9">
        <w:rPr>
          <w:rFonts w:ascii="Arial" w:hAnsi="Arial"/>
          <w:b w:val="0"/>
          <w:sz w:val="24"/>
          <w:szCs w:val="24"/>
        </w:rPr>
        <w:t xml:space="preserve"> </w:t>
      </w:r>
      <w:r w:rsidRPr="00F43BC9">
        <w:rPr>
          <w:rFonts w:ascii="Arial" w:hAnsi="Arial"/>
          <w:b w:val="0"/>
          <w:sz w:val="24"/>
          <w:szCs w:val="24"/>
        </w:rPr>
        <w:t xml:space="preserve">The IAIA will be the </w:t>
      </w:r>
      <w:r w:rsidRPr="00F43BC9">
        <w:rPr>
          <w:rFonts w:ascii="Arial" w:hAnsi="Arial"/>
          <w:b w:val="0"/>
          <w:i/>
          <w:sz w:val="24"/>
          <w:szCs w:val="24"/>
        </w:rPr>
        <w:t>Grantee</w:t>
      </w:r>
      <w:r w:rsidRPr="00F43BC9">
        <w:rPr>
          <w:rFonts w:ascii="Arial" w:hAnsi="Arial"/>
          <w:b w:val="0"/>
          <w:sz w:val="24"/>
          <w:szCs w:val="24"/>
        </w:rPr>
        <w:t xml:space="preserve"> for all purposes of this </w:t>
      </w:r>
      <w:r w:rsidRPr="00F43BC9">
        <w:rPr>
          <w:rFonts w:ascii="Arial" w:hAnsi="Arial"/>
          <w:b w:val="0"/>
          <w:i/>
          <w:sz w:val="24"/>
          <w:szCs w:val="24"/>
        </w:rPr>
        <w:t>Policy.</w:t>
      </w:r>
    </w:p>
    <w:p w14:paraId="579EFB0F" w14:textId="77777777" w:rsidR="001D2178" w:rsidRPr="00F43BC9" w:rsidRDefault="001D2178">
      <w:pPr>
        <w:pStyle w:val="Title"/>
        <w:tabs>
          <w:tab w:val="num" w:pos="540"/>
        </w:tabs>
        <w:ind w:left="540" w:hanging="540"/>
        <w:jc w:val="left"/>
        <w:rPr>
          <w:rFonts w:ascii="Arial" w:hAnsi="Arial"/>
          <w:b w:val="0"/>
          <w:sz w:val="24"/>
          <w:szCs w:val="24"/>
        </w:rPr>
      </w:pPr>
    </w:p>
    <w:p w14:paraId="091244B2"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Grantor.</w:t>
      </w:r>
      <w:r w:rsidR="00A40732" w:rsidRPr="00F43BC9">
        <w:rPr>
          <w:rFonts w:ascii="Arial" w:hAnsi="Arial"/>
          <w:b w:val="0"/>
          <w:sz w:val="24"/>
          <w:szCs w:val="24"/>
        </w:rPr>
        <w:t xml:space="preserve"> </w:t>
      </w:r>
      <w:r w:rsidRPr="00F43BC9">
        <w:rPr>
          <w:rFonts w:ascii="Arial" w:hAnsi="Arial"/>
          <w:b w:val="0"/>
          <w:sz w:val="24"/>
          <w:szCs w:val="24"/>
        </w:rPr>
        <w:t>The government or private agency, institution</w:t>
      </w:r>
      <w:r w:rsidR="00391D2F" w:rsidRPr="00F43BC9">
        <w:rPr>
          <w:rFonts w:ascii="Arial" w:hAnsi="Arial"/>
          <w:b w:val="0"/>
          <w:sz w:val="24"/>
          <w:szCs w:val="24"/>
        </w:rPr>
        <w:t>,</w:t>
      </w:r>
      <w:r w:rsidRPr="00F43BC9">
        <w:rPr>
          <w:rFonts w:ascii="Arial" w:hAnsi="Arial"/>
          <w:b w:val="0"/>
          <w:sz w:val="24"/>
          <w:szCs w:val="24"/>
        </w:rPr>
        <w:t xml:space="preserve"> or organization that is providing the funds to the IAIA for program needs.</w:t>
      </w:r>
    </w:p>
    <w:p w14:paraId="1CE216C4" w14:textId="77777777" w:rsidR="001D2178" w:rsidRPr="00F43BC9" w:rsidRDefault="001D2178">
      <w:pPr>
        <w:pStyle w:val="Title"/>
        <w:tabs>
          <w:tab w:val="num" w:pos="540"/>
        </w:tabs>
        <w:ind w:left="540" w:hanging="540"/>
        <w:jc w:val="left"/>
        <w:rPr>
          <w:rFonts w:ascii="Arial" w:hAnsi="Arial"/>
          <w:b w:val="0"/>
          <w:sz w:val="24"/>
          <w:szCs w:val="24"/>
        </w:rPr>
      </w:pPr>
    </w:p>
    <w:p w14:paraId="2890163A"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Program Period.</w:t>
      </w:r>
      <w:r w:rsidR="00A40732" w:rsidRPr="00F43BC9">
        <w:rPr>
          <w:rFonts w:ascii="Arial" w:hAnsi="Arial"/>
          <w:b w:val="0"/>
          <w:sz w:val="24"/>
          <w:szCs w:val="24"/>
        </w:rPr>
        <w:t xml:space="preserve"> </w:t>
      </w:r>
      <w:r w:rsidRPr="00F43BC9">
        <w:rPr>
          <w:rFonts w:ascii="Arial" w:hAnsi="Arial"/>
          <w:b w:val="0"/>
          <w:sz w:val="24"/>
          <w:szCs w:val="24"/>
        </w:rPr>
        <w:t>The total time for which support of a program has been approved.</w:t>
      </w:r>
    </w:p>
    <w:p w14:paraId="3AB16B50" w14:textId="77777777" w:rsidR="001D2178" w:rsidRPr="00F43BC9" w:rsidRDefault="001D2178">
      <w:pPr>
        <w:pStyle w:val="Title"/>
        <w:tabs>
          <w:tab w:val="num" w:pos="540"/>
        </w:tabs>
        <w:ind w:left="540" w:hanging="540"/>
        <w:jc w:val="left"/>
        <w:rPr>
          <w:rFonts w:ascii="Arial" w:hAnsi="Arial"/>
          <w:b w:val="0"/>
          <w:sz w:val="24"/>
          <w:szCs w:val="24"/>
        </w:rPr>
      </w:pPr>
    </w:p>
    <w:p w14:paraId="436EB766"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Days.</w:t>
      </w:r>
      <w:r w:rsidR="00A40732" w:rsidRPr="00F43BC9">
        <w:rPr>
          <w:rFonts w:ascii="Arial" w:hAnsi="Arial"/>
          <w:b w:val="0"/>
          <w:sz w:val="24"/>
          <w:szCs w:val="24"/>
        </w:rPr>
        <w:t xml:space="preserve"> </w:t>
      </w:r>
      <w:proofErr w:type="gramStart"/>
      <w:r w:rsidRPr="00F43BC9">
        <w:rPr>
          <w:rFonts w:ascii="Arial" w:hAnsi="Arial"/>
          <w:b w:val="0"/>
          <w:sz w:val="24"/>
          <w:szCs w:val="24"/>
        </w:rPr>
        <w:t>For the purpose of</w:t>
      </w:r>
      <w:proofErr w:type="gramEnd"/>
      <w:r w:rsidRPr="00F43BC9">
        <w:rPr>
          <w:rFonts w:ascii="Arial" w:hAnsi="Arial"/>
          <w:b w:val="0"/>
          <w:sz w:val="24"/>
          <w:szCs w:val="24"/>
        </w:rPr>
        <w:t xml:space="preserve"> this </w:t>
      </w:r>
      <w:r w:rsidRPr="00F43BC9">
        <w:rPr>
          <w:rFonts w:ascii="Arial" w:hAnsi="Arial"/>
          <w:b w:val="0"/>
          <w:i/>
          <w:sz w:val="24"/>
          <w:szCs w:val="24"/>
        </w:rPr>
        <w:t>Policy</w:t>
      </w:r>
      <w:r w:rsidRPr="00F43BC9">
        <w:rPr>
          <w:rFonts w:ascii="Arial" w:hAnsi="Arial"/>
          <w:b w:val="0"/>
          <w:sz w:val="24"/>
          <w:szCs w:val="24"/>
        </w:rPr>
        <w:t>, “days” will mean working days.</w:t>
      </w:r>
    </w:p>
    <w:p w14:paraId="68107EE4" w14:textId="77777777" w:rsidR="007E53BC" w:rsidRPr="00F43BC9" w:rsidRDefault="007E53BC" w:rsidP="00F43BC9">
      <w:pPr>
        <w:pStyle w:val="Title"/>
        <w:tabs>
          <w:tab w:val="num" w:pos="540"/>
        </w:tabs>
        <w:jc w:val="left"/>
        <w:rPr>
          <w:rFonts w:ascii="Arial" w:hAnsi="Arial"/>
          <w:b w:val="0"/>
          <w:sz w:val="24"/>
          <w:szCs w:val="24"/>
        </w:rPr>
      </w:pPr>
    </w:p>
    <w:p w14:paraId="5FF05FA9"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Contracting Officer’s Representative.</w:t>
      </w:r>
      <w:r w:rsidR="00A40732" w:rsidRPr="00F43BC9">
        <w:rPr>
          <w:rFonts w:ascii="Arial" w:hAnsi="Arial"/>
          <w:b w:val="0"/>
          <w:sz w:val="24"/>
          <w:szCs w:val="24"/>
        </w:rPr>
        <w:t xml:space="preserve"> </w:t>
      </w:r>
      <w:r w:rsidRPr="00F43BC9">
        <w:rPr>
          <w:rFonts w:ascii="Arial" w:hAnsi="Arial"/>
          <w:b w:val="0"/>
          <w:sz w:val="24"/>
          <w:szCs w:val="24"/>
        </w:rPr>
        <w:t xml:space="preserve">The person the </w:t>
      </w:r>
      <w:r w:rsidRPr="00F43BC9">
        <w:rPr>
          <w:rFonts w:ascii="Arial" w:hAnsi="Arial"/>
          <w:b w:val="0"/>
          <w:i/>
          <w:sz w:val="24"/>
          <w:szCs w:val="24"/>
        </w:rPr>
        <w:t>Grantor</w:t>
      </w:r>
      <w:r w:rsidRPr="00F43BC9">
        <w:rPr>
          <w:rFonts w:ascii="Arial" w:hAnsi="Arial"/>
          <w:b w:val="0"/>
          <w:sz w:val="24"/>
          <w:szCs w:val="24"/>
        </w:rPr>
        <w:t xml:space="preserve"> has designated to represent their interest in the contract.</w:t>
      </w:r>
    </w:p>
    <w:p w14:paraId="2392B8DA" w14:textId="77777777" w:rsidR="001D2178" w:rsidRPr="00F43BC9" w:rsidRDefault="001D2178">
      <w:pPr>
        <w:pStyle w:val="Title"/>
        <w:jc w:val="left"/>
        <w:rPr>
          <w:rFonts w:ascii="Arial" w:hAnsi="Arial"/>
          <w:b w:val="0"/>
          <w:sz w:val="24"/>
          <w:szCs w:val="24"/>
        </w:rPr>
      </w:pPr>
    </w:p>
    <w:p w14:paraId="4ECA5098"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Program Director or Manager.</w:t>
      </w:r>
      <w:r w:rsidR="00A40732" w:rsidRPr="00F43BC9">
        <w:rPr>
          <w:rFonts w:ascii="Arial" w:hAnsi="Arial"/>
          <w:b w:val="0"/>
          <w:sz w:val="24"/>
          <w:szCs w:val="24"/>
        </w:rPr>
        <w:t xml:space="preserve"> </w:t>
      </w:r>
      <w:r w:rsidRPr="00F43BC9">
        <w:rPr>
          <w:rFonts w:ascii="Arial" w:hAnsi="Arial"/>
          <w:b w:val="0"/>
          <w:sz w:val="24"/>
          <w:szCs w:val="24"/>
        </w:rPr>
        <w:t xml:space="preserve">The IAIA individual designated to be responsible for the overall direction of the project and maintenance of compliance with the requirements of the </w:t>
      </w:r>
      <w:r w:rsidRPr="00F43BC9">
        <w:rPr>
          <w:rFonts w:ascii="Arial" w:hAnsi="Arial"/>
          <w:b w:val="0"/>
          <w:i/>
          <w:sz w:val="24"/>
          <w:szCs w:val="24"/>
        </w:rPr>
        <w:t>Grantor Agency</w:t>
      </w:r>
      <w:r w:rsidRPr="00F43BC9">
        <w:rPr>
          <w:rFonts w:ascii="Arial" w:hAnsi="Arial"/>
          <w:b w:val="0"/>
          <w:sz w:val="24"/>
          <w:szCs w:val="24"/>
        </w:rPr>
        <w:t xml:space="preserve"> who has granted funds for a program.</w:t>
      </w:r>
    </w:p>
    <w:p w14:paraId="4282C969" w14:textId="77777777" w:rsidR="001D2178" w:rsidRPr="00F43BC9" w:rsidRDefault="001D2178">
      <w:pPr>
        <w:pStyle w:val="Title"/>
        <w:jc w:val="left"/>
        <w:rPr>
          <w:rFonts w:ascii="Arial" w:hAnsi="Arial"/>
          <w:b w:val="0"/>
          <w:sz w:val="24"/>
          <w:szCs w:val="24"/>
        </w:rPr>
      </w:pPr>
    </w:p>
    <w:p w14:paraId="2E759417" w14:textId="77777777" w:rsidR="001D2178" w:rsidRPr="00F43BC9"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Office of the President.</w:t>
      </w:r>
      <w:r w:rsidR="00A40732" w:rsidRPr="00F43BC9">
        <w:rPr>
          <w:rFonts w:ascii="Arial" w:hAnsi="Arial"/>
          <w:b w:val="0"/>
          <w:sz w:val="24"/>
          <w:szCs w:val="24"/>
        </w:rPr>
        <w:t xml:space="preserve"> </w:t>
      </w:r>
      <w:r w:rsidRPr="00F43BC9">
        <w:rPr>
          <w:rFonts w:ascii="Arial" w:hAnsi="Arial"/>
          <w:b w:val="0"/>
          <w:sz w:val="24"/>
          <w:szCs w:val="24"/>
        </w:rPr>
        <w:t xml:space="preserve">For this </w:t>
      </w:r>
      <w:r w:rsidRPr="00F43BC9">
        <w:rPr>
          <w:rFonts w:ascii="Arial" w:hAnsi="Arial"/>
          <w:b w:val="0"/>
          <w:i/>
          <w:sz w:val="24"/>
          <w:szCs w:val="24"/>
        </w:rPr>
        <w:t>Policy</w:t>
      </w:r>
      <w:r w:rsidRPr="00F43BC9">
        <w:rPr>
          <w:rFonts w:ascii="Arial" w:hAnsi="Arial"/>
          <w:b w:val="0"/>
          <w:sz w:val="24"/>
          <w:szCs w:val="24"/>
        </w:rPr>
        <w:t xml:space="preserve">, the President of the IAIA is the Chief Executive in charge of overall grant-funded program operations and for compliance </w:t>
      </w:r>
      <w:r w:rsidR="00391D2F" w:rsidRPr="00F43BC9">
        <w:rPr>
          <w:rFonts w:ascii="Arial" w:hAnsi="Arial"/>
          <w:b w:val="0"/>
          <w:sz w:val="24"/>
          <w:szCs w:val="24"/>
        </w:rPr>
        <w:t>with</w:t>
      </w:r>
      <w:r w:rsidRPr="00F43BC9">
        <w:rPr>
          <w:rFonts w:ascii="Arial" w:hAnsi="Arial"/>
          <w:b w:val="0"/>
          <w:sz w:val="24"/>
          <w:szCs w:val="24"/>
        </w:rPr>
        <w:t xml:space="preserve"> all grant-funded IAIA programs.</w:t>
      </w:r>
      <w:r w:rsidR="00A40732" w:rsidRPr="00F43BC9">
        <w:rPr>
          <w:rFonts w:ascii="Arial" w:hAnsi="Arial"/>
          <w:b w:val="0"/>
          <w:sz w:val="24"/>
          <w:szCs w:val="24"/>
        </w:rPr>
        <w:t xml:space="preserve"> </w:t>
      </w:r>
      <w:r w:rsidRPr="00F43BC9">
        <w:rPr>
          <w:rFonts w:ascii="Arial" w:hAnsi="Arial"/>
          <w:b w:val="0"/>
          <w:sz w:val="24"/>
          <w:szCs w:val="24"/>
        </w:rPr>
        <w:t xml:space="preserve">The President of the IAIA is the sole individual designated to approve and sign off on all submitted </w:t>
      </w:r>
      <w:r w:rsidRPr="00F43BC9">
        <w:rPr>
          <w:rFonts w:ascii="Arial" w:hAnsi="Arial"/>
          <w:b w:val="0"/>
          <w:i/>
          <w:sz w:val="24"/>
          <w:szCs w:val="24"/>
        </w:rPr>
        <w:t>Grant Contract Proposals or Letters of Intent.</w:t>
      </w:r>
    </w:p>
    <w:p w14:paraId="6FBF131D" w14:textId="77777777" w:rsidR="001D2178" w:rsidRPr="00F43BC9" w:rsidRDefault="001D2178">
      <w:pPr>
        <w:pStyle w:val="Title"/>
        <w:jc w:val="left"/>
        <w:rPr>
          <w:rFonts w:ascii="Arial" w:hAnsi="Arial"/>
          <w:b w:val="0"/>
          <w:sz w:val="24"/>
          <w:szCs w:val="24"/>
        </w:rPr>
      </w:pPr>
    </w:p>
    <w:p w14:paraId="104D3ACC" w14:textId="34C684D0" w:rsidR="001D2178" w:rsidRDefault="001D2178" w:rsidP="00EF644C">
      <w:pPr>
        <w:pStyle w:val="Title"/>
        <w:numPr>
          <w:ilvl w:val="0"/>
          <w:numId w:val="71"/>
        </w:numPr>
        <w:tabs>
          <w:tab w:val="clear" w:pos="720"/>
          <w:tab w:val="num" w:pos="540"/>
        </w:tabs>
        <w:ind w:left="540" w:hanging="540"/>
        <w:jc w:val="left"/>
        <w:rPr>
          <w:rFonts w:ascii="Arial" w:hAnsi="Arial"/>
          <w:b w:val="0"/>
          <w:sz w:val="24"/>
          <w:szCs w:val="24"/>
        </w:rPr>
      </w:pPr>
      <w:r w:rsidRPr="00F43BC9">
        <w:rPr>
          <w:rFonts w:ascii="Arial" w:hAnsi="Arial"/>
          <w:b w:val="0"/>
          <w:sz w:val="24"/>
          <w:szCs w:val="24"/>
        </w:rPr>
        <w:t>Needs Assessment.</w:t>
      </w:r>
      <w:r w:rsidR="00A40732" w:rsidRPr="00F43BC9">
        <w:rPr>
          <w:rFonts w:ascii="Arial" w:hAnsi="Arial"/>
          <w:b w:val="0"/>
          <w:sz w:val="24"/>
          <w:szCs w:val="24"/>
        </w:rPr>
        <w:t xml:space="preserve"> </w:t>
      </w:r>
      <w:r w:rsidRPr="00F43BC9">
        <w:rPr>
          <w:rFonts w:ascii="Arial" w:hAnsi="Arial"/>
          <w:b w:val="0"/>
          <w:sz w:val="24"/>
          <w:szCs w:val="24"/>
        </w:rPr>
        <w:t>The process by which the Office of Planning, Research and Assessment identifies program funding needs of the IAIA which become part of the IAIA’s fundraising plan.</w:t>
      </w:r>
    </w:p>
    <w:p w14:paraId="7EE1ADCF" w14:textId="5CAB3D13" w:rsidR="00F43BC9" w:rsidRDefault="00F43BC9" w:rsidP="00F43BC9">
      <w:pPr>
        <w:pStyle w:val="ListParagraph"/>
        <w:rPr>
          <w:rFonts w:ascii="Arial" w:hAnsi="Arial"/>
          <w:b/>
          <w:sz w:val="24"/>
          <w:szCs w:val="24"/>
        </w:rPr>
      </w:pPr>
    </w:p>
    <w:p w14:paraId="3052F631" w14:textId="77777777" w:rsidR="00EF644C" w:rsidRDefault="00EF644C" w:rsidP="00F43BC9">
      <w:pPr>
        <w:pStyle w:val="ListParagraph"/>
        <w:rPr>
          <w:rFonts w:ascii="Arial" w:hAnsi="Arial"/>
          <w:b/>
          <w:sz w:val="24"/>
          <w:szCs w:val="24"/>
        </w:rPr>
      </w:pPr>
    </w:p>
    <w:p w14:paraId="429B4D3D" w14:textId="32910BF4" w:rsidR="00F43BC9" w:rsidRDefault="00F43BC9" w:rsidP="00F43BC9">
      <w:pPr>
        <w:pStyle w:val="Title"/>
        <w:jc w:val="left"/>
        <w:rPr>
          <w:rFonts w:ascii="Arial" w:hAnsi="Arial"/>
          <w:b w:val="0"/>
          <w:sz w:val="24"/>
          <w:szCs w:val="24"/>
        </w:rPr>
      </w:pPr>
      <w:r w:rsidRPr="00EF644C">
        <w:rPr>
          <w:rFonts w:ascii="Arial" w:hAnsi="Arial"/>
          <w:sz w:val="28"/>
          <w:szCs w:val="28"/>
        </w:rPr>
        <w:t>c. Pre-Submission Steps:</w:t>
      </w:r>
      <w:r w:rsidRPr="00F43BC9">
        <w:rPr>
          <w:rFonts w:ascii="Arial" w:hAnsi="Arial"/>
          <w:b w:val="0"/>
          <w:sz w:val="24"/>
          <w:szCs w:val="24"/>
        </w:rPr>
        <w:t xml:space="preserve"> Funding Proposal for New or Renewable Projects. Proposals or Letters of Intent seeking funding or re-funding through government and private </w:t>
      </w:r>
      <w:r w:rsidRPr="00F43BC9">
        <w:rPr>
          <w:rFonts w:ascii="Arial" w:hAnsi="Arial"/>
          <w:b w:val="0"/>
          <w:i/>
          <w:sz w:val="24"/>
          <w:szCs w:val="24"/>
        </w:rPr>
        <w:t>Grantor Agencies</w:t>
      </w:r>
      <w:r w:rsidRPr="00F43BC9">
        <w:rPr>
          <w:rFonts w:ascii="Arial" w:hAnsi="Arial"/>
          <w:b w:val="0"/>
          <w:sz w:val="24"/>
          <w:szCs w:val="24"/>
        </w:rPr>
        <w:t xml:space="preserve"> </w:t>
      </w:r>
      <w:r w:rsidRPr="00D2424F">
        <w:rPr>
          <w:rFonts w:ascii="Arial" w:hAnsi="Arial"/>
          <w:b w:val="0"/>
          <w:sz w:val="24"/>
          <w:szCs w:val="24"/>
        </w:rPr>
        <w:t>are coordinated through the Campaign and Development Grants Monitor (C&amp;D monitor)</w:t>
      </w:r>
      <w:r w:rsidRPr="00F43BC9">
        <w:rPr>
          <w:rFonts w:ascii="Arial" w:hAnsi="Arial"/>
          <w:b w:val="0"/>
          <w:sz w:val="24"/>
          <w:szCs w:val="24"/>
        </w:rPr>
        <w:t xml:space="preserve"> </w:t>
      </w:r>
    </w:p>
    <w:p w14:paraId="01846CEE" w14:textId="77777777" w:rsidR="00EF644C" w:rsidRPr="00F43BC9" w:rsidRDefault="00EF644C" w:rsidP="00F43BC9">
      <w:pPr>
        <w:pStyle w:val="Title"/>
        <w:jc w:val="left"/>
        <w:rPr>
          <w:rFonts w:ascii="Arial" w:hAnsi="Arial"/>
          <w:b w:val="0"/>
          <w:sz w:val="24"/>
          <w:szCs w:val="24"/>
        </w:rPr>
      </w:pPr>
    </w:p>
    <w:p w14:paraId="3EE1FE33" w14:textId="5DA8DF72" w:rsidR="00F43BC9" w:rsidRPr="00EF644C" w:rsidRDefault="00F43BC9" w:rsidP="00EF644C">
      <w:pPr>
        <w:pStyle w:val="Title"/>
        <w:numPr>
          <w:ilvl w:val="0"/>
          <w:numId w:val="98"/>
        </w:numPr>
        <w:jc w:val="left"/>
        <w:rPr>
          <w:rFonts w:ascii="Arial" w:hAnsi="Arial"/>
          <w:b w:val="0"/>
          <w:sz w:val="24"/>
          <w:szCs w:val="24"/>
        </w:rPr>
      </w:pPr>
      <w:r w:rsidRPr="00F43BC9">
        <w:rPr>
          <w:rFonts w:ascii="Arial" w:hAnsi="Arial"/>
          <w:b w:val="0"/>
          <w:sz w:val="24"/>
          <w:szCs w:val="24"/>
        </w:rPr>
        <w:t>Individuals or departments (hereafter PD, or Project Director) seeking funding submit Form DV 1.1 (Program Funding Request Form) to the President for approval to begin the process leading to the submission of a project proposal to a Grantor.</w:t>
      </w:r>
    </w:p>
    <w:p w14:paraId="4ED4456E" w14:textId="77777777" w:rsidR="00F43BC9" w:rsidRDefault="00F43BC9" w:rsidP="00F43BC9">
      <w:pPr>
        <w:pStyle w:val="Title"/>
        <w:rPr>
          <w:b w:val="0"/>
          <w:sz w:val="40"/>
        </w:rPr>
      </w:pPr>
      <w:r>
        <w:rPr>
          <w:b w:val="0"/>
          <w:sz w:val="40"/>
        </w:rPr>
        <w:lastRenderedPageBreak/>
        <w:t>A. Grant/Contract</w:t>
      </w:r>
    </w:p>
    <w:p w14:paraId="40786FDE" w14:textId="77777777" w:rsidR="00F43BC9" w:rsidRDefault="00F43BC9" w:rsidP="00F43BC9">
      <w:pPr>
        <w:pStyle w:val="Title"/>
        <w:rPr>
          <w:b w:val="0"/>
          <w:sz w:val="28"/>
        </w:rPr>
      </w:pPr>
    </w:p>
    <w:p w14:paraId="6768687E" w14:textId="77777777" w:rsidR="00F43BC9" w:rsidRDefault="00F43BC9" w:rsidP="00F43BC9">
      <w:pPr>
        <w:pStyle w:val="Title"/>
        <w:tabs>
          <w:tab w:val="num" w:pos="540"/>
        </w:tabs>
        <w:ind w:left="540" w:hanging="540"/>
        <w:rPr>
          <w:rFonts w:ascii="Arial" w:hAnsi="Arial"/>
          <w:b w:val="0"/>
          <w:sz w:val="28"/>
        </w:rPr>
      </w:pPr>
      <w:r>
        <w:rPr>
          <w:rFonts w:ascii="Arial" w:hAnsi="Arial"/>
          <w:sz w:val="32"/>
        </w:rPr>
        <w:t xml:space="preserve">1. </w:t>
      </w:r>
      <w:r>
        <w:rPr>
          <w:rFonts w:ascii="Arial" w:hAnsi="Arial"/>
          <w:sz w:val="32"/>
          <w:u w:val="single"/>
        </w:rPr>
        <w:t>Policies &amp; Controls, cont’d</w:t>
      </w:r>
    </w:p>
    <w:p w14:paraId="2B7DA99A" w14:textId="77777777" w:rsidR="00F43BC9" w:rsidRDefault="00F43BC9" w:rsidP="00F43BC9">
      <w:pPr>
        <w:pStyle w:val="Title"/>
        <w:tabs>
          <w:tab w:val="num" w:pos="540"/>
        </w:tabs>
        <w:ind w:left="540" w:hanging="540"/>
        <w:jc w:val="left"/>
        <w:rPr>
          <w:rFonts w:ascii="Arial" w:hAnsi="Arial"/>
          <w:b w:val="0"/>
          <w:sz w:val="28"/>
        </w:rPr>
      </w:pPr>
    </w:p>
    <w:p w14:paraId="407EF9F1" w14:textId="77777777" w:rsidR="001D2178" w:rsidRDefault="001D2178">
      <w:pPr>
        <w:pStyle w:val="Title"/>
        <w:jc w:val="left"/>
        <w:rPr>
          <w:rFonts w:ascii="Arial" w:hAnsi="Arial"/>
          <w:b w:val="0"/>
          <w:sz w:val="28"/>
        </w:rPr>
      </w:pPr>
    </w:p>
    <w:p w14:paraId="624774C8" w14:textId="77777777" w:rsidR="001D2178" w:rsidRPr="00D2424F" w:rsidRDefault="001D2178" w:rsidP="00EF644C">
      <w:pPr>
        <w:pStyle w:val="Title"/>
        <w:numPr>
          <w:ilvl w:val="0"/>
          <w:numId w:val="98"/>
        </w:numPr>
        <w:jc w:val="left"/>
        <w:rPr>
          <w:rFonts w:ascii="Arial" w:hAnsi="Arial"/>
          <w:b w:val="0"/>
          <w:sz w:val="24"/>
          <w:szCs w:val="24"/>
        </w:rPr>
      </w:pPr>
      <w:r w:rsidRPr="00EF644C">
        <w:rPr>
          <w:rFonts w:ascii="Arial" w:hAnsi="Arial"/>
          <w:b w:val="0"/>
          <w:sz w:val="24"/>
          <w:szCs w:val="24"/>
        </w:rPr>
        <w:t xml:space="preserve">The PD </w:t>
      </w:r>
      <w:r w:rsidRPr="00D2424F">
        <w:rPr>
          <w:rFonts w:ascii="Arial" w:hAnsi="Arial"/>
          <w:b w:val="0"/>
          <w:sz w:val="24"/>
          <w:szCs w:val="24"/>
        </w:rPr>
        <w:t xml:space="preserve">files the DV1.1 form with the </w:t>
      </w:r>
      <w:r w:rsidR="003C0593" w:rsidRPr="00D2424F">
        <w:rPr>
          <w:rFonts w:ascii="Arial" w:hAnsi="Arial"/>
          <w:b w:val="0"/>
          <w:sz w:val="24"/>
          <w:szCs w:val="24"/>
        </w:rPr>
        <w:t xml:space="preserve">Sponsored Programs </w:t>
      </w:r>
      <w:r w:rsidRPr="00D2424F">
        <w:rPr>
          <w:rFonts w:ascii="Arial" w:hAnsi="Arial"/>
          <w:b w:val="0"/>
          <w:sz w:val="24"/>
          <w:szCs w:val="24"/>
        </w:rPr>
        <w:t>Office Grants Monitor (C &amp; D Monitor)</w:t>
      </w:r>
    </w:p>
    <w:p w14:paraId="6A57FB83" w14:textId="77777777" w:rsidR="001D2178" w:rsidRPr="00D2424F" w:rsidRDefault="001D2178">
      <w:pPr>
        <w:pStyle w:val="Title"/>
        <w:jc w:val="left"/>
        <w:rPr>
          <w:rFonts w:ascii="Arial" w:hAnsi="Arial"/>
          <w:b w:val="0"/>
          <w:sz w:val="24"/>
          <w:szCs w:val="24"/>
        </w:rPr>
      </w:pPr>
    </w:p>
    <w:p w14:paraId="060F9044" w14:textId="77777777" w:rsidR="001D2178" w:rsidRPr="00D2424F" w:rsidRDefault="001D2178" w:rsidP="00EF644C">
      <w:pPr>
        <w:pStyle w:val="Title"/>
        <w:numPr>
          <w:ilvl w:val="0"/>
          <w:numId w:val="98"/>
        </w:numPr>
        <w:jc w:val="left"/>
        <w:rPr>
          <w:rFonts w:ascii="Arial" w:hAnsi="Arial"/>
          <w:b w:val="0"/>
          <w:sz w:val="24"/>
          <w:szCs w:val="24"/>
        </w:rPr>
      </w:pPr>
      <w:r w:rsidRPr="00D2424F">
        <w:rPr>
          <w:rFonts w:ascii="Arial" w:hAnsi="Arial"/>
          <w:b w:val="0"/>
          <w:sz w:val="24"/>
          <w:szCs w:val="24"/>
        </w:rPr>
        <w:t>The PD obtains an application package from the Grantor agency.</w:t>
      </w:r>
    </w:p>
    <w:p w14:paraId="09CA031C" w14:textId="77777777" w:rsidR="001D2178" w:rsidRPr="00D2424F" w:rsidRDefault="001D2178">
      <w:pPr>
        <w:pStyle w:val="Title"/>
        <w:jc w:val="left"/>
        <w:rPr>
          <w:rFonts w:ascii="Arial" w:hAnsi="Arial"/>
          <w:b w:val="0"/>
          <w:sz w:val="24"/>
          <w:szCs w:val="24"/>
        </w:rPr>
      </w:pPr>
    </w:p>
    <w:p w14:paraId="25E5EF50" w14:textId="77777777" w:rsidR="001D2178" w:rsidRPr="00D2424F" w:rsidRDefault="001D2178" w:rsidP="00EF644C">
      <w:pPr>
        <w:pStyle w:val="Title"/>
        <w:numPr>
          <w:ilvl w:val="0"/>
          <w:numId w:val="98"/>
        </w:numPr>
        <w:jc w:val="left"/>
        <w:rPr>
          <w:rFonts w:ascii="Arial" w:hAnsi="Arial"/>
          <w:b w:val="0"/>
          <w:sz w:val="24"/>
          <w:szCs w:val="24"/>
        </w:rPr>
      </w:pPr>
      <w:r w:rsidRPr="00D2424F">
        <w:rPr>
          <w:rFonts w:ascii="Arial" w:hAnsi="Arial"/>
          <w:b w:val="0"/>
          <w:sz w:val="24"/>
          <w:szCs w:val="24"/>
        </w:rPr>
        <w:t>If needed, the C &amp; D monitor provides tech assistance in preparing the proposal.</w:t>
      </w:r>
    </w:p>
    <w:p w14:paraId="011A9500" w14:textId="77777777" w:rsidR="001D2178" w:rsidRPr="00D2424F" w:rsidRDefault="001D2178">
      <w:pPr>
        <w:pStyle w:val="Title"/>
        <w:jc w:val="left"/>
        <w:rPr>
          <w:rFonts w:ascii="Arial" w:hAnsi="Arial"/>
          <w:b w:val="0"/>
          <w:sz w:val="24"/>
          <w:szCs w:val="24"/>
        </w:rPr>
      </w:pPr>
    </w:p>
    <w:p w14:paraId="73D2D8AB" w14:textId="77777777" w:rsidR="001D2178" w:rsidRPr="00D2424F" w:rsidRDefault="001D2178" w:rsidP="00EF644C">
      <w:pPr>
        <w:pStyle w:val="Title"/>
        <w:numPr>
          <w:ilvl w:val="1"/>
          <w:numId w:val="72"/>
        </w:numPr>
        <w:jc w:val="left"/>
        <w:rPr>
          <w:rFonts w:ascii="Arial" w:hAnsi="Arial"/>
          <w:b w:val="0"/>
          <w:sz w:val="24"/>
          <w:szCs w:val="24"/>
        </w:rPr>
      </w:pPr>
      <w:r w:rsidRPr="00D2424F">
        <w:rPr>
          <w:rFonts w:ascii="Arial" w:hAnsi="Arial"/>
          <w:b w:val="0"/>
          <w:sz w:val="24"/>
          <w:szCs w:val="24"/>
        </w:rPr>
        <w:t xml:space="preserve">The </w:t>
      </w:r>
      <w:r w:rsidR="003C0593" w:rsidRPr="00D2424F">
        <w:rPr>
          <w:rFonts w:ascii="Arial" w:hAnsi="Arial"/>
          <w:b w:val="0"/>
          <w:sz w:val="24"/>
          <w:szCs w:val="24"/>
        </w:rPr>
        <w:t xml:space="preserve">Sponsored Programs Office </w:t>
      </w:r>
      <w:r w:rsidRPr="00D2424F">
        <w:rPr>
          <w:rFonts w:ascii="Arial" w:hAnsi="Arial"/>
          <w:b w:val="0"/>
          <w:sz w:val="24"/>
          <w:szCs w:val="24"/>
        </w:rPr>
        <w:t>will document the tentative submittal date of the proposal to help ensure that timely submission.</w:t>
      </w:r>
    </w:p>
    <w:p w14:paraId="7ACF16BF" w14:textId="77777777" w:rsidR="001D2178" w:rsidRPr="00D2424F" w:rsidRDefault="001D2178" w:rsidP="00EF644C">
      <w:pPr>
        <w:pStyle w:val="Title"/>
        <w:numPr>
          <w:ilvl w:val="1"/>
          <w:numId w:val="72"/>
        </w:numPr>
        <w:jc w:val="left"/>
        <w:rPr>
          <w:rFonts w:ascii="Arial" w:hAnsi="Arial"/>
          <w:b w:val="0"/>
          <w:sz w:val="24"/>
          <w:szCs w:val="24"/>
        </w:rPr>
      </w:pPr>
      <w:r w:rsidRPr="00D2424F">
        <w:rPr>
          <w:rFonts w:ascii="Arial" w:hAnsi="Arial"/>
          <w:b w:val="0"/>
          <w:sz w:val="24"/>
          <w:szCs w:val="24"/>
        </w:rPr>
        <w:t xml:space="preserve">All support material regarding proposals </w:t>
      </w:r>
      <w:r w:rsidR="00391D2F" w:rsidRPr="00D2424F">
        <w:rPr>
          <w:rFonts w:ascii="Arial" w:hAnsi="Arial"/>
          <w:b w:val="0"/>
          <w:sz w:val="24"/>
          <w:szCs w:val="24"/>
        </w:rPr>
        <w:t>is</w:t>
      </w:r>
      <w:r w:rsidRPr="00D2424F">
        <w:rPr>
          <w:rFonts w:ascii="Arial" w:hAnsi="Arial"/>
          <w:b w:val="0"/>
          <w:sz w:val="24"/>
          <w:szCs w:val="24"/>
        </w:rPr>
        <w:t xml:space="preserve"> coordinated through the C &amp; D monitor.</w:t>
      </w:r>
      <w:r w:rsidR="00A40732" w:rsidRPr="00D2424F">
        <w:rPr>
          <w:rFonts w:ascii="Arial" w:hAnsi="Arial"/>
          <w:b w:val="0"/>
          <w:sz w:val="24"/>
          <w:szCs w:val="24"/>
        </w:rPr>
        <w:t xml:space="preserve"> </w:t>
      </w:r>
      <w:r w:rsidRPr="00D2424F">
        <w:rPr>
          <w:rFonts w:ascii="Arial" w:hAnsi="Arial"/>
          <w:b w:val="0"/>
          <w:sz w:val="24"/>
          <w:szCs w:val="24"/>
        </w:rPr>
        <w:t>The C &amp; D monitor will be available to review proposal drafts.</w:t>
      </w:r>
    </w:p>
    <w:p w14:paraId="75A8A813" w14:textId="77777777" w:rsidR="001D2178" w:rsidRPr="00D2424F" w:rsidRDefault="001D2178">
      <w:pPr>
        <w:pStyle w:val="Title"/>
        <w:ind w:left="1080"/>
        <w:jc w:val="left"/>
        <w:rPr>
          <w:rFonts w:ascii="Arial" w:hAnsi="Arial"/>
          <w:b w:val="0"/>
          <w:sz w:val="24"/>
          <w:szCs w:val="24"/>
        </w:rPr>
      </w:pPr>
    </w:p>
    <w:p w14:paraId="6244E97F" w14:textId="77777777" w:rsidR="001D2178" w:rsidRPr="00D2424F" w:rsidRDefault="001D2178" w:rsidP="00EF644C">
      <w:pPr>
        <w:pStyle w:val="Title"/>
        <w:numPr>
          <w:ilvl w:val="0"/>
          <w:numId w:val="98"/>
        </w:numPr>
        <w:jc w:val="left"/>
        <w:rPr>
          <w:rFonts w:ascii="Arial" w:hAnsi="Arial"/>
          <w:b w:val="0"/>
          <w:sz w:val="24"/>
          <w:szCs w:val="24"/>
        </w:rPr>
      </w:pPr>
      <w:r w:rsidRPr="00D2424F">
        <w:rPr>
          <w:rFonts w:ascii="Arial" w:hAnsi="Arial"/>
          <w:b w:val="0"/>
          <w:sz w:val="24"/>
          <w:szCs w:val="24"/>
        </w:rPr>
        <w:t xml:space="preserve">The PD submits the proposed or renewing project budget to the </w:t>
      </w:r>
      <w:r w:rsidR="00F64991" w:rsidRPr="00D2424F">
        <w:rPr>
          <w:rFonts w:ascii="Arial" w:hAnsi="Arial"/>
          <w:b w:val="0"/>
          <w:sz w:val="24"/>
          <w:szCs w:val="24"/>
        </w:rPr>
        <w:t xml:space="preserve">CFO </w:t>
      </w:r>
      <w:r w:rsidRPr="00D2424F">
        <w:rPr>
          <w:rFonts w:ascii="Arial" w:hAnsi="Arial"/>
          <w:b w:val="0"/>
          <w:sz w:val="24"/>
          <w:szCs w:val="24"/>
        </w:rPr>
        <w:t>to ensure project compatibility with Institute budget policies and support resources.</w:t>
      </w:r>
    </w:p>
    <w:p w14:paraId="11106DB4" w14:textId="77777777" w:rsidR="001D2178" w:rsidRPr="00D2424F" w:rsidRDefault="001D2178">
      <w:pPr>
        <w:pStyle w:val="Title"/>
        <w:jc w:val="left"/>
        <w:rPr>
          <w:rFonts w:ascii="Arial" w:hAnsi="Arial"/>
          <w:b w:val="0"/>
          <w:sz w:val="24"/>
          <w:szCs w:val="24"/>
        </w:rPr>
      </w:pPr>
    </w:p>
    <w:p w14:paraId="3E4D39BA" w14:textId="77777777" w:rsidR="001D2178" w:rsidRPr="00D2424F" w:rsidRDefault="001D2178" w:rsidP="00EF644C">
      <w:pPr>
        <w:pStyle w:val="Title"/>
        <w:numPr>
          <w:ilvl w:val="0"/>
          <w:numId w:val="98"/>
        </w:numPr>
        <w:jc w:val="left"/>
        <w:rPr>
          <w:rFonts w:ascii="Arial" w:hAnsi="Arial"/>
          <w:b w:val="0"/>
          <w:sz w:val="24"/>
          <w:szCs w:val="24"/>
        </w:rPr>
      </w:pPr>
      <w:r w:rsidRPr="00D2424F">
        <w:rPr>
          <w:rFonts w:ascii="Arial" w:hAnsi="Arial"/>
          <w:b w:val="0"/>
          <w:sz w:val="24"/>
          <w:szCs w:val="24"/>
        </w:rPr>
        <w:t>Upon review and recommendation on the project budget to the</w:t>
      </w:r>
      <w:r w:rsidR="00F64991" w:rsidRPr="00D2424F">
        <w:rPr>
          <w:rFonts w:ascii="Arial" w:hAnsi="Arial"/>
          <w:b w:val="0"/>
          <w:sz w:val="24"/>
          <w:szCs w:val="24"/>
        </w:rPr>
        <w:t xml:space="preserve"> CFO</w:t>
      </w:r>
      <w:r w:rsidRPr="00D2424F">
        <w:rPr>
          <w:rFonts w:ascii="Arial" w:hAnsi="Arial"/>
          <w:b w:val="0"/>
          <w:sz w:val="24"/>
          <w:szCs w:val="24"/>
        </w:rPr>
        <w:t xml:space="preserve">, the PD submits the final proposal draft to President at least two (2) weeks </w:t>
      </w:r>
      <w:r w:rsidR="00391D2F" w:rsidRPr="00D2424F">
        <w:rPr>
          <w:rFonts w:ascii="Arial" w:hAnsi="Arial"/>
          <w:b w:val="0"/>
          <w:sz w:val="24"/>
          <w:szCs w:val="24"/>
        </w:rPr>
        <w:t>before</w:t>
      </w:r>
      <w:r w:rsidRPr="00D2424F">
        <w:rPr>
          <w:rFonts w:ascii="Arial" w:hAnsi="Arial"/>
          <w:b w:val="0"/>
          <w:sz w:val="24"/>
          <w:szCs w:val="24"/>
        </w:rPr>
        <w:t xml:space="preserve"> Grantor submission Date.</w:t>
      </w:r>
    </w:p>
    <w:p w14:paraId="7B284BE3" w14:textId="77777777" w:rsidR="001D2178" w:rsidRPr="00D2424F" w:rsidRDefault="001D2178">
      <w:pPr>
        <w:pStyle w:val="Title"/>
        <w:jc w:val="left"/>
        <w:rPr>
          <w:rFonts w:ascii="Arial" w:hAnsi="Arial"/>
          <w:b w:val="0"/>
          <w:sz w:val="24"/>
          <w:szCs w:val="24"/>
        </w:rPr>
      </w:pPr>
    </w:p>
    <w:p w14:paraId="53F44816" w14:textId="77777777" w:rsidR="001D2178" w:rsidRPr="00D2424F" w:rsidRDefault="001D2178" w:rsidP="00EF644C">
      <w:pPr>
        <w:pStyle w:val="Title"/>
        <w:numPr>
          <w:ilvl w:val="0"/>
          <w:numId w:val="98"/>
        </w:numPr>
        <w:jc w:val="left"/>
        <w:rPr>
          <w:rFonts w:ascii="Arial" w:hAnsi="Arial"/>
          <w:b w:val="0"/>
          <w:sz w:val="24"/>
          <w:szCs w:val="24"/>
        </w:rPr>
      </w:pPr>
      <w:r w:rsidRPr="00D2424F">
        <w:rPr>
          <w:rFonts w:ascii="Arial" w:hAnsi="Arial"/>
          <w:b w:val="0"/>
          <w:sz w:val="24"/>
          <w:szCs w:val="24"/>
        </w:rPr>
        <w:t xml:space="preserve">Upon Presidential approval of the grant proposal, PD submits </w:t>
      </w:r>
      <w:r w:rsidR="00391D2F" w:rsidRPr="00D2424F">
        <w:rPr>
          <w:rFonts w:ascii="Arial" w:hAnsi="Arial"/>
          <w:b w:val="0"/>
          <w:sz w:val="24"/>
          <w:szCs w:val="24"/>
        </w:rPr>
        <w:t xml:space="preserve">the </w:t>
      </w:r>
      <w:r w:rsidRPr="00D2424F">
        <w:rPr>
          <w:rFonts w:ascii="Arial" w:hAnsi="Arial"/>
          <w:b w:val="0"/>
          <w:sz w:val="24"/>
          <w:szCs w:val="24"/>
        </w:rPr>
        <w:t>proposal to Grantor.</w:t>
      </w:r>
    </w:p>
    <w:p w14:paraId="5468146D" w14:textId="77777777" w:rsidR="001D2178" w:rsidRPr="00D2424F" w:rsidRDefault="001D2178">
      <w:pPr>
        <w:pStyle w:val="Title"/>
        <w:jc w:val="left"/>
        <w:rPr>
          <w:rFonts w:ascii="Arial" w:hAnsi="Arial"/>
          <w:b w:val="0"/>
          <w:sz w:val="24"/>
          <w:szCs w:val="24"/>
        </w:rPr>
      </w:pPr>
    </w:p>
    <w:p w14:paraId="37E475AF" w14:textId="77777777" w:rsidR="001D2178" w:rsidRPr="00D2424F" w:rsidRDefault="001D2178" w:rsidP="00EF644C">
      <w:pPr>
        <w:pStyle w:val="Title"/>
        <w:numPr>
          <w:ilvl w:val="0"/>
          <w:numId w:val="98"/>
        </w:numPr>
        <w:jc w:val="left"/>
        <w:rPr>
          <w:rFonts w:ascii="Arial" w:hAnsi="Arial"/>
          <w:b w:val="0"/>
          <w:sz w:val="24"/>
          <w:szCs w:val="24"/>
        </w:rPr>
      </w:pPr>
      <w:r w:rsidRPr="00D2424F">
        <w:rPr>
          <w:rFonts w:ascii="Arial" w:hAnsi="Arial"/>
          <w:b w:val="0"/>
          <w:sz w:val="24"/>
          <w:szCs w:val="24"/>
        </w:rPr>
        <w:t>Upon its submission to Grantor, PD copies proposal to C &amp; D monitor and copies to PD.</w:t>
      </w:r>
    </w:p>
    <w:p w14:paraId="4C5E4174" w14:textId="77777777" w:rsidR="008743FC" w:rsidRPr="00D2424F" w:rsidRDefault="008743FC" w:rsidP="008743FC">
      <w:pPr>
        <w:pStyle w:val="Title"/>
        <w:ind w:left="720"/>
        <w:jc w:val="left"/>
        <w:rPr>
          <w:rFonts w:ascii="Arial" w:hAnsi="Arial"/>
          <w:b w:val="0"/>
          <w:sz w:val="24"/>
          <w:szCs w:val="24"/>
        </w:rPr>
      </w:pPr>
    </w:p>
    <w:p w14:paraId="63237949" w14:textId="304118B9" w:rsidR="001D2178" w:rsidRPr="00D2424F" w:rsidRDefault="001D2178" w:rsidP="00EF644C">
      <w:pPr>
        <w:pStyle w:val="Title"/>
        <w:numPr>
          <w:ilvl w:val="0"/>
          <w:numId w:val="98"/>
        </w:numPr>
        <w:jc w:val="left"/>
        <w:rPr>
          <w:rFonts w:ascii="Arial" w:hAnsi="Arial"/>
          <w:b w:val="0"/>
          <w:sz w:val="24"/>
          <w:szCs w:val="24"/>
        </w:rPr>
      </w:pPr>
      <w:r w:rsidRPr="00D2424F">
        <w:rPr>
          <w:rFonts w:ascii="Arial" w:hAnsi="Arial"/>
          <w:b w:val="0"/>
          <w:sz w:val="24"/>
          <w:szCs w:val="24"/>
        </w:rPr>
        <w:t>Grantor notification, by letter, of project award or denial:</w:t>
      </w:r>
    </w:p>
    <w:p w14:paraId="62F0CBCB" w14:textId="77777777" w:rsidR="001D2178" w:rsidRPr="00D2424F" w:rsidRDefault="001D2178">
      <w:pPr>
        <w:pStyle w:val="Title"/>
        <w:jc w:val="left"/>
        <w:rPr>
          <w:rFonts w:ascii="Arial" w:hAnsi="Arial"/>
          <w:b w:val="0"/>
          <w:sz w:val="24"/>
          <w:szCs w:val="24"/>
        </w:rPr>
      </w:pPr>
    </w:p>
    <w:p w14:paraId="4AC728A0" w14:textId="77777777" w:rsidR="001D2178" w:rsidRPr="00D2424F" w:rsidRDefault="001D2178" w:rsidP="008743FC">
      <w:pPr>
        <w:pStyle w:val="Title"/>
        <w:numPr>
          <w:ilvl w:val="0"/>
          <w:numId w:val="99"/>
        </w:numPr>
        <w:jc w:val="left"/>
        <w:rPr>
          <w:rFonts w:ascii="Arial" w:hAnsi="Arial"/>
          <w:b w:val="0"/>
          <w:sz w:val="24"/>
          <w:szCs w:val="24"/>
        </w:rPr>
      </w:pPr>
      <w:r w:rsidRPr="00D2424F">
        <w:rPr>
          <w:rFonts w:ascii="Arial" w:hAnsi="Arial"/>
          <w:b w:val="0"/>
          <w:sz w:val="24"/>
          <w:szCs w:val="24"/>
        </w:rPr>
        <w:t>Denial:</w:t>
      </w:r>
      <w:r w:rsidR="00A40732" w:rsidRPr="00D2424F">
        <w:rPr>
          <w:rFonts w:ascii="Arial" w:hAnsi="Arial"/>
          <w:b w:val="0"/>
          <w:sz w:val="24"/>
          <w:szCs w:val="24"/>
        </w:rPr>
        <w:t xml:space="preserve"> </w:t>
      </w:r>
      <w:r w:rsidRPr="00D2424F">
        <w:rPr>
          <w:rFonts w:ascii="Arial" w:hAnsi="Arial"/>
          <w:b w:val="0"/>
          <w:sz w:val="24"/>
          <w:szCs w:val="24"/>
        </w:rPr>
        <w:t xml:space="preserve">the original letter is date-stamped and forwarded to the </w:t>
      </w:r>
      <w:r w:rsidR="00F64991" w:rsidRPr="00D2424F">
        <w:rPr>
          <w:rFonts w:ascii="Arial" w:hAnsi="Arial"/>
          <w:b w:val="0"/>
          <w:sz w:val="24"/>
          <w:szCs w:val="24"/>
        </w:rPr>
        <w:t xml:space="preserve">Sponsored Programs </w:t>
      </w:r>
      <w:r w:rsidRPr="00D2424F">
        <w:rPr>
          <w:rFonts w:ascii="Arial" w:hAnsi="Arial"/>
          <w:b w:val="0"/>
          <w:sz w:val="24"/>
          <w:szCs w:val="24"/>
        </w:rPr>
        <w:t>Office Director.</w:t>
      </w:r>
      <w:r w:rsidR="00A40732" w:rsidRPr="00D2424F">
        <w:rPr>
          <w:rFonts w:ascii="Arial" w:hAnsi="Arial"/>
          <w:b w:val="0"/>
          <w:sz w:val="24"/>
          <w:szCs w:val="24"/>
        </w:rPr>
        <w:t xml:space="preserve"> </w:t>
      </w:r>
      <w:r w:rsidRPr="00D2424F">
        <w:rPr>
          <w:rFonts w:ascii="Arial" w:hAnsi="Arial"/>
          <w:b w:val="0"/>
          <w:sz w:val="24"/>
          <w:szCs w:val="24"/>
        </w:rPr>
        <w:t>A copy will be forwarded to the Program Director if one has been assigned</w:t>
      </w:r>
    </w:p>
    <w:p w14:paraId="556E61F5" w14:textId="77777777" w:rsidR="001D2178" w:rsidRPr="00D2424F" w:rsidRDefault="001D2178" w:rsidP="008743FC">
      <w:pPr>
        <w:pStyle w:val="Title"/>
        <w:numPr>
          <w:ilvl w:val="0"/>
          <w:numId w:val="99"/>
        </w:numPr>
        <w:jc w:val="left"/>
        <w:rPr>
          <w:rFonts w:ascii="Arial" w:hAnsi="Arial"/>
          <w:b w:val="0"/>
          <w:sz w:val="24"/>
          <w:szCs w:val="24"/>
        </w:rPr>
      </w:pPr>
      <w:r w:rsidRPr="00D2424F">
        <w:rPr>
          <w:rFonts w:ascii="Arial" w:hAnsi="Arial"/>
          <w:b w:val="0"/>
          <w:sz w:val="24"/>
          <w:szCs w:val="24"/>
        </w:rPr>
        <w:t>Award:</w:t>
      </w:r>
      <w:r w:rsidR="00A40732" w:rsidRPr="00D2424F">
        <w:rPr>
          <w:rFonts w:ascii="Arial" w:hAnsi="Arial"/>
          <w:b w:val="0"/>
          <w:sz w:val="24"/>
          <w:szCs w:val="24"/>
        </w:rPr>
        <w:t xml:space="preserve"> </w:t>
      </w:r>
      <w:r w:rsidRPr="00D2424F">
        <w:rPr>
          <w:rFonts w:ascii="Arial" w:hAnsi="Arial"/>
          <w:b w:val="0"/>
          <w:sz w:val="24"/>
          <w:szCs w:val="24"/>
        </w:rPr>
        <w:t>President date-stamps original letter to the C &amp; D monitor and copies to PD.</w:t>
      </w:r>
    </w:p>
    <w:p w14:paraId="06B0DA0F" w14:textId="77777777" w:rsidR="001D2178" w:rsidRPr="00D2424F" w:rsidRDefault="001D2178">
      <w:pPr>
        <w:pStyle w:val="Title"/>
        <w:ind w:left="1080"/>
        <w:jc w:val="left"/>
        <w:rPr>
          <w:rFonts w:ascii="Arial" w:hAnsi="Arial"/>
          <w:b w:val="0"/>
          <w:sz w:val="24"/>
          <w:szCs w:val="24"/>
        </w:rPr>
      </w:pPr>
    </w:p>
    <w:p w14:paraId="219C0FA6" w14:textId="77777777" w:rsidR="001D2178" w:rsidRPr="008743FC" w:rsidRDefault="001D2178" w:rsidP="00EF644C">
      <w:pPr>
        <w:pStyle w:val="Title"/>
        <w:numPr>
          <w:ilvl w:val="0"/>
          <w:numId w:val="98"/>
        </w:numPr>
        <w:jc w:val="left"/>
        <w:rPr>
          <w:rFonts w:ascii="Arial" w:hAnsi="Arial"/>
          <w:b w:val="0"/>
          <w:sz w:val="24"/>
          <w:szCs w:val="24"/>
        </w:rPr>
      </w:pPr>
      <w:r w:rsidRPr="00D2424F">
        <w:rPr>
          <w:rFonts w:ascii="Arial" w:hAnsi="Arial"/>
          <w:b w:val="0"/>
          <w:sz w:val="24"/>
          <w:szCs w:val="24"/>
        </w:rPr>
        <w:t>C &amp; D monitor enters the notification info into the database (Raiser’s Edge), and</w:t>
      </w:r>
      <w:r w:rsidRPr="008743FC">
        <w:rPr>
          <w:rFonts w:ascii="Arial" w:hAnsi="Arial"/>
          <w:b w:val="0"/>
          <w:sz w:val="24"/>
          <w:szCs w:val="24"/>
        </w:rPr>
        <w:t xml:space="preserve"> sends copies of the notification, along with completed DV1.2 (Progr</w:t>
      </w:r>
      <w:r w:rsidR="00F64991" w:rsidRPr="008743FC">
        <w:rPr>
          <w:rFonts w:ascii="Arial" w:hAnsi="Arial"/>
          <w:b w:val="0"/>
          <w:sz w:val="24"/>
          <w:szCs w:val="24"/>
        </w:rPr>
        <w:t>am Control Form), to the Controller</w:t>
      </w:r>
      <w:r w:rsidRPr="008743FC">
        <w:rPr>
          <w:rFonts w:ascii="Arial" w:hAnsi="Arial"/>
          <w:b w:val="0"/>
          <w:sz w:val="24"/>
          <w:szCs w:val="24"/>
        </w:rPr>
        <w:t>, (3) the Accounts Grants personnel, and (4) OPRA; after assignment of an Acct. number to award, CD forwards acct. # to all parties above.</w:t>
      </w:r>
    </w:p>
    <w:p w14:paraId="7B1111DE" w14:textId="77777777" w:rsidR="001D2178" w:rsidRPr="008743FC" w:rsidRDefault="001D2178">
      <w:pPr>
        <w:pStyle w:val="Title"/>
        <w:jc w:val="left"/>
        <w:rPr>
          <w:rFonts w:ascii="Arial" w:hAnsi="Arial"/>
          <w:b w:val="0"/>
          <w:sz w:val="24"/>
          <w:szCs w:val="24"/>
        </w:rPr>
      </w:pPr>
    </w:p>
    <w:p w14:paraId="58E76530" w14:textId="77777777" w:rsidR="001D2178" w:rsidRPr="008743FC" w:rsidRDefault="001D2178">
      <w:pPr>
        <w:pStyle w:val="Title"/>
        <w:jc w:val="left"/>
        <w:rPr>
          <w:rFonts w:ascii="Arial" w:hAnsi="Arial"/>
          <w:b w:val="0"/>
          <w:sz w:val="24"/>
          <w:szCs w:val="24"/>
        </w:rPr>
      </w:pPr>
    </w:p>
    <w:p w14:paraId="433393EA" w14:textId="77777777" w:rsidR="00990E18" w:rsidRDefault="00990E18" w:rsidP="00990E18">
      <w:pPr>
        <w:pStyle w:val="Title"/>
        <w:rPr>
          <w:b w:val="0"/>
          <w:sz w:val="40"/>
        </w:rPr>
      </w:pPr>
      <w:r>
        <w:rPr>
          <w:b w:val="0"/>
          <w:sz w:val="40"/>
        </w:rPr>
        <w:lastRenderedPageBreak/>
        <w:t>A. Grant/Contract</w:t>
      </w:r>
    </w:p>
    <w:p w14:paraId="2CBE5D50" w14:textId="77777777" w:rsidR="00990E18" w:rsidRDefault="00990E18" w:rsidP="00990E18">
      <w:pPr>
        <w:pStyle w:val="Title"/>
        <w:rPr>
          <w:b w:val="0"/>
          <w:sz w:val="28"/>
        </w:rPr>
      </w:pPr>
    </w:p>
    <w:p w14:paraId="1E0E8FB8" w14:textId="77777777" w:rsidR="00990E18" w:rsidRDefault="00990E18" w:rsidP="00990E18">
      <w:pPr>
        <w:pStyle w:val="Title"/>
        <w:rPr>
          <w:b w:val="0"/>
          <w:sz w:val="24"/>
        </w:rPr>
      </w:pPr>
      <w:r>
        <w:rPr>
          <w:rFonts w:ascii="Arial" w:hAnsi="Arial"/>
          <w:sz w:val="32"/>
        </w:rPr>
        <w:t xml:space="preserve">1. </w:t>
      </w:r>
      <w:r>
        <w:rPr>
          <w:rFonts w:ascii="Arial" w:hAnsi="Arial"/>
          <w:sz w:val="32"/>
          <w:u w:val="single"/>
        </w:rPr>
        <w:t>Policies &amp; Controls</w:t>
      </w:r>
    </w:p>
    <w:p w14:paraId="2FAC4E87" w14:textId="77777777" w:rsidR="00990E18" w:rsidRDefault="00990E18" w:rsidP="00990E18">
      <w:pPr>
        <w:pStyle w:val="Title"/>
        <w:jc w:val="left"/>
        <w:rPr>
          <w:b w:val="0"/>
          <w:sz w:val="32"/>
        </w:rPr>
      </w:pPr>
    </w:p>
    <w:p w14:paraId="004D4BDE" w14:textId="77777777" w:rsidR="00990E18" w:rsidRDefault="00990E18" w:rsidP="00990E18">
      <w:pPr>
        <w:pStyle w:val="Title"/>
        <w:jc w:val="left"/>
        <w:rPr>
          <w:b w:val="0"/>
          <w:sz w:val="32"/>
        </w:rPr>
      </w:pPr>
    </w:p>
    <w:p w14:paraId="4021BFE0" w14:textId="2131BDFB" w:rsidR="001D2178" w:rsidRPr="008743FC" w:rsidRDefault="001D2178" w:rsidP="008743FC">
      <w:pPr>
        <w:pStyle w:val="Title"/>
        <w:numPr>
          <w:ilvl w:val="0"/>
          <w:numId w:val="100"/>
        </w:numPr>
        <w:jc w:val="left"/>
        <w:rPr>
          <w:rFonts w:ascii="Arial" w:hAnsi="Arial"/>
          <w:b w:val="0"/>
          <w:sz w:val="24"/>
          <w:szCs w:val="24"/>
        </w:rPr>
      </w:pPr>
      <w:r w:rsidRPr="008743FC">
        <w:rPr>
          <w:rFonts w:ascii="Arial" w:hAnsi="Arial"/>
          <w:b w:val="0"/>
          <w:sz w:val="24"/>
          <w:szCs w:val="24"/>
        </w:rPr>
        <w:t xml:space="preserve">Since the </w:t>
      </w:r>
      <w:r w:rsidR="006E7671" w:rsidRPr="008743FC">
        <w:rPr>
          <w:rFonts w:ascii="Arial" w:hAnsi="Arial"/>
          <w:b w:val="0"/>
          <w:sz w:val="24"/>
          <w:szCs w:val="24"/>
        </w:rPr>
        <w:t>President’s signature is</w:t>
      </w:r>
      <w:r w:rsidRPr="008743FC">
        <w:rPr>
          <w:rFonts w:ascii="Arial" w:hAnsi="Arial"/>
          <w:b w:val="0"/>
          <w:sz w:val="24"/>
          <w:szCs w:val="24"/>
        </w:rPr>
        <w:t xml:space="preserve"> required for all proposals submitted to Grantors, </w:t>
      </w:r>
      <w:r w:rsidR="008743FC">
        <w:rPr>
          <w:rFonts w:ascii="Arial" w:hAnsi="Arial"/>
          <w:b w:val="0"/>
          <w:sz w:val="24"/>
          <w:szCs w:val="24"/>
        </w:rPr>
        <w:t>c</w:t>
      </w:r>
      <w:r w:rsidRPr="008743FC">
        <w:rPr>
          <w:rFonts w:ascii="Arial" w:hAnsi="Arial"/>
          <w:b w:val="0"/>
          <w:sz w:val="24"/>
          <w:szCs w:val="24"/>
        </w:rPr>
        <w:t>orrespondence from the Grantor agencies is normally sent to the President’s Office.</w:t>
      </w:r>
      <w:r w:rsidR="00A40732" w:rsidRPr="008743FC">
        <w:rPr>
          <w:rFonts w:ascii="Arial" w:hAnsi="Arial"/>
          <w:b w:val="0"/>
          <w:sz w:val="24"/>
          <w:szCs w:val="24"/>
        </w:rPr>
        <w:t xml:space="preserve"> </w:t>
      </w:r>
      <w:r w:rsidRPr="008743FC">
        <w:rPr>
          <w:rFonts w:ascii="Arial" w:hAnsi="Arial"/>
          <w:b w:val="0"/>
          <w:sz w:val="24"/>
          <w:szCs w:val="24"/>
        </w:rPr>
        <w:t>Original correspondence from a Grantor agency will be forwarded by the President’s Office to the C &amp; D monitor who will copy all correspondence to the appropriate PD.</w:t>
      </w:r>
    </w:p>
    <w:p w14:paraId="69CABB41" w14:textId="77777777" w:rsidR="001D2178" w:rsidRPr="008743FC" w:rsidRDefault="001D2178">
      <w:pPr>
        <w:pStyle w:val="Title"/>
        <w:jc w:val="left"/>
        <w:rPr>
          <w:rFonts w:ascii="Arial" w:hAnsi="Arial"/>
          <w:b w:val="0"/>
          <w:sz w:val="24"/>
          <w:szCs w:val="24"/>
        </w:rPr>
      </w:pPr>
    </w:p>
    <w:p w14:paraId="217EA660" w14:textId="77777777" w:rsidR="001D2178" w:rsidRPr="008743FC" w:rsidRDefault="00F64991" w:rsidP="008743FC">
      <w:pPr>
        <w:pStyle w:val="Title"/>
        <w:numPr>
          <w:ilvl w:val="0"/>
          <w:numId w:val="100"/>
        </w:numPr>
        <w:jc w:val="left"/>
        <w:rPr>
          <w:rFonts w:ascii="Arial" w:hAnsi="Arial"/>
          <w:b w:val="0"/>
          <w:sz w:val="24"/>
          <w:szCs w:val="24"/>
        </w:rPr>
      </w:pPr>
      <w:r w:rsidRPr="008743FC">
        <w:rPr>
          <w:rFonts w:ascii="Arial" w:hAnsi="Arial"/>
          <w:b w:val="0"/>
          <w:sz w:val="24"/>
          <w:szCs w:val="24"/>
        </w:rPr>
        <w:t>The Sponsored Programs Office</w:t>
      </w:r>
      <w:r w:rsidR="001D2178" w:rsidRPr="008743FC">
        <w:rPr>
          <w:rFonts w:ascii="Arial" w:hAnsi="Arial"/>
          <w:b w:val="0"/>
          <w:sz w:val="24"/>
          <w:szCs w:val="24"/>
        </w:rPr>
        <w:t xml:space="preserve"> will ensure that the PD receives any additional material requested by the granting agency, including revisions.</w:t>
      </w:r>
      <w:r w:rsidR="00A40732" w:rsidRPr="008743FC">
        <w:rPr>
          <w:rFonts w:ascii="Arial" w:hAnsi="Arial"/>
          <w:b w:val="0"/>
          <w:sz w:val="24"/>
          <w:szCs w:val="24"/>
        </w:rPr>
        <w:t xml:space="preserve"> </w:t>
      </w:r>
      <w:r w:rsidR="001D2178" w:rsidRPr="008743FC">
        <w:rPr>
          <w:rFonts w:ascii="Arial" w:hAnsi="Arial"/>
          <w:b w:val="0"/>
          <w:sz w:val="24"/>
          <w:szCs w:val="24"/>
        </w:rPr>
        <w:t>The</w:t>
      </w:r>
      <w:r w:rsidRPr="008743FC">
        <w:rPr>
          <w:rFonts w:ascii="Arial" w:hAnsi="Arial"/>
          <w:b w:val="0"/>
          <w:sz w:val="24"/>
          <w:szCs w:val="24"/>
        </w:rPr>
        <w:t xml:space="preserve"> Sponsored Programs Office</w:t>
      </w:r>
      <w:r w:rsidR="001D2178" w:rsidRPr="008743FC">
        <w:rPr>
          <w:rFonts w:ascii="Arial" w:hAnsi="Arial"/>
          <w:b w:val="0"/>
          <w:sz w:val="24"/>
          <w:szCs w:val="24"/>
        </w:rPr>
        <w:t xml:space="preserve"> maintains the DV1.1 form (Step 2) and copy of the submitted proposal (pending, Step 10) in the database (Raiser’s Edge) until notification of approval or denial is received by the </w:t>
      </w:r>
      <w:r w:rsidR="001D2178" w:rsidRPr="008743FC">
        <w:rPr>
          <w:rFonts w:ascii="Arial" w:hAnsi="Arial"/>
          <w:b w:val="0"/>
          <w:i/>
          <w:sz w:val="24"/>
          <w:szCs w:val="24"/>
        </w:rPr>
        <w:t>Grantor Agency.</w:t>
      </w:r>
      <w:r w:rsidR="00A40732" w:rsidRPr="008743FC">
        <w:rPr>
          <w:rFonts w:ascii="Arial" w:hAnsi="Arial"/>
          <w:b w:val="0"/>
          <w:sz w:val="24"/>
          <w:szCs w:val="24"/>
        </w:rPr>
        <w:t xml:space="preserve"> </w:t>
      </w:r>
      <w:r w:rsidR="001D2178" w:rsidRPr="008743FC">
        <w:rPr>
          <w:rFonts w:ascii="Arial" w:hAnsi="Arial"/>
          <w:b w:val="0"/>
          <w:sz w:val="24"/>
          <w:szCs w:val="24"/>
        </w:rPr>
        <w:t xml:space="preserve">All original correspondence for the </w:t>
      </w:r>
      <w:r w:rsidR="001D2178" w:rsidRPr="008743FC">
        <w:rPr>
          <w:rFonts w:ascii="Arial" w:hAnsi="Arial"/>
          <w:b w:val="0"/>
          <w:i/>
          <w:sz w:val="24"/>
          <w:szCs w:val="24"/>
        </w:rPr>
        <w:t>Granting Agency</w:t>
      </w:r>
      <w:r w:rsidR="001D2178" w:rsidRPr="008743FC">
        <w:rPr>
          <w:rFonts w:ascii="Arial" w:hAnsi="Arial"/>
          <w:b w:val="0"/>
          <w:sz w:val="24"/>
          <w:szCs w:val="24"/>
        </w:rPr>
        <w:t xml:space="preserve"> throughout the project period, such as meeting and training notifications, etc., received by either the Program Director or the Office of the President will be stamped with the date received and forwarded to the </w:t>
      </w:r>
      <w:r w:rsidRPr="008743FC">
        <w:rPr>
          <w:rFonts w:ascii="Arial" w:hAnsi="Arial"/>
          <w:b w:val="0"/>
          <w:sz w:val="24"/>
          <w:szCs w:val="24"/>
        </w:rPr>
        <w:t xml:space="preserve">Sponsored Programs Office </w:t>
      </w:r>
      <w:r w:rsidR="001D2178" w:rsidRPr="008743FC">
        <w:rPr>
          <w:rFonts w:ascii="Arial" w:hAnsi="Arial"/>
          <w:b w:val="0"/>
          <w:sz w:val="24"/>
          <w:szCs w:val="24"/>
        </w:rPr>
        <w:t>for filing and appropriate referral.</w:t>
      </w:r>
    </w:p>
    <w:p w14:paraId="12C16AB9" w14:textId="77777777" w:rsidR="001D2178" w:rsidRPr="008743FC" w:rsidRDefault="001D2178">
      <w:pPr>
        <w:pStyle w:val="Title"/>
        <w:jc w:val="left"/>
        <w:rPr>
          <w:rFonts w:ascii="Arial" w:hAnsi="Arial"/>
          <w:b w:val="0"/>
          <w:sz w:val="24"/>
          <w:szCs w:val="24"/>
        </w:rPr>
      </w:pPr>
    </w:p>
    <w:p w14:paraId="66B5DB6D" w14:textId="77777777" w:rsidR="008743FC" w:rsidRDefault="008743FC">
      <w:pPr>
        <w:pStyle w:val="Title"/>
        <w:jc w:val="left"/>
        <w:rPr>
          <w:rFonts w:ascii="Arial" w:hAnsi="Arial"/>
          <w:sz w:val="28"/>
        </w:rPr>
      </w:pPr>
    </w:p>
    <w:p w14:paraId="14F99941" w14:textId="3693FF4C" w:rsidR="001D2178" w:rsidRPr="00B11051" w:rsidRDefault="00D46E67">
      <w:pPr>
        <w:pStyle w:val="Title"/>
        <w:jc w:val="left"/>
        <w:rPr>
          <w:rFonts w:ascii="Arial" w:hAnsi="Arial"/>
          <w:b w:val="0"/>
          <w:sz w:val="24"/>
          <w:szCs w:val="24"/>
        </w:rPr>
      </w:pPr>
      <w:r w:rsidRPr="00B11051">
        <w:rPr>
          <w:rFonts w:ascii="Arial" w:hAnsi="Arial"/>
          <w:sz w:val="28"/>
          <w:szCs w:val="28"/>
        </w:rPr>
        <w:t>d. Program</w:t>
      </w:r>
      <w:r w:rsidR="001D2178" w:rsidRPr="00B11051">
        <w:rPr>
          <w:rFonts w:ascii="Arial" w:hAnsi="Arial"/>
          <w:sz w:val="28"/>
          <w:szCs w:val="28"/>
        </w:rPr>
        <w:t xml:space="preserve"> </w:t>
      </w:r>
      <w:r w:rsidRPr="00B11051">
        <w:rPr>
          <w:rFonts w:ascii="Arial" w:hAnsi="Arial"/>
          <w:sz w:val="28"/>
          <w:szCs w:val="28"/>
        </w:rPr>
        <w:t>Requisition</w:t>
      </w:r>
      <w:r w:rsidR="001D2178" w:rsidRPr="00B11051">
        <w:rPr>
          <w:rFonts w:ascii="Arial" w:hAnsi="Arial"/>
          <w:sz w:val="28"/>
          <w:szCs w:val="28"/>
        </w:rPr>
        <w:t xml:space="preserve"> and/or Budget Modification Process</w:t>
      </w:r>
      <w:r w:rsidR="001D2178" w:rsidRPr="00B11051">
        <w:rPr>
          <w:rFonts w:ascii="Arial" w:hAnsi="Arial"/>
          <w:b w:val="0"/>
          <w:sz w:val="28"/>
          <w:szCs w:val="28"/>
        </w:rPr>
        <w:t>:</w:t>
      </w:r>
      <w:r w:rsidR="00A40732" w:rsidRPr="00B11051">
        <w:rPr>
          <w:rFonts w:ascii="Arial" w:hAnsi="Arial"/>
          <w:b w:val="0"/>
          <w:sz w:val="28"/>
          <w:szCs w:val="28"/>
        </w:rPr>
        <w:t xml:space="preserve"> </w:t>
      </w:r>
      <w:r w:rsidR="001D2178" w:rsidRPr="00B11051">
        <w:rPr>
          <w:rFonts w:ascii="Arial" w:hAnsi="Arial"/>
          <w:b w:val="0"/>
          <w:sz w:val="24"/>
          <w:szCs w:val="24"/>
        </w:rPr>
        <w:t>The</w:t>
      </w:r>
      <w:r w:rsidR="001D2178" w:rsidRPr="00B11051">
        <w:rPr>
          <w:rFonts w:ascii="Arial" w:hAnsi="Arial"/>
          <w:sz w:val="24"/>
          <w:szCs w:val="24"/>
        </w:rPr>
        <w:t xml:space="preserve"> </w:t>
      </w:r>
      <w:r w:rsidR="001D2178" w:rsidRPr="00B11051">
        <w:rPr>
          <w:rFonts w:ascii="Arial" w:hAnsi="Arial"/>
          <w:b w:val="0"/>
          <w:i/>
          <w:sz w:val="24"/>
          <w:szCs w:val="24"/>
        </w:rPr>
        <w:t xml:space="preserve">Program Control Form </w:t>
      </w:r>
      <w:r w:rsidR="001D2178" w:rsidRPr="00B11051">
        <w:rPr>
          <w:rFonts w:ascii="Arial" w:hAnsi="Arial"/>
          <w:b w:val="0"/>
          <w:sz w:val="24"/>
          <w:szCs w:val="24"/>
        </w:rPr>
        <w:t>(DV1.2) submitted to the Program Dir</w:t>
      </w:r>
      <w:r w:rsidRPr="00B11051">
        <w:rPr>
          <w:rFonts w:ascii="Arial" w:hAnsi="Arial"/>
          <w:b w:val="0"/>
          <w:sz w:val="24"/>
          <w:szCs w:val="24"/>
        </w:rPr>
        <w:t>ector and the Controller</w:t>
      </w:r>
      <w:r w:rsidR="001D2178" w:rsidRPr="00B11051">
        <w:rPr>
          <w:rFonts w:ascii="Arial" w:hAnsi="Arial"/>
          <w:b w:val="0"/>
          <w:sz w:val="24"/>
          <w:szCs w:val="24"/>
        </w:rPr>
        <w:t xml:space="preserve"> will reflect the Grant Number assigned for use on all requisitions </w:t>
      </w:r>
      <w:r w:rsidR="00391D2F" w:rsidRPr="00B11051">
        <w:rPr>
          <w:rFonts w:ascii="Arial" w:hAnsi="Arial"/>
          <w:b w:val="0"/>
          <w:sz w:val="24"/>
          <w:szCs w:val="24"/>
        </w:rPr>
        <w:t>about</w:t>
      </w:r>
      <w:r w:rsidR="001D2178" w:rsidRPr="00B11051">
        <w:rPr>
          <w:rFonts w:ascii="Arial" w:hAnsi="Arial"/>
          <w:b w:val="0"/>
          <w:sz w:val="24"/>
          <w:szCs w:val="24"/>
        </w:rPr>
        <w:t xml:space="preserve"> the grant, and to assist the Program Director in meeting the reporting deadlines.</w:t>
      </w:r>
    </w:p>
    <w:p w14:paraId="2F7AA908" w14:textId="77777777" w:rsidR="001D2178" w:rsidRPr="008743FC" w:rsidRDefault="001D2178">
      <w:pPr>
        <w:pStyle w:val="Title"/>
        <w:jc w:val="left"/>
        <w:rPr>
          <w:rFonts w:ascii="Arial" w:hAnsi="Arial"/>
          <w:b w:val="0"/>
          <w:sz w:val="24"/>
          <w:szCs w:val="24"/>
        </w:rPr>
      </w:pPr>
    </w:p>
    <w:p w14:paraId="0FB36F47" w14:textId="6CEBC3F9" w:rsidR="001D2178" w:rsidRPr="00D2424F" w:rsidRDefault="001D2178" w:rsidP="00EF644C">
      <w:pPr>
        <w:pStyle w:val="Title"/>
        <w:numPr>
          <w:ilvl w:val="0"/>
          <w:numId w:val="73"/>
        </w:numPr>
        <w:jc w:val="left"/>
        <w:rPr>
          <w:rFonts w:ascii="Arial" w:hAnsi="Arial"/>
          <w:b w:val="0"/>
          <w:sz w:val="24"/>
          <w:szCs w:val="24"/>
        </w:rPr>
      </w:pPr>
      <w:r w:rsidRPr="008743FC">
        <w:rPr>
          <w:rFonts w:ascii="Arial" w:hAnsi="Arial"/>
          <w:b w:val="0"/>
          <w:sz w:val="24"/>
          <w:szCs w:val="24"/>
        </w:rPr>
        <w:t>PD submits all major budget modification requests (“major” as defined by the grant, or % for Finance and Administration Services</w:t>
      </w:r>
      <w:r w:rsidRPr="00D2424F">
        <w:rPr>
          <w:rFonts w:ascii="Arial" w:hAnsi="Arial"/>
          <w:b w:val="0"/>
          <w:sz w:val="24"/>
          <w:szCs w:val="24"/>
        </w:rPr>
        <w:t>), to Pres</w:t>
      </w:r>
      <w:r w:rsidR="00D2424F">
        <w:rPr>
          <w:rFonts w:ascii="Arial" w:hAnsi="Arial"/>
          <w:b w:val="0"/>
          <w:sz w:val="24"/>
          <w:szCs w:val="24"/>
        </w:rPr>
        <w:t>ident</w:t>
      </w:r>
      <w:r w:rsidRPr="00D2424F">
        <w:rPr>
          <w:rFonts w:ascii="Arial" w:hAnsi="Arial"/>
          <w:b w:val="0"/>
          <w:sz w:val="24"/>
          <w:szCs w:val="24"/>
        </w:rPr>
        <w:t xml:space="preserve"> for approval, including the DV1.3 form (Grants Modification Request);</w:t>
      </w:r>
    </w:p>
    <w:p w14:paraId="06203873" w14:textId="77777777" w:rsidR="001D2178" w:rsidRPr="00D2424F" w:rsidRDefault="001D2178">
      <w:pPr>
        <w:pStyle w:val="Title"/>
        <w:jc w:val="left"/>
        <w:rPr>
          <w:rFonts w:ascii="Arial" w:hAnsi="Arial"/>
          <w:b w:val="0"/>
          <w:sz w:val="24"/>
          <w:szCs w:val="24"/>
        </w:rPr>
      </w:pPr>
    </w:p>
    <w:p w14:paraId="1D2255A4" w14:textId="77777777" w:rsidR="001D2178" w:rsidRPr="00D2424F" w:rsidRDefault="001D2178" w:rsidP="00EF644C">
      <w:pPr>
        <w:pStyle w:val="Title"/>
        <w:numPr>
          <w:ilvl w:val="0"/>
          <w:numId w:val="73"/>
        </w:numPr>
        <w:jc w:val="left"/>
        <w:rPr>
          <w:rFonts w:ascii="Arial" w:hAnsi="Arial"/>
          <w:b w:val="0"/>
          <w:sz w:val="24"/>
          <w:szCs w:val="24"/>
        </w:rPr>
      </w:pPr>
      <w:r w:rsidRPr="00D2424F">
        <w:rPr>
          <w:rFonts w:ascii="Arial" w:hAnsi="Arial"/>
          <w:b w:val="0"/>
          <w:sz w:val="24"/>
          <w:szCs w:val="24"/>
        </w:rPr>
        <w:t>PD submits all regular budget line item requisitions (i.e. utilizing authorized monies f</w:t>
      </w:r>
      <w:r w:rsidR="00391D2F" w:rsidRPr="00D2424F">
        <w:rPr>
          <w:rFonts w:ascii="Arial" w:hAnsi="Arial"/>
          <w:b w:val="0"/>
          <w:sz w:val="24"/>
          <w:szCs w:val="24"/>
        </w:rPr>
        <w:t>ro</w:t>
      </w:r>
      <w:r w:rsidRPr="00D2424F">
        <w:rPr>
          <w:rFonts w:ascii="Arial" w:hAnsi="Arial"/>
          <w:b w:val="0"/>
          <w:sz w:val="24"/>
          <w:szCs w:val="24"/>
        </w:rPr>
        <w:t>m an awarded grant) and budget modification requests approved by the Presiden</w:t>
      </w:r>
      <w:r w:rsidR="00D46E67" w:rsidRPr="00D2424F">
        <w:rPr>
          <w:rFonts w:ascii="Arial" w:hAnsi="Arial"/>
          <w:b w:val="0"/>
          <w:sz w:val="24"/>
          <w:szCs w:val="24"/>
        </w:rPr>
        <w:t>t to the Controller</w:t>
      </w:r>
      <w:r w:rsidRPr="00D2424F">
        <w:rPr>
          <w:rFonts w:ascii="Arial" w:hAnsi="Arial"/>
          <w:b w:val="0"/>
          <w:sz w:val="24"/>
          <w:szCs w:val="24"/>
        </w:rPr>
        <w:t xml:space="preserve"> for processing.</w:t>
      </w:r>
      <w:r w:rsidR="00A40732" w:rsidRPr="00D2424F">
        <w:rPr>
          <w:rFonts w:ascii="Arial" w:hAnsi="Arial"/>
          <w:b w:val="0"/>
          <w:sz w:val="24"/>
          <w:szCs w:val="24"/>
        </w:rPr>
        <w:t xml:space="preserve"> </w:t>
      </w:r>
      <w:r w:rsidRPr="00D2424F">
        <w:rPr>
          <w:rFonts w:ascii="Arial" w:hAnsi="Arial"/>
          <w:b w:val="0"/>
          <w:sz w:val="24"/>
          <w:szCs w:val="24"/>
        </w:rPr>
        <w:t>For budget modification requests, the PD must also submit to the C &amp; D monitor a copy of the DV1.3 form;</w:t>
      </w:r>
    </w:p>
    <w:p w14:paraId="493C4174" w14:textId="77777777" w:rsidR="001D2178" w:rsidRPr="00D2424F" w:rsidRDefault="001D2178">
      <w:pPr>
        <w:pStyle w:val="Title"/>
        <w:jc w:val="left"/>
        <w:rPr>
          <w:rFonts w:ascii="Arial" w:hAnsi="Arial"/>
          <w:b w:val="0"/>
          <w:sz w:val="24"/>
          <w:szCs w:val="24"/>
        </w:rPr>
      </w:pPr>
    </w:p>
    <w:p w14:paraId="6F528ECC" w14:textId="77777777" w:rsidR="001D2178" w:rsidRPr="00D2424F" w:rsidRDefault="001D2178" w:rsidP="00EF644C">
      <w:pPr>
        <w:pStyle w:val="Title"/>
        <w:numPr>
          <w:ilvl w:val="0"/>
          <w:numId w:val="73"/>
        </w:numPr>
        <w:jc w:val="left"/>
        <w:rPr>
          <w:rFonts w:ascii="Arial" w:hAnsi="Arial"/>
          <w:b w:val="0"/>
          <w:sz w:val="24"/>
          <w:szCs w:val="24"/>
        </w:rPr>
      </w:pPr>
      <w:r w:rsidRPr="00D2424F">
        <w:rPr>
          <w:rFonts w:ascii="Arial" w:hAnsi="Arial"/>
          <w:b w:val="0"/>
          <w:sz w:val="24"/>
          <w:szCs w:val="24"/>
        </w:rPr>
        <w:t>Afte</w:t>
      </w:r>
      <w:r w:rsidR="00D46E67" w:rsidRPr="00D2424F">
        <w:rPr>
          <w:rFonts w:ascii="Arial" w:hAnsi="Arial"/>
          <w:b w:val="0"/>
          <w:sz w:val="24"/>
          <w:szCs w:val="24"/>
        </w:rPr>
        <w:t>r processing, the Controller</w:t>
      </w:r>
      <w:r w:rsidRPr="00D2424F">
        <w:rPr>
          <w:rFonts w:ascii="Arial" w:hAnsi="Arial"/>
          <w:b w:val="0"/>
          <w:sz w:val="24"/>
          <w:szCs w:val="24"/>
        </w:rPr>
        <w:t xml:space="preserve"> confirms </w:t>
      </w:r>
      <w:r w:rsidR="00D46E67" w:rsidRPr="00D2424F">
        <w:rPr>
          <w:rFonts w:ascii="Arial" w:hAnsi="Arial"/>
          <w:b w:val="0"/>
          <w:sz w:val="24"/>
          <w:szCs w:val="24"/>
        </w:rPr>
        <w:t xml:space="preserve">the </w:t>
      </w:r>
      <w:r w:rsidRPr="00D2424F">
        <w:rPr>
          <w:rFonts w:ascii="Arial" w:hAnsi="Arial"/>
          <w:b w:val="0"/>
          <w:sz w:val="24"/>
          <w:szCs w:val="24"/>
        </w:rPr>
        <w:t>transaction (regular or budget modification req) and copies C &amp; D (modification only).</w:t>
      </w:r>
    </w:p>
    <w:p w14:paraId="4D3D289C" w14:textId="77777777" w:rsidR="001D2178" w:rsidRPr="00D2424F" w:rsidRDefault="001D2178">
      <w:pPr>
        <w:pStyle w:val="Title"/>
        <w:jc w:val="left"/>
        <w:rPr>
          <w:rFonts w:ascii="Arial" w:hAnsi="Arial"/>
          <w:b w:val="0"/>
          <w:sz w:val="24"/>
          <w:szCs w:val="24"/>
        </w:rPr>
      </w:pPr>
    </w:p>
    <w:p w14:paraId="7E68CB1E" w14:textId="77777777" w:rsidR="001D2178" w:rsidRPr="00D2424F" w:rsidRDefault="001D2178" w:rsidP="00EF644C">
      <w:pPr>
        <w:pStyle w:val="Title"/>
        <w:numPr>
          <w:ilvl w:val="0"/>
          <w:numId w:val="73"/>
        </w:numPr>
        <w:jc w:val="left"/>
        <w:rPr>
          <w:rFonts w:ascii="Arial" w:hAnsi="Arial"/>
          <w:b w:val="0"/>
          <w:sz w:val="24"/>
          <w:szCs w:val="24"/>
        </w:rPr>
      </w:pPr>
      <w:r w:rsidRPr="00D2424F">
        <w:rPr>
          <w:rFonts w:ascii="Arial" w:hAnsi="Arial"/>
          <w:b w:val="0"/>
          <w:sz w:val="24"/>
          <w:szCs w:val="24"/>
        </w:rPr>
        <w:t>C &amp; D monitor enters modification database entry under program grant.</w:t>
      </w:r>
    </w:p>
    <w:p w14:paraId="15452FDE" w14:textId="77777777" w:rsidR="001D2178" w:rsidRPr="00D2424F" w:rsidRDefault="001D2178">
      <w:pPr>
        <w:pStyle w:val="Title"/>
        <w:jc w:val="left"/>
        <w:rPr>
          <w:rFonts w:ascii="Arial" w:hAnsi="Arial"/>
          <w:b w:val="0"/>
          <w:sz w:val="24"/>
          <w:szCs w:val="24"/>
        </w:rPr>
      </w:pPr>
    </w:p>
    <w:p w14:paraId="1A4A15C4" w14:textId="77777777" w:rsidR="001D2178" w:rsidRPr="008743FC" w:rsidRDefault="001D2178">
      <w:pPr>
        <w:pStyle w:val="Title"/>
        <w:jc w:val="left"/>
        <w:rPr>
          <w:rFonts w:ascii="Arial" w:hAnsi="Arial"/>
          <w:b w:val="0"/>
          <w:sz w:val="24"/>
          <w:szCs w:val="24"/>
        </w:rPr>
      </w:pPr>
      <w:r w:rsidRPr="00D2424F">
        <w:rPr>
          <w:rFonts w:ascii="Arial" w:hAnsi="Arial"/>
          <w:b w:val="0"/>
          <w:sz w:val="24"/>
          <w:szCs w:val="24"/>
        </w:rPr>
        <w:t>Note:</w:t>
      </w:r>
      <w:r w:rsidR="00A40732" w:rsidRPr="00D2424F">
        <w:rPr>
          <w:rFonts w:ascii="Arial" w:hAnsi="Arial"/>
          <w:b w:val="0"/>
          <w:sz w:val="24"/>
          <w:szCs w:val="24"/>
        </w:rPr>
        <w:t xml:space="preserve"> </w:t>
      </w:r>
      <w:r w:rsidRPr="00D2424F">
        <w:rPr>
          <w:rFonts w:ascii="Arial" w:hAnsi="Arial"/>
          <w:b w:val="0"/>
          <w:sz w:val="24"/>
          <w:szCs w:val="24"/>
        </w:rPr>
        <w:t>Accounting cannot process any requisitions involving major budget modifications without the signature of the President on the accompanying DV1.3 form.</w:t>
      </w:r>
    </w:p>
    <w:p w14:paraId="2731C9EF" w14:textId="77777777" w:rsidR="001D2178" w:rsidRPr="008743FC" w:rsidRDefault="001D2178">
      <w:pPr>
        <w:pStyle w:val="Title"/>
        <w:jc w:val="left"/>
        <w:rPr>
          <w:rFonts w:ascii="Arial" w:hAnsi="Arial"/>
          <w:b w:val="0"/>
          <w:sz w:val="24"/>
          <w:szCs w:val="24"/>
        </w:rPr>
      </w:pPr>
    </w:p>
    <w:p w14:paraId="3BCD2E48" w14:textId="77777777" w:rsidR="00990E18" w:rsidRDefault="00990E18" w:rsidP="00990E18">
      <w:pPr>
        <w:pStyle w:val="Title"/>
        <w:ind w:left="360"/>
        <w:rPr>
          <w:b w:val="0"/>
          <w:sz w:val="40"/>
        </w:rPr>
      </w:pPr>
      <w:r>
        <w:rPr>
          <w:b w:val="0"/>
          <w:sz w:val="40"/>
        </w:rPr>
        <w:lastRenderedPageBreak/>
        <w:t>A. Grant/Contract</w:t>
      </w:r>
    </w:p>
    <w:p w14:paraId="49754DEE" w14:textId="77777777" w:rsidR="00990E18" w:rsidRDefault="00990E18" w:rsidP="00990E18">
      <w:pPr>
        <w:pStyle w:val="Title"/>
        <w:ind w:left="720"/>
        <w:jc w:val="left"/>
        <w:rPr>
          <w:b w:val="0"/>
          <w:sz w:val="28"/>
        </w:rPr>
      </w:pPr>
    </w:p>
    <w:p w14:paraId="343B9222" w14:textId="77777777" w:rsidR="00990E18" w:rsidRDefault="00990E18" w:rsidP="00990E18">
      <w:pPr>
        <w:pStyle w:val="Title"/>
        <w:ind w:left="720"/>
        <w:rPr>
          <w:rFonts w:ascii="Arial" w:hAnsi="Arial"/>
          <w:b w:val="0"/>
          <w:sz w:val="28"/>
        </w:rPr>
      </w:pPr>
      <w:r>
        <w:rPr>
          <w:rFonts w:ascii="Arial" w:hAnsi="Arial"/>
          <w:sz w:val="32"/>
        </w:rPr>
        <w:t xml:space="preserve">1. </w:t>
      </w:r>
      <w:r>
        <w:rPr>
          <w:rFonts w:ascii="Arial" w:hAnsi="Arial"/>
          <w:sz w:val="32"/>
          <w:u w:val="single"/>
        </w:rPr>
        <w:t>Policies &amp; Controls, cont’d</w:t>
      </w:r>
    </w:p>
    <w:p w14:paraId="6C61E0B1" w14:textId="77777777" w:rsidR="00990E18" w:rsidRDefault="00990E18" w:rsidP="00990E18">
      <w:pPr>
        <w:pStyle w:val="Title"/>
        <w:ind w:left="360"/>
        <w:jc w:val="left"/>
        <w:rPr>
          <w:rFonts w:ascii="Arial" w:hAnsi="Arial"/>
          <w:b w:val="0"/>
          <w:sz w:val="28"/>
        </w:rPr>
      </w:pPr>
    </w:p>
    <w:p w14:paraId="68C80C92" w14:textId="77777777" w:rsidR="00B11051" w:rsidRDefault="00B11051" w:rsidP="00B11051">
      <w:pPr>
        <w:pStyle w:val="Title"/>
        <w:jc w:val="left"/>
        <w:rPr>
          <w:rFonts w:ascii="Arial" w:hAnsi="Arial"/>
          <w:sz w:val="28"/>
        </w:rPr>
      </w:pPr>
    </w:p>
    <w:p w14:paraId="5FC09DF4" w14:textId="3762EA6C" w:rsidR="00B11051" w:rsidRPr="00B11051" w:rsidRDefault="00B11051" w:rsidP="00B11051">
      <w:pPr>
        <w:pStyle w:val="Title"/>
        <w:jc w:val="left"/>
        <w:rPr>
          <w:rFonts w:ascii="Arial" w:hAnsi="Arial"/>
          <w:b w:val="0"/>
          <w:sz w:val="24"/>
          <w:szCs w:val="24"/>
        </w:rPr>
      </w:pPr>
      <w:r>
        <w:rPr>
          <w:rFonts w:ascii="Arial" w:hAnsi="Arial"/>
          <w:sz w:val="28"/>
        </w:rPr>
        <w:t xml:space="preserve">e. Program Modification. </w:t>
      </w:r>
      <w:r w:rsidRPr="00B11051">
        <w:rPr>
          <w:rFonts w:ascii="Arial" w:hAnsi="Arial"/>
          <w:b w:val="0"/>
          <w:sz w:val="24"/>
          <w:szCs w:val="24"/>
        </w:rPr>
        <w:t>A program modified according to the following procedures:</w:t>
      </w:r>
    </w:p>
    <w:p w14:paraId="5ACCFAFF" w14:textId="77777777" w:rsidR="00B11051" w:rsidRPr="00B11051" w:rsidRDefault="00B11051" w:rsidP="00B11051">
      <w:pPr>
        <w:pStyle w:val="Title"/>
        <w:jc w:val="left"/>
        <w:rPr>
          <w:rFonts w:ascii="Arial" w:hAnsi="Arial"/>
          <w:b w:val="0"/>
          <w:sz w:val="24"/>
          <w:szCs w:val="24"/>
        </w:rPr>
      </w:pPr>
    </w:p>
    <w:p w14:paraId="04C5E806" w14:textId="6E60E873" w:rsidR="00B11051" w:rsidRPr="00D2424F" w:rsidRDefault="00B11051" w:rsidP="00B11051">
      <w:pPr>
        <w:pStyle w:val="Title"/>
        <w:numPr>
          <w:ilvl w:val="0"/>
          <w:numId w:val="74"/>
        </w:numPr>
        <w:tabs>
          <w:tab w:val="clear" w:pos="720"/>
          <w:tab w:val="num" w:pos="360"/>
        </w:tabs>
        <w:ind w:left="360"/>
        <w:jc w:val="left"/>
        <w:rPr>
          <w:rFonts w:ascii="Arial" w:hAnsi="Arial"/>
          <w:b w:val="0"/>
          <w:sz w:val="24"/>
          <w:szCs w:val="24"/>
        </w:rPr>
      </w:pPr>
      <w:r w:rsidRPr="00B11051">
        <w:rPr>
          <w:rFonts w:ascii="Arial" w:hAnsi="Arial"/>
          <w:b w:val="0"/>
          <w:sz w:val="24"/>
          <w:szCs w:val="24"/>
        </w:rPr>
        <w:t>The Program Director will submit the DV1.3 form (</w:t>
      </w:r>
      <w:r w:rsidRPr="00B11051">
        <w:rPr>
          <w:rFonts w:ascii="Arial" w:hAnsi="Arial"/>
          <w:b w:val="0"/>
          <w:i/>
          <w:sz w:val="24"/>
          <w:szCs w:val="24"/>
        </w:rPr>
        <w:t>Grant Modification Request)</w:t>
      </w:r>
      <w:r w:rsidRPr="00B11051">
        <w:rPr>
          <w:rFonts w:ascii="Arial" w:hAnsi="Arial"/>
          <w:b w:val="0"/>
          <w:sz w:val="24"/>
          <w:szCs w:val="24"/>
        </w:rPr>
        <w:t xml:space="preserve">, </w:t>
      </w:r>
      <w:r w:rsidRPr="00D2424F">
        <w:rPr>
          <w:rFonts w:ascii="Arial" w:hAnsi="Arial"/>
          <w:b w:val="0"/>
          <w:sz w:val="24"/>
          <w:szCs w:val="24"/>
        </w:rPr>
        <w:t>along with a revision budget and/or revised program objectives, if relevant, to the President, with a copy to the Sponsored Programs Office for review and comment.</w:t>
      </w:r>
    </w:p>
    <w:p w14:paraId="16C26C9B" w14:textId="77777777" w:rsidR="00990E18" w:rsidRPr="00D2424F" w:rsidRDefault="00990E18" w:rsidP="00990E18">
      <w:pPr>
        <w:pStyle w:val="Title"/>
        <w:ind w:left="360"/>
        <w:jc w:val="left"/>
        <w:rPr>
          <w:rFonts w:ascii="Arial" w:hAnsi="Arial"/>
          <w:b w:val="0"/>
          <w:sz w:val="24"/>
          <w:szCs w:val="24"/>
        </w:rPr>
      </w:pPr>
    </w:p>
    <w:p w14:paraId="4A60D753" w14:textId="7F54A235" w:rsidR="00B11051" w:rsidRPr="00D2424F" w:rsidRDefault="00B11051" w:rsidP="00B11051">
      <w:pPr>
        <w:pStyle w:val="Title"/>
        <w:numPr>
          <w:ilvl w:val="0"/>
          <w:numId w:val="101"/>
        </w:numPr>
        <w:jc w:val="left"/>
        <w:rPr>
          <w:rFonts w:ascii="Arial" w:hAnsi="Arial"/>
          <w:b w:val="0"/>
          <w:sz w:val="24"/>
          <w:szCs w:val="24"/>
        </w:rPr>
      </w:pPr>
      <w:r w:rsidRPr="00D2424F">
        <w:rPr>
          <w:rFonts w:ascii="Arial" w:hAnsi="Arial"/>
          <w:b w:val="0"/>
          <w:sz w:val="24"/>
          <w:szCs w:val="24"/>
        </w:rPr>
        <w:t>The Sponsored Programs office reviews the proposed changes to assure that it meets the following criteria:</w:t>
      </w:r>
    </w:p>
    <w:p w14:paraId="003159AE" w14:textId="77777777" w:rsidR="00B11051" w:rsidRPr="00D2424F" w:rsidRDefault="00B11051" w:rsidP="00B11051">
      <w:pPr>
        <w:pStyle w:val="Title"/>
        <w:numPr>
          <w:ilvl w:val="0"/>
          <w:numId w:val="69"/>
        </w:numPr>
        <w:jc w:val="left"/>
        <w:rPr>
          <w:rFonts w:ascii="Arial" w:hAnsi="Arial"/>
          <w:b w:val="0"/>
          <w:sz w:val="24"/>
          <w:szCs w:val="24"/>
        </w:rPr>
      </w:pPr>
      <w:r w:rsidRPr="00D2424F">
        <w:rPr>
          <w:rFonts w:ascii="Arial" w:hAnsi="Arial"/>
          <w:b w:val="0"/>
          <w:sz w:val="24"/>
          <w:szCs w:val="24"/>
        </w:rPr>
        <w:t>Allowable under the grant contract;</w:t>
      </w:r>
    </w:p>
    <w:p w14:paraId="004A297A" w14:textId="77777777" w:rsidR="00B11051" w:rsidRPr="00D2424F" w:rsidRDefault="00B11051" w:rsidP="00B11051">
      <w:pPr>
        <w:pStyle w:val="Title"/>
        <w:numPr>
          <w:ilvl w:val="0"/>
          <w:numId w:val="69"/>
        </w:numPr>
        <w:jc w:val="left"/>
        <w:rPr>
          <w:rFonts w:ascii="Arial" w:hAnsi="Arial"/>
          <w:b w:val="0"/>
          <w:sz w:val="24"/>
          <w:szCs w:val="24"/>
        </w:rPr>
      </w:pPr>
      <w:r w:rsidRPr="00D2424F">
        <w:rPr>
          <w:rFonts w:ascii="Arial" w:hAnsi="Arial"/>
          <w:b w:val="0"/>
          <w:sz w:val="24"/>
          <w:szCs w:val="24"/>
        </w:rPr>
        <w:t>Is in the best interest of the program;</w:t>
      </w:r>
    </w:p>
    <w:p w14:paraId="3825E8D1" w14:textId="77777777" w:rsidR="00B11051" w:rsidRPr="00D2424F" w:rsidRDefault="00B11051" w:rsidP="00B11051">
      <w:pPr>
        <w:pStyle w:val="Title"/>
        <w:numPr>
          <w:ilvl w:val="0"/>
          <w:numId w:val="69"/>
        </w:numPr>
        <w:jc w:val="left"/>
        <w:rPr>
          <w:rFonts w:ascii="Arial" w:hAnsi="Arial"/>
          <w:b w:val="0"/>
          <w:sz w:val="24"/>
          <w:szCs w:val="24"/>
        </w:rPr>
      </w:pPr>
      <w:r w:rsidRPr="00D2424F">
        <w:rPr>
          <w:rFonts w:ascii="Arial" w:hAnsi="Arial"/>
          <w:b w:val="0"/>
          <w:sz w:val="24"/>
          <w:szCs w:val="24"/>
        </w:rPr>
        <w:t>Is attainable; and</w:t>
      </w:r>
    </w:p>
    <w:p w14:paraId="21616452" w14:textId="77777777" w:rsidR="00B11051" w:rsidRPr="00D2424F" w:rsidRDefault="00B11051" w:rsidP="00B11051">
      <w:pPr>
        <w:pStyle w:val="Title"/>
        <w:numPr>
          <w:ilvl w:val="0"/>
          <w:numId w:val="69"/>
        </w:numPr>
        <w:jc w:val="left"/>
        <w:rPr>
          <w:rFonts w:ascii="Arial" w:hAnsi="Arial"/>
          <w:b w:val="0"/>
          <w:sz w:val="24"/>
          <w:szCs w:val="24"/>
        </w:rPr>
      </w:pPr>
      <w:r w:rsidRPr="00D2424F">
        <w:rPr>
          <w:rFonts w:ascii="Arial" w:hAnsi="Arial"/>
          <w:b w:val="0"/>
          <w:sz w:val="24"/>
          <w:szCs w:val="24"/>
        </w:rPr>
        <w:t>The funds are available.</w:t>
      </w:r>
    </w:p>
    <w:p w14:paraId="305259CF" w14:textId="77777777" w:rsidR="00B11051" w:rsidRPr="00D2424F" w:rsidRDefault="00B11051" w:rsidP="00B11051">
      <w:pPr>
        <w:pStyle w:val="Title"/>
        <w:jc w:val="left"/>
        <w:rPr>
          <w:rFonts w:ascii="Arial" w:hAnsi="Arial"/>
          <w:b w:val="0"/>
          <w:sz w:val="24"/>
          <w:szCs w:val="24"/>
        </w:rPr>
      </w:pPr>
    </w:p>
    <w:p w14:paraId="455FA85D" w14:textId="1C63954B" w:rsidR="00B11051" w:rsidRPr="00D2424F" w:rsidRDefault="00B11051" w:rsidP="00B11051">
      <w:pPr>
        <w:pStyle w:val="Title"/>
        <w:numPr>
          <w:ilvl w:val="0"/>
          <w:numId w:val="101"/>
        </w:numPr>
        <w:jc w:val="left"/>
        <w:rPr>
          <w:rFonts w:ascii="Arial" w:hAnsi="Arial"/>
          <w:b w:val="0"/>
          <w:sz w:val="24"/>
          <w:szCs w:val="24"/>
        </w:rPr>
      </w:pPr>
      <w:r w:rsidRPr="00D2424F">
        <w:rPr>
          <w:rFonts w:ascii="Arial" w:hAnsi="Arial"/>
          <w:b w:val="0"/>
          <w:sz w:val="24"/>
          <w:szCs w:val="24"/>
        </w:rPr>
        <w:t>The Sponsored Programs office review of the modification request can recommend a revised modification if the Sponsored Programs office considers it to be more beneficial to the goals and objectives of the program.</w:t>
      </w:r>
    </w:p>
    <w:p w14:paraId="336330D1" w14:textId="77777777" w:rsidR="00B11051" w:rsidRPr="00D2424F" w:rsidRDefault="00B11051" w:rsidP="00B11051">
      <w:pPr>
        <w:pStyle w:val="Title"/>
        <w:ind w:left="360"/>
        <w:jc w:val="left"/>
        <w:rPr>
          <w:rFonts w:ascii="Arial" w:hAnsi="Arial"/>
          <w:b w:val="0"/>
          <w:sz w:val="24"/>
          <w:szCs w:val="24"/>
        </w:rPr>
      </w:pPr>
    </w:p>
    <w:p w14:paraId="6797AB8E" w14:textId="77777777" w:rsidR="001D2178" w:rsidRPr="00D2424F" w:rsidRDefault="001D2178" w:rsidP="00EF644C">
      <w:pPr>
        <w:pStyle w:val="Title"/>
        <w:numPr>
          <w:ilvl w:val="0"/>
          <w:numId w:val="74"/>
        </w:numPr>
        <w:tabs>
          <w:tab w:val="clear" w:pos="720"/>
          <w:tab w:val="num" w:pos="360"/>
        </w:tabs>
        <w:ind w:left="360"/>
        <w:jc w:val="left"/>
        <w:rPr>
          <w:rFonts w:ascii="Arial" w:hAnsi="Arial"/>
          <w:b w:val="0"/>
          <w:iCs/>
          <w:sz w:val="24"/>
          <w:szCs w:val="24"/>
        </w:rPr>
      </w:pPr>
      <w:r w:rsidRPr="00D2424F">
        <w:rPr>
          <w:rFonts w:ascii="Arial" w:hAnsi="Arial"/>
          <w:b w:val="0"/>
          <w:sz w:val="24"/>
          <w:szCs w:val="24"/>
        </w:rPr>
        <w:t>A</w:t>
      </w:r>
      <w:r w:rsidR="00D46E67" w:rsidRPr="00D2424F">
        <w:rPr>
          <w:rFonts w:ascii="Arial" w:hAnsi="Arial"/>
          <w:b w:val="0"/>
          <w:sz w:val="24"/>
          <w:szCs w:val="24"/>
        </w:rPr>
        <w:t>fter consulting with the CFO, the Sponsored Programs Office director</w:t>
      </w:r>
      <w:r w:rsidRPr="00D2424F">
        <w:rPr>
          <w:rFonts w:ascii="Arial" w:hAnsi="Arial"/>
          <w:b w:val="0"/>
          <w:sz w:val="24"/>
          <w:szCs w:val="24"/>
        </w:rPr>
        <w:t xml:space="preserve"> </w:t>
      </w:r>
      <w:r w:rsidRPr="00D2424F">
        <w:rPr>
          <w:rFonts w:ascii="Arial" w:hAnsi="Arial"/>
          <w:b w:val="0"/>
          <w:iCs/>
          <w:sz w:val="24"/>
          <w:szCs w:val="24"/>
        </w:rPr>
        <w:t>forwards his/her findings and comments to the President are signed by the President.</w:t>
      </w:r>
    </w:p>
    <w:p w14:paraId="6E248B97" w14:textId="77777777" w:rsidR="001D2178" w:rsidRPr="00D2424F" w:rsidRDefault="001D2178">
      <w:pPr>
        <w:pStyle w:val="Title"/>
        <w:jc w:val="left"/>
        <w:rPr>
          <w:rFonts w:ascii="Arial" w:hAnsi="Arial"/>
          <w:b w:val="0"/>
          <w:sz w:val="24"/>
          <w:szCs w:val="24"/>
        </w:rPr>
      </w:pPr>
    </w:p>
    <w:p w14:paraId="0B0C2010" w14:textId="77777777" w:rsidR="001D2178" w:rsidRPr="00D2424F" w:rsidRDefault="001D2178" w:rsidP="00EF644C">
      <w:pPr>
        <w:pStyle w:val="Title"/>
        <w:numPr>
          <w:ilvl w:val="0"/>
          <w:numId w:val="74"/>
        </w:numPr>
        <w:tabs>
          <w:tab w:val="clear" w:pos="720"/>
          <w:tab w:val="num" w:pos="360"/>
        </w:tabs>
        <w:ind w:left="360"/>
        <w:jc w:val="left"/>
        <w:rPr>
          <w:rFonts w:ascii="Arial" w:hAnsi="Arial"/>
          <w:b w:val="0"/>
          <w:sz w:val="24"/>
          <w:szCs w:val="24"/>
        </w:rPr>
      </w:pPr>
      <w:r w:rsidRPr="00D2424F">
        <w:rPr>
          <w:rFonts w:ascii="Arial" w:hAnsi="Arial"/>
          <w:b w:val="0"/>
          <w:sz w:val="24"/>
          <w:szCs w:val="24"/>
        </w:rPr>
        <w:t>The President approves the program modification request by signing the DV1.3 or returns it to the PD with comment.</w:t>
      </w:r>
    </w:p>
    <w:p w14:paraId="2C38AB86" w14:textId="77777777" w:rsidR="001D2178" w:rsidRPr="00D2424F" w:rsidRDefault="001D2178">
      <w:pPr>
        <w:pStyle w:val="Title"/>
        <w:jc w:val="left"/>
        <w:rPr>
          <w:rFonts w:ascii="Arial" w:hAnsi="Arial"/>
          <w:b w:val="0"/>
          <w:sz w:val="24"/>
          <w:szCs w:val="24"/>
        </w:rPr>
      </w:pPr>
    </w:p>
    <w:p w14:paraId="1518FDF0" w14:textId="3F805542" w:rsidR="001D2178" w:rsidRPr="00D2424F" w:rsidRDefault="001D2178" w:rsidP="00EF644C">
      <w:pPr>
        <w:pStyle w:val="Title"/>
        <w:numPr>
          <w:ilvl w:val="0"/>
          <w:numId w:val="74"/>
        </w:numPr>
        <w:tabs>
          <w:tab w:val="clear" w:pos="720"/>
          <w:tab w:val="num" w:pos="360"/>
        </w:tabs>
        <w:ind w:left="360"/>
        <w:jc w:val="left"/>
        <w:rPr>
          <w:rFonts w:ascii="Arial" w:hAnsi="Arial"/>
          <w:b w:val="0"/>
          <w:sz w:val="24"/>
          <w:szCs w:val="24"/>
        </w:rPr>
      </w:pPr>
      <w:r w:rsidRPr="00D2424F">
        <w:rPr>
          <w:rFonts w:ascii="Arial" w:hAnsi="Arial"/>
          <w:b w:val="0"/>
          <w:sz w:val="24"/>
          <w:szCs w:val="24"/>
        </w:rPr>
        <w:t xml:space="preserve">The PD submits the modification request to the </w:t>
      </w:r>
      <w:r w:rsidRPr="00D2424F">
        <w:rPr>
          <w:rFonts w:ascii="Arial" w:hAnsi="Arial"/>
          <w:b w:val="0"/>
          <w:i/>
          <w:sz w:val="24"/>
          <w:szCs w:val="24"/>
        </w:rPr>
        <w:t>Grantor Agency</w:t>
      </w:r>
      <w:r w:rsidRPr="00D2424F">
        <w:rPr>
          <w:rFonts w:ascii="Arial" w:hAnsi="Arial"/>
          <w:b w:val="0"/>
          <w:sz w:val="24"/>
          <w:szCs w:val="24"/>
        </w:rPr>
        <w:t xml:space="preserve"> along with supporting documents</w:t>
      </w:r>
      <w:r w:rsidR="00D2424F">
        <w:rPr>
          <w:rFonts w:ascii="Arial" w:hAnsi="Arial"/>
          <w:b w:val="0"/>
          <w:sz w:val="24"/>
          <w:szCs w:val="24"/>
        </w:rPr>
        <w:t xml:space="preserve"> </w:t>
      </w:r>
      <w:r w:rsidRPr="00D2424F">
        <w:rPr>
          <w:rFonts w:ascii="Arial" w:hAnsi="Arial"/>
          <w:b w:val="0"/>
          <w:sz w:val="24"/>
          <w:szCs w:val="24"/>
        </w:rPr>
        <w:t>and provide copies t</w:t>
      </w:r>
      <w:r w:rsidR="00D46E67" w:rsidRPr="00D2424F">
        <w:rPr>
          <w:rFonts w:ascii="Arial" w:hAnsi="Arial"/>
          <w:b w:val="0"/>
          <w:sz w:val="24"/>
          <w:szCs w:val="24"/>
        </w:rPr>
        <w:t>o</w:t>
      </w:r>
      <w:r w:rsidRPr="00D2424F">
        <w:rPr>
          <w:rFonts w:ascii="Arial" w:hAnsi="Arial"/>
          <w:b w:val="0"/>
          <w:sz w:val="24"/>
          <w:szCs w:val="24"/>
        </w:rPr>
        <w:t xml:space="preserve"> the</w:t>
      </w:r>
      <w:r w:rsidR="00D46E67" w:rsidRPr="00D2424F">
        <w:rPr>
          <w:rFonts w:ascii="Arial" w:hAnsi="Arial"/>
          <w:b w:val="0"/>
          <w:sz w:val="24"/>
          <w:szCs w:val="24"/>
        </w:rPr>
        <w:t xml:space="preserve"> Sponsored Programs Office</w:t>
      </w:r>
      <w:r w:rsidRPr="00D2424F">
        <w:rPr>
          <w:rFonts w:ascii="Arial" w:hAnsi="Arial"/>
          <w:b w:val="0"/>
          <w:sz w:val="24"/>
          <w:szCs w:val="24"/>
        </w:rPr>
        <w:t>.</w:t>
      </w:r>
    </w:p>
    <w:p w14:paraId="7B80520A" w14:textId="77777777" w:rsidR="001D2178" w:rsidRPr="00D2424F" w:rsidRDefault="001D2178">
      <w:pPr>
        <w:pStyle w:val="Title"/>
        <w:jc w:val="left"/>
        <w:rPr>
          <w:rFonts w:ascii="Arial" w:hAnsi="Arial"/>
          <w:b w:val="0"/>
          <w:sz w:val="24"/>
          <w:szCs w:val="24"/>
        </w:rPr>
      </w:pPr>
    </w:p>
    <w:p w14:paraId="04D83D1A" w14:textId="77777777" w:rsidR="001D2178" w:rsidRPr="00D2424F" w:rsidRDefault="001D2178" w:rsidP="00EF644C">
      <w:pPr>
        <w:pStyle w:val="Title"/>
        <w:numPr>
          <w:ilvl w:val="0"/>
          <w:numId w:val="74"/>
        </w:numPr>
        <w:tabs>
          <w:tab w:val="clear" w:pos="720"/>
          <w:tab w:val="num" w:pos="360"/>
        </w:tabs>
        <w:ind w:left="360"/>
        <w:jc w:val="left"/>
        <w:rPr>
          <w:rFonts w:ascii="Arial" w:hAnsi="Arial"/>
          <w:b w:val="0"/>
          <w:iCs/>
          <w:sz w:val="24"/>
          <w:szCs w:val="24"/>
        </w:rPr>
      </w:pPr>
      <w:r w:rsidRPr="00D2424F">
        <w:rPr>
          <w:rFonts w:ascii="Arial" w:hAnsi="Arial"/>
          <w:b w:val="0"/>
          <w:iCs/>
          <w:sz w:val="24"/>
          <w:szCs w:val="24"/>
        </w:rPr>
        <w:t>Notification by the Grantor Agency,</w:t>
      </w:r>
    </w:p>
    <w:p w14:paraId="76ACBE79" w14:textId="77777777" w:rsidR="001D2178" w:rsidRPr="00D2424F" w:rsidRDefault="001D2178">
      <w:pPr>
        <w:pStyle w:val="Title"/>
        <w:jc w:val="left"/>
        <w:rPr>
          <w:rFonts w:ascii="Arial" w:hAnsi="Arial"/>
          <w:b w:val="0"/>
          <w:sz w:val="24"/>
          <w:szCs w:val="24"/>
        </w:rPr>
      </w:pPr>
    </w:p>
    <w:p w14:paraId="5C14125B" w14:textId="77777777" w:rsidR="001D2178" w:rsidRPr="00D2424F" w:rsidRDefault="001D2178" w:rsidP="00EF644C">
      <w:pPr>
        <w:pStyle w:val="Title"/>
        <w:numPr>
          <w:ilvl w:val="1"/>
          <w:numId w:val="74"/>
        </w:numPr>
        <w:jc w:val="left"/>
        <w:rPr>
          <w:rFonts w:ascii="Arial" w:hAnsi="Arial"/>
          <w:b w:val="0"/>
          <w:sz w:val="24"/>
          <w:szCs w:val="24"/>
        </w:rPr>
      </w:pPr>
      <w:r w:rsidRPr="00D2424F">
        <w:rPr>
          <w:rFonts w:ascii="Arial" w:hAnsi="Arial"/>
          <w:b w:val="0"/>
          <w:sz w:val="24"/>
          <w:szCs w:val="24"/>
        </w:rPr>
        <w:t>Denial:</w:t>
      </w:r>
      <w:r w:rsidR="00A40732" w:rsidRPr="00D2424F">
        <w:rPr>
          <w:rFonts w:ascii="Arial" w:hAnsi="Arial"/>
          <w:b w:val="0"/>
          <w:sz w:val="24"/>
          <w:szCs w:val="24"/>
        </w:rPr>
        <w:t xml:space="preserve"> </w:t>
      </w:r>
      <w:r w:rsidR="00391D2F" w:rsidRPr="00D2424F">
        <w:rPr>
          <w:rFonts w:ascii="Arial" w:hAnsi="Arial"/>
          <w:b w:val="0"/>
          <w:sz w:val="24"/>
          <w:szCs w:val="24"/>
        </w:rPr>
        <w:t xml:space="preserve">The </w:t>
      </w:r>
      <w:r w:rsidRPr="00D2424F">
        <w:rPr>
          <w:rFonts w:ascii="Arial" w:hAnsi="Arial"/>
          <w:b w:val="0"/>
          <w:sz w:val="24"/>
          <w:szCs w:val="24"/>
        </w:rPr>
        <w:t xml:space="preserve">President forwards </w:t>
      </w:r>
      <w:r w:rsidR="00391D2F" w:rsidRPr="00D2424F">
        <w:rPr>
          <w:rFonts w:ascii="Arial" w:hAnsi="Arial"/>
          <w:b w:val="0"/>
          <w:sz w:val="24"/>
          <w:szCs w:val="24"/>
        </w:rPr>
        <w:t xml:space="preserve">an </w:t>
      </w:r>
      <w:r w:rsidRPr="00D2424F">
        <w:rPr>
          <w:rFonts w:ascii="Arial" w:hAnsi="Arial"/>
          <w:b w:val="0"/>
          <w:sz w:val="24"/>
          <w:szCs w:val="24"/>
        </w:rPr>
        <w:t xml:space="preserve">original letter </w:t>
      </w:r>
      <w:r w:rsidR="00D46E67" w:rsidRPr="00D2424F">
        <w:rPr>
          <w:rFonts w:ascii="Arial" w:hAnsi="Arial"/>
          <w:b w:val="0"/>
          <w:sz w:val="24"/>
          <w:szCs w:val="24"/>
        </w:rPr>
        <w:t>of notification to the Sponsored Programs Office</w:t>
      </w:r>
      <w:r w:rsidRPr="00D2424F">
        <w:rPr>
          <w:rFonts w:ascii="Arial" w:hAnsi="Arial"/>
          <w:b w:val="0"/>
          <w:sz w:val="24"/>
          <w:szCs w:val="24"/>
        </w:rPr>
        <w:t xml:space="preserve">, </w:t>
      </w:r>
      <w:r w:rsidR="00D46E67" w:rsidRPr="00D2424F">
        <w:rPr>
          <w:rFonts w:ascii="Arial" w:hAnsi="Arial"/>
          <w:b w:val="0"/>
          <w:sz w:val="24"/>
          <w:szCs w:val="24"/>
        </w:rPr>
        <w:t xml:space="preserve">with </w:t>
      </w:r>
      <w:r w:rsidRPr="00D2424F">
        <w:rPr>
          <w:rFonts w:ascii="Arial" w:hAnsi="Arial"/>
          <w:b w:val="0"/>
          <w:sz w:val="24"/>
          <w:szCs w:val="24"/>
        </w:rPr>
        <w:t>copies to the PD</w:t>
      </w:r>
      <w:r w:rsidR="00D46E67" w:rsidRPr="00D2424F">
        <w:rPr>
          <w:rFonts w:ascii="Arial" w:hAnsi="Arial"/>
          <w:b w:val="0"/>
          <w:sz w:val="24"/>
          <w:szCs w:val="24"/>
        </w:rPr>
        <w:t>.</w:t>
      </w:r>
    </w:p>
    <w:p w14:paraId="09110434" w14:textId="77777777" w:rsidR="001D2178" w:rsidRPr="00D2424F" w:rsidRDefault="001D2178" w:rsidP="00EF644C">
      <w:pPr>
        <w:pStyle w:val="Title"/>
        <w:numPr>
          <w:ilvl w:val="1"/>
          <w:numId w:val="74"/>
        </w:numPr>
        <w:jc w:val="left"/>
        <w:rPr>
          <w:rFonts w:ascii="Arial" w:hAnsi="Arial"/>
          <w:b w:val="0"/>
          <w:sz w:val="24"/>
          <w:szCs w:val="24"/>
        </w:rPr>
      </w:pPr>
      <w:r w:rsidRPr="00D2424F">
        <w:rPr>
          <w:rFonts w:ascii="Arial" w:hAnsi="Arial"/>
          <w:b w:val="0"/>
          <w:sz w:val="24"/>
          <w:szCs w:val="24"/>
        </w:rPr>
        <w:t>Approval:</w:t>
      </w:r>
      <w:r w:rsidR="00A40732" w:rsidRPr="00D2424F">
        <w:rPr>
          <w:rFonts w:ascii="Arial" w:hAnsi="Arial"/>
          <w:b w:val="0"/>
          <w:sz w:val="24"/>
          <w:szCs w:val="24"/>
        </w:rPr>
        <w:t xml:space="preserve"> </w:t>
      </w:r>
      <w:r w:rsidR="00391D2F" w:rsidRPr="00D2424F">
        <w:rPr>
          <w:rFonts w:ascii="Arial" w:hAnsi="Arial"/>
          <w:b w:val="0"/>
          <w:sz w:val="24"/>
          <w:szCs w:val="24"/>
        </w:rPr>
        <w:t xml:space="preserve">The </w:t>
      </w:r>
      <w:r w:rsidRPr="00D2424F">
        <w:rPr>
          <w:rFonts w:ascii="Arial" w:hAnsi="Arial"/>
          <w:b w:val="0"/>
          <w:sz w:val="24"/>
          <w:szCs w:val="24"/>
        </w:rPr>
        <w:t xml:space="preserve">President forwards </w:t>
      </w:r>
      <w:r w:rsidR="00391D2F" w:rsidRPr="00D2424F">
        <w:rPr>
          <w:rFonts w:ascii="Arial" w:hAnsi="Arial"/>
          <w:b w:val="0"/>
          <w:sz w:val="24"/>
          <w:szCs w:val="24"/>
        </w:rPr>
        <w:t xml:space="preserve">an </w:t>
      </w:r>
      <w:r w:rsidRPr="00D2424F">
        <w:rPr>
          <w:rFonts w:ascii="Arial" w:hAnsi="Arial"/>
          <w:b w:val="0"/>
          <w:sz w:val="24"/>
          <w:szCs w:val="24"/>
        </w:rPr>
        <w:t>original letter of n</w:t>
      </w:r>
      <w:r w:rsidR="00D46E67" w:rsidRPr="00D2424F">
        <w:rPr>
          <w:rFonts w:ascii="Arial" w:hAnsi="Arial"/>
          <w:b w:val="0"/>
          <w:sz w:val="24"/>
          <w:szCs w:val="24"/>
        </w:rPr>
        <w:t>otification to the Sponsored Programs Office</w:t>
      </w:r>
      <w:r w:rsidRPr="00D2424F">
        <w:rPr>
          <w:rFonts w:ascii="Arial" w:hAnsi="Arial"/>
          <w:b w:val="0"/>
          <w:sz w:val="24"/>
          <w:szCs w:val="24"/>
        </w:rPr>
        <w:t xml:space="preserve"> and a copy to the PD monitor.</w:t>
      </w:r>
    </w:p>
    <w:p w14:paraId="6CDAFBE1" w14:textId="77777777" w:rsidR="001D2178" w:rsidRPr="00D2424F" w:rsidRDefault="001D2178" w:rsidP="00391D2F">
      <w:pPr>
        <w:pStyle w:val="Title"/>
        <w:jc w:val="left"/>
        <w:rPr>
          <w:rFonts w:ascii="Arial" w:hAnsi="Arial"/>
          <w:b w:val="0"/>
          <w:sz w:val="24"/>
          <w:szCs w:val="24"/>
        </w:rPr>
      </w:pPr>
    </w:p>
    <w:p w14:paraId="287A16EA" w14:textId="0792A45D" w:rsidR="00B11051" w:rsidRDefault="001D2178" w:rsidP="00B11051">
      <w:pPr>
        <w:pStyle w:val="Title"/>
        <w:numPr>
          <w:ilvl w:val="0"/>
          <w:numId w:val="74"/>
        </w:numPr>
        <w:jc w:val="left"/>
        <w:rPr>
          <w:rFonts w:ascii="Arial" w:hAnsi="Arial"/>
          <w:b w:val="0"/>
          <w:sz w:val="24"/>
          <w:szCs w:val="24"/>
        </w:rPr>
      </w:pPr>
      <w:r w:rsidRPr="00D2424F">
        <w:rPr>
          <w:rFonts w:ascii="Arial" w:hAnsi="Arial"/>
          <w:b w:val="0"/>
          <w:sz w:val="24"/>
          <w:szCs w:val="24"/>
        </w:rPr>
        <w:t>C &amp; D monitor enters orig</w:t>
      </w:r>
      <w:r w:rsidR="00B11051" w:rsidRPr="00D2424F">
        <w:rPr>
          <w:rFonts w:ascii="Arial" w:hAnsi="Arial"/>
          <w:b w:val="0"/>
          <w:sz w:val="24"/>
          <w:szCs w:val="24"/>
        </w:rPr>
        <w:t>inal</w:t>
      </w:r>
      <w:r w:rsidRPr="00D2424F">
        <w:rPr>
          <w:rFonts w:ascii="Arial" w:hAnsi="Arial"/>
          <w:b w:val="0"/>
          <w:sz w:val="24"/>
          <w:szCs w:val="24"/>
        </w:rPr>
        <w:t xml:space="preserve"> letter approving modification and DV1.3 form into </w:t>
      </w:r>
      <w:r w:rsidR="00391D2F" w:rsidRPr="00D2424F">
        <w:rPr>
          <w:rFonts w:ascii="Arial" w:hAnsi="Arial"/>
          <w:b w:val="0"/>
          <w:sz w:val="24"/>
          <w:szCs w:val="24"/>
        </w:rPr>
        <w:t xml:space="preserve">a </w:t>
      </w:r>
      <w:r w:rsidRPr="00D2424F">
        <w:rPr>
          <w:rFonts w:ascii="Arial" w:hAnsi="Arial"/>
          <w:b w:val="0"/>
          <w:sz w:val="24"/>
          <w:szCs w:val="24"/>
        </w:rPr>
        <w:t>database for grant award (under award #), and copies of both docs to Dir/</w:t>
      </w:r>
      <w:proofErr w:type="spellStart"/>
      <w:r w:rsidRPr="00D2424F">
        <w:rPr>
          <w:rFonts w:ascii="Arial" w:hAnsi="Arial"/>
          <w:b w:val="0"/>
          <w:sz w:val="24"/>
          <w:szCs w:val="24"/>
        </w:rPr>
        <w:t>Fas</w:t>
      </w:r>
      <w:proofErr w:type="spellEnd"/>
      <w:r w:rsidRPr="00D2424F">
        <w:rPr>
          <w:rFonts w:ascii="Arial" w:hAnsi="Arial"/>
          <w:b w:val="0"/>
          <w:sz w:val="24"/>
          <w:szCs w:val="24"/>
        </w:rPr>
        <w:t>,</w:t>
      </w:r>
      <w:r w:rsidRPr="00B11051">
        <w:rPr>
          <w:rFonts w:ascii="Arial" w:hAnsi="Arial"/>
          <w:b w:val="0"/>
          <w:sz w:val="24"/>
          <w:szCs w:val="24"/>
        </w:rPr>
        <w:t xml:space="preserve"> and OPRA.</w:t>
      </w:r>
    </w:p>
    <w:p w14:paraId="1FB84174" w14:textId="7AB3C56C" w:rsidR="00B11051" w:rsidRDefault="00B11051" w:rsidP="00B11051">
      <w:pPr>
        <w:pStyle w:val="Title"/>
        <w:jc w:val="left"/>
        <w:rPr>
          <w:rFonts w:ascii="Arial" w:hAnsi="Arial"/>
          <w:b w:val="0"/>
          <w:sz w:val="24"/>
          <w:szCs w:val="24"/>
        </w:rPr>
      </w:pPr>
    </w:p>
    <w:p w14:paraId="5DA9A89C" w14:textId="7693F3A6" w:rsidR="00B11051" w:rsidRDefault="00B11051" w:rsidP="00B11051">
      <w:pPr>
        <w:pStyle w:val="Title"/>
        <w:jc w:val="left"/>
        <w:rPr>
          <w:rFonts w:ascii="Arial" w:hAnsi="Arial"/>
          <w:b w:val="0"/>
          <w:sz w:val="24"/>
          <w:szCs w:val="24"/>
        </w:rPr>
      </w:pPr>
    </w:p>
    <w:p w14:paraId="24F71D8B" w14:textId="37352940" w:rsidR="00990E18" w:rsidRDefault="00990E18" w:rsidP="00B11051">
      <w:pPr>
        <w:pStyle w:val="Title"/>
        <w:jc w:val="left"/>
        <w:rPr>
          <w:rFonts w:ascii="Arial" w:hAnsi="Arial"/>
          <w:b w:val="0"/>
          <w:sz w:val="24"/>
          <w:szCs w:val="24"/>
        </w:rPr>
      </w:pPr>
    </w:p>
    <w:p w14:paraId="73EBB9F3" w14:textId="77777777" w:rsidR="00990E18" w:rsidRDefault="00990E18" w:rsidP="00990E18">
      <w:pPr>
        <w:pStyle w:val="Title"/>
        <w:rPr>
          <w:b w:val="0"/>
          <w:sz w:val="40"/>
        </w:rPr>
      </w:pPr>
      <w:r>
        <w:rPr>
          <w:b w:val="0"/>
          <w:sz w:val="40"/>
        </w:rPr>
        <w:lastRenderedPageBreak/>
        <w:t>A. Grant/Contract</w:t>
      </w:r>
    </w:p>
    <w:p w14:paraId="35499A29" w14:textId="77777777" w:rsidR="00990E18" w:rsidRDefault="00990E18" w:rsidP="00990E18">
      <w:pPr>
        <w:pStyle w:val="Title"/>
        <w:rPr>
          <w:b w:val="0"/>
          <w:sz w:val="28"/>
        </w:rPr>
      </w:pPr>
    </w:p>
    <w:p w14:paraId="63ABEC89" w14:textId="77777777" w:rsidR="00990E18" w:rsidRDefault="00990E18" w:rsidP="00990E18">
      <w:pPr>
        <w:pStyle w:val="Title"/>
        <w:ind w:left="360"/>
        <w:rPr>
          <w:rFonts w:ascii="Arial" w:hAnsi="Arial"/>
          <w:b w:val="0"/>
          <w:sz w:val="28"/>
        </w:rPr>
      </w:pPr>
      <w:r>
        <w:rPr>
          <w:rFonts w:ascii="Arial" w:hAnsi="Arial"/>
          <w:sz w:val="32"/>
        </w:rPr>
        <w:t xml:space="preserve">1. </w:t>
      </w:r>
      <w:r>
        <w:rPr>
          <w:rFonts w:ascii="Arial" w:hAnsi="Arial"/>
          <w:sz w:val="32"/>
          <w:u w:val="single"/>
        </w:rPr>
        <w:t>Policies &amp; Controls, cont’d</w:t>
      </w:r>
    </w:p>
    <w:p w14:paraId="559E3536" w14:textId="77777777" w:rsidR="00990E18" w:rsidRDefault="00990E18" w:rsidP="00990E18">
      <w:pPr>
        <w:pStyle w:val="Title"/>
        <w:jc w:val="left"/>
        <w:rPr>
          <w:rFonts w:ascii="Arial" w:hAnsi="Arial"/>
          <w:b w:val="0"/>
          <w:sz w:val="28"/>
        </w:rPr>
      </w:pPr>
    </w:p>
    <w:p w14:paraId="0D7C483B" w14:textId="77777777" w:rsidR="00990E18" w:rsidRDefault="00990E18" w:rsidP="00B11051">
      <w:pPr>
        <w:pStyle w:val="Title"/>
        <w:jc w:val="left"/>
        <w:rPr>
          <w:rFonts w:ascii="Arial" w:hAnsi="Arial"/>
          <w:b w:val="0"/>
          <w:sz w:val="24"/>
          <w:szCs w:val="24"/>
        </w:rPr>
      </w:pPr>
    </w:p>
    <w:p w14:paraId="7AA04732" w14:textId="4ADAAECF" w:rsidR="00B11051" w:rsidRDefault="00B11051" w:rsidP="00B11051">
      <w:pPr>
        <w:pStyle w:val="Title"/>
        <w:jc w:val="left"/>
        <w:rPr>
          <w:rFonts w:ascii="Arial" w:hAnsi="Arial"/>
          <w:b w:val="0"/>
          <w:sz w:val="24"/>
          <w:szCs w:val="24"/>
        </w:rPr>
      </w:pPr>
      <w:r w:rsidRPr="00B11051">
        <w:rPr>
          <w:rFonts w:ascii="Arial" w:hAnsi="Arial"/>
          <w:bCs/>
          <w:sz w:val="28"/>
          <w:szCs w:val="28"/>
        </w:rPr>
        <w:t>f. Program Monitoring.</w:t>
      </w:r>
      <w:r>
        <w:rPr>
          <w:rFonts w:ascii="Arial" w:hAnsi="Arial"/>
          <w:b w:val="0"/>
          <w:sz w:val="28"/>
        </w:rPr>
        <w:t xml:space="preserve"> </w:t>
      </w:r>
      <w:r w:rsidRPr="00B11051">
        <w:rPr>
          <w:rFonts w:ascii="Arial" w:hAnsi="Arial"/>
          <w:b w:val="0"/>
          <w:sz w:val="24"/>
          <w:szCs w:val="24"/>
        </w:rPr>
        <w:t xml:space="preserve">The Sponsored Programs office helps ensure timely submission of program reports to the </w:t>
      </w:r>
      <w:r w:rsidRPr="00B11051">
        <w:rPr>
          <w:rFonts w:ascii="Arial" w:hAnsi="Arial"/>
          <w:b w:val="0"/>
          <w:i/>
          <w:sz w:val="24"/>
          <w:szCs w:val="24"/>
        </w:rPr>
        <w:t>Grantor Agency.</w:t>
      </w:r>
      <w:r w:rsidRPr="00B11051">
        <w:rPr>
          <w:rFonts w:ascii="Arial" w:hAnsi="Arial"/>
          <w:b w:val="0"/>
          <w:sz w:val="24"/>
          <w:szCs w:val="24"/>
        </w:rPr>
        <w:t xml:space="preserve"> He/she gives the PD a copy of the DV1.2 (Program Control Form) at the time the award is made, to assist the PD in meeting Grantor-report submission deadlines.</w:t>
      </w:r>
    </w:p>
    <w:p w14:paraId="4271132A" w14:textId="77777777" w:rsidR="00B11051" w:rsidRPr="00B11051" w:rsidRDefault="00B11051" w:rsidP="00B11051">
      <w:pPr>
        <w:pStyle w:val="Title"/>
        <w:jc w:val="left"/>
        <w:rPr>
          <w:rFonts w:ascii="Arial" w:hAnsi="Arial"/>
          <w:b w:val="0"/>
          <w:sz w:val="24"/>
          <w:szCs w:val="24"/>
        </w:rPr>
      </w:pPr>
    </w:p>
    <w:p w14:paraId="4EA879A3" w14:textId="77777777" w:rsidR="00B11051" w:rsidRPr="00D2424F" w:rsidRDefault="00B11051" w:rsidP="00B11051">
      <w:pPr>
        <w:pStyle w:val="Title"/>
        <w:numPr>
          <w:ilvl w:val="0"/>
          <w:numId w:val="75"/>
        </w:numPr>
        <w:jc w:val="left"/>
        <w:rPr>
          <w:rFonts w:ascii="Arial" w:hAnsi="Arial"/>
          <w:b w:val="0"/>
          <w:sz w:val="24"/>
          <w:szCs w:val="24"/>
        </w:rPr>
      </w:pPr>
      <w:r w:rsidRPr="00B11051">
        <w:rPr>
          <w:rFonts w:ascii="Arial" w:hAnsi="Arial"/>
          <w:b w:val="0"/>
          <w:sz w:val="24"/>
          <w:szCs w:val="24"/>
        </w:rPr>
        <w:t xml:space="preserve">The </w:t>
      </w:r>
      <w:r w:rsidRPr="00D2424F">
        <w:rPr>
          <w:rFonts w:ascii="Arial" w:hAnsi="Arial"/>
          <w:b w:val="0"/>
          <w:sz w:val="24"/>
          <w:szCs w:val="24"/>
        </w:rPr>
        <w:t>Program Director submits a draft copy of his/her Grantor final report and its DV1.2 form to the President, and the fiscal section/report to the Controller, and copies of the draft and DV1.2 to the Sponsored Programs office.</w:t>
      </w:r>
    </w:p>
    <w:p w14:paraId="3331FEEC" w14:textId="77777777" w:rsidR="001D2178" w:rsidRPr="00D2424F" w:rsidRDefault="001D2178">
      <w:pPr>
        <w:pStyle w:val="Title"/>
        <w:ind w:left="360"/>
        <w:jc w:val="left"/>
        <w:rPr>
          <w:rFonts w:ascii="Arial" w:hAnsi="Arial"/>
          <w:b w:val="0"/>
          <w:sz w:val="24"/>
          <w:szCs w:val="24"/>
        </w:rPr>
      </w:pPr>
    </w:p>
    <w:p w14:paraId="200D8538" w14:textId="77777777" w:rsidR="001D2178" w:rsidRPr="00D2424F" w:rsidRDefault="00C332D9" w:rsidP="00EF644C">
      <w:pPr>
        <w:pStyle w:val="Title"/>
        <w:numPr>
          <w:ilvl w:val="0"/>
          <w:numId w:val="75"/>
        </w:numPr>
        <w:jc w:val="left"/>
        <w:rPr>
          <w:rFonts w:ascii="Arial" w:hAnsi="Arial"/>
          <w:b w:val="0"/>
          <w:sz w:val="24"/>
          <w:szCs w:val="24"/>
        </w:rPr>
      </w:pPr>
      <w:r w:rsidRPr="00D2424F">
        <w:rPr>
          <w:rFonts w:ascii="Arial" w:hAnsi="Arial"/>
          <w:b w:val="0"/>
          <w:sz w:val="24"/>
          <w:szCs w:val="24"/>
        </w:rPr>
        <w:t>The Sponsored Programs office</w:t>
      </w:r>
      <w:r w:rsidR="001D2178" w:rsidRPr="00D2424F">
        <w:rPr>
          <w:rFonts w:ascii="Arial" w:hAnsi="Arial"/>
          <w:b w:val="0"/>
          <w:sz w:val="24"/>
          <w:szCs w:val="24"/>
        </w:rPr>
        <w:t>, who may wish to consult Finance, forwards comments to President.</w:t>
      </w:r>
    </w:p>
    <w:p w14:paraId="41BC74E2" w14:textId="77777777" w:rsidR="001D2178" w:rsidRPr="00D2424F" w:rsidRDefault="001D2178">
      <w:pPr>
        <w:pStyle w:val="Title"/>
        <w:jc w:val="left"/>
        <w:rPr>
          <w:rFonts w:ascii="Arial" w:hAnsi="Arial"/>
          <w:b w:val="0"/>
          <w:sz w:val="24"/>
          <w:szCs w:val="24"/>
        </w:rPr>
      </w:pPr>
    </w:p>
    <w:p w14:paraId="75DCDD23" w14:textId="77777777" w:rsidR="001D2178" w:rsidRPr="00D2424F" w:rsidRDefault="001D2178" w:rsidP="00EF644C">
      <w:pPr>
        <w:pStyle w:val="Title"/>
        <w:numPr>
          <w:ilvl w:val="0"/>
          <w:numId w:val="75"/>
        </w:numPr>
        <w:jc w:val="left"/>
        <w:rPr>
          <w:rFonts w:ascii="Arial" w:hAnsi="Arial"/>
          <w:b w:val="0"/>
          <w:sz w:val="24"/>
          <w:szCs w:val="24"/>
        </w:rPr>
      </w:pPr>
      <w:r w:rsidRPr="00D2424F">
        <w:rPr>
          <w:rFonts w:ascii="Arial" w:hAnsi="Arial"/>
          <w:b w:val="0"/>
          <w:sz w:val="24"/>
          <w:szCs w:val="24"/>
        </w:rPr>
        <w:t xml:space="preserve">Upon approval by the President, PD </w:t>
      </w:r>
      <w:r w:rsidR="003059BD" w:rsidRPr="00D2424F">
        <w:rPr>
          <w:rFonts w:ascii="Arial" w:hAnsi="Arial"/>
          <w:b w:val="0"/>
          <w:sz w:val="24"/>
          <w:szCs w:val="24"/>
        </w:rPr>
        <w:t>submits</w:t>
      </w:r>
      <w:r w:rsidRPr="00D2424F">
        <w:rPr>
          <w:rFonts w:ascii="Arial" w:hAnsi="Arial"/>
          <w:b w:val="0"/>
          <w:sz w:val="24"/>
          <w:szCs w:val="24"/>
        </w:rPr>
        <w:t xml:space="preserve"> Final Report to Gra</w:t>
      </w:r>
      <w:r w:rsidR="00C332D9" w:rsidRPr="00D2424F">
        <w:rPr>
          <w:rFonts w:ascii="Arial" w:hAnsi="Arial"/>
          <w:b w:val="0"/>
          <w:sz w:val="24"/>
          <w:szCs w:val="24"/>
        </w:rPr>
        <w:t xml:space="preserve">ntor, with </w:t>
      </w:r>
      <w:r w:rsidR="00391D2F" w:rsidRPr="00D2424F">
        <w:rPr>
          <w:rFonts w:ascii="Arial" w:hAnsi="Arial"/>
          <w:b w:val="0"/>
          <w:sz w:val="24"/>
          <w:szCs w:val="24"/>
        </w:rPr>
        <w:t xml:space="preserve">a </w:t>
      </w:r>
      <w:r w:rsidR="00C332D9" w:rsidRPr="00D2424F">
        <w:rPr>
          <w:rFonts w:ascii="Arial" w:hAnsi="Arial"/>
          <w:b w:val="0"/>
          <w:sz w:val="24"/>
          <w:szCs w:val="24"/>
        </w:rPr>
        <w:t>copy to the Sponsored Programs office</w:t>
      </w:r>
      <w:r w:rsidRPr="00D2424F">
        <w:rPr>
          <w:rFonts w:ascii="Arial" w:hAnsi="Arial"/>
          <w:b w:val="0"/>
          <w:sz w:val="24"/>
          <w:szCs w:val="24"/>
        </w:rPr>
        <w:t>.</w:t>
      </w:r>
      <w:r w:rsidR="00A40732" w:rsidRPr="00D2424F">
        <w:rPr>
          <w:rFonts w:ascii="Arial" w:hAnsi="Arial"/>
          <w:b w:val="0"/>
          <w:sz w:val="24"/>
          <w:szCs w:val="24"/>
        </w:rPr>
        <w:t xml:space="preserve"> </w:t>
      </w:r>
      <w:r w:rsidRPr="00D2424F">
        <w:rPr>
          <w:rFonts w:ascii="Arial" w:hAnsi="Arial"/>
          <w:b w:val="0"/>
          <w:sz w:val="24"/>
          <w:szCs w:val="24"/>
        </w:rPr>
        <w:t>If not approved, the Report is returned by the President to the PD.</w:t>
      </w:r>
    </w:p>
    <w:p w14:paraId="351C7C28" w14:textId="77777777" w:rsidR="001D2178" w:rsidRPr="00D2424F" w:rsidRDefault="001D2178">
      <w:pPr>
        <w:pStyle w:val="Title"/>
        <w:jc w:val="left"/>
        <w:rPr>
          <w:rFonts w:ascii="Arial" w:hAnsi="Arial"/>
          <w:b w:val="0"/>
          <w:sz w:val="24"/>
          <w:szCs w:val="24"/>
        </w:rPr>
      </w:pPr>
    </w:p>
    <w:p w14:paraId="2372A207" w14:textId="77777777" w:rsidR="001D2178" w:rsidRPr="00D2424F" w:rsidRDefault="00C332D9" w:rsidP="00EF644C">
      <w:pPr>
        <w:pStyle w:val="Title"/>
        <w:numPr>
          <w:ilvl w:val="0"/>
          <w:numId w:val="75"/>
        </w:numPr>
        <w:jc w:val="left"/>
        <w:rPr>
          <w:rFonts w:ascii="Arial" w:hAnsi="Arial"/>
          <w:b w:val="0"/>
          <w:sz w:val="24"/>
          <w:szCs w:val="24"/>
        </w:rPr>
      </w:pPr>
      <w:r w:rsidRPr="00D2424F">
        <w:rPr>
          <w:rFonts w:ascii="Arial" w:hAnsi="Arial"/>
          <w:b w:val="0"/>
          <w:sz w:val="24"/>
          <w:szCs w:val="24"/>
        </w:rPr>
        <w:t>The Sponsored Programs office</w:t>
      </w:r>
      <w:r w:rsidR="001D2178" w:rsidRPr="00D2424F">
        <w:rPr>
          <w:rFonts w:ascii="Arial" w:hAnsi="Arial"/>
          <w:b w:val="0"/>
          <w:sz w:val="24"/>
          <w:szCs w:val="24"/>
        </w:rPr>
        <w:t xml:space="preserve"> enters </w:t>
      </w:r>
      <w:r w:rsidR="00391D2F" w:rsidRPr="00D2424F">
        <w:rPr>
          <w:rFonts w:ascii="Arial" w:hAnsi="Arial"/>
          <w:b w:val="0"/>
          <w:sz w:val="24"/>
          <w:szCs w:val="24"/>
        </w:rPr>
        <w:t xml:space="preserve">a </w:t>
      </w:r>
      <w:r w:rsidR="001D2178" w:rsidRPr="00D2424F">
        <w:rPr>
          <w:rFonts w:ascii="Arial" w:hAnsi="Arial"/>
          <w:b w:val="0"/>
          <w:sz w:val="24"/>
          <w:szCs w:val="24"/>
        </w:rPr>
        <w:t xml:space="preserve">digital copy of </w:t>
      </w:r>
      <w:r w:rsidR="00391D2F" w:rsidRPr="00D2424F">
        <w:rPr>
          <w:rFonts w:ascii="Arial" w:hAnsi="Arial"/>
          <w:b w:val="0"/>
          <w:sz w:val="24"/>
          <w:szCs w:val="24"/>
        </w:rPr>
        <w:t xml:space="preserve">the </w:t>
      </w:r>
      <w:r w:rsidR="001D2178" w:rsidRPr="00D2424F">
        <w:rPr>
          <w:rFonts w:ascii="Arial" w:hAnsi="Arial"/>
          <w:b w:val="0"/>
          <w:sz w:val="24"/>
          <w:szCs w:val="24"/>
        </w:rPr>
        <w:t xml:space="preserve">Final Report into </w:t>
      </w:r>
      <w:r w:rsidR="00391D2F" w:rsidRPr="00D2424F">
        <w:rPr>
          <w:rFonts w:ascii="Arial" w:hAnsi="Arial"/>
          <w:b w:val="0"/>
          <w:sz w:val="24"/>
          <w:szCs w:val="24"/>
        </w:rPr>
        <w:t xml:space="preserve">the </w:t>
      </w:r>
      <w:r w:rsidR="001D2178" w:rsidRPr="00D2424F">
        <w:rPr>
          <w:rFonts w:ascii="Arial" w:hAnsi="Arial"/>
          <w:b w:val="0"/>
          <w:sz w:val="24"/>
          <w:szCs w:val="24"/>
        </w:rPr>
        <w:t xml:space="preserve">grant database under </w:t>
      </w:r>
      <w:r w:rsidR="00391D2F" w:rsidRPr="00D2424F">
        <w:rPr>
          <w:rFonts w:ascii="Arial" w:hAnsi="Arial"/>
          <w:b w:val="0"/>
          <w:sz w:val="24"/>
          <w:szCs w:val="24"/>
        </w:rPr>
        <w:t xml:space="preserve">the </w:t>
      </w:r>
      <w:r w:rsidR="001D2178" w:rsidRPr="00D2424F">
        <w:rPr>
          <w:rFonts w:ascii="Arial" w:hAnsi="Arial"/>
          <w:b w:val="0"/>
          <w:sz w:val="24"/>
          <w:szCs w:val="24"/>
        </w:rPr>
        <w:t>award number assigned by Acct. Mgr.</w:t>
      </w:r>
    </w:p>
    <w:p w14:paraId="7FBEB224" w14:textId="77777777" w:rsidR="001D2178" w:rsidRPr="00D2424F" w:rsidRDefault="001D2178">
      <w:pPr>
        <w:pStyle w:val="Title"/>
        <w:jc w:val="left"/>
        <w:rPr>
          <w:rFonts w:ascii="Arial" w:hAnsi="Arial"/>
          <w:b w:val="0"/>
          <w:sz w:val="24"/>
          <w:szCs w:val="24"/>
        </w:rPr>
      </w:pPr>
    </w:p>
    <w:p w14:paraId="51C519D8" w14:textId="77777777" w:rsidR="001D2178" w:rsidRPr="00D2424F" w:rsidRDefault="001D2178" w:rsidP="00990E18">
      <w:pPr>
        <w:pStyle w:val="Title"/>
        <w:numPr>
          <w:ilvl w:val="0"/>
          <w:numId w:val="102"/>
        </w:numPr>
        <w:jc w:val="left"/>
        <w:rPr>
          <w:rFonts w:ascii="Arial" w:hAnsi="Arial"/>
          <w:b w:val="0"/>
          <w:sz w:val="24"/>
          <w:szCs w:val="24"/>
        </w:rPr>
      </w:pPr>
      <w:r w:rsidRPr="00D2424F">
        <w:rPr>
          <w:rFonts w:ascii="Arial" w:hAnsi="Arial"/>
          <w:b w:val="0"/>
          <w:sz w:val="24"/>
          <w:szCs w:val="24"/>
        </w:rPr>
        <w:t>If the Grant Contract does not call for a specified time to compl</w:t>
      </w:r>
      <w:r w:rsidR="00C332D9" w:rsidRPr="00D2424F">
        <w:rPr>
          <w:rFonts w:ascii="Arial" w:hAnsi="Arial"/>
          <w:b w:val="0"/>
          <w:sz w:val="24"/>
          <w:szCs w:val="24"/>
        </w:rPr>
        <w:t xml:space="preserve">ete objectives, the Sponsored Programs office </w:t>
      </w:r>
      <w:r w:rsidRPr="00D2424F">
        <w:rPr>
          <w:rFonts w:ascii="Arial" w:hAnsi="Arial"/>
          <w:b w:val="0"/>
          <w:sz w:val="24"/>
          <w:szCs w:val="24"/>
        </w:rPr>
        <w:t>should consult with the PD to recommend self-imposed deadlines for meeting program objectives.</w:t>
      </w:r>
    </w:p>
    <w:p w14:paraId="117D5C99" w14:textId="77777777" w:rsidR="001D2178" w:rsidRPr="00D2424F" w:rsidRDefault="001D2178">
      <w:pPr>
        <w:pStyle w:val="Title"/>
        <w:jc w:val="left"/>
        <w:rPr>
          <w:rFonts w:ascii="Arial" w:hAnsi="Arial"/>
          <w:b w:val="0"/>
          <w:sz w:val="24"/>
          <w:szCs w:val="24"/>
        </w:rPr>
      </w:pPr>
    </w:p>
    <w:p w14:paraId="115606FE" w14:textId="77777777" w:rsidR="001D2178" w:rsidRPr="00D2424F" w:rsidRDefault="001D2178" w:rsidP="00990E18">
      <w:pPr>
        <w:pStyle w:val="Title"/>
        <w:numPr>
          <w:ilvl w:val="0"/>
          <w:numId w:val="102"/>
        </w:numPr>
        <w:jc w:val="left"/>
        <w:rPr>
          <w:rFonts w:ascii="Arial" w:hAnsi="Arial"/>
          <w:b w:val="0"/>
          <w:sz w:val="24"/>
          <w:szCs w:val="24"/>
        </w:rPr>
      </w:pPr>
      <w:r w:rsidRPr="00D2424F">
        <w:rPr>
          <w:rFonts w:ascii="Arial" w:hAnsi="Arial"/>
          <w:b w:val="0"/>
          <w:sz w:val="24"/>
          <w:szCs w:val="24"/>
        </w:rPr>
        <w:t>If PD is not meeting any establishe</w:t>
      </w:r>
      <w:r w:rsidR="00C332D9" w:rsidRPr="00D2424F">
        <w:rPr>
          <w:rFonts w:ascii="Arial" w:hAnsi="Arial"/>
          <w:b w:val="0"/>
          <w:sz w:val="24"/>
          <w:szCs w:val="24"/>
        </w:rPr>
        <w:t>d time frames, the Sponsored Programs office</w:t>
      </w:r>
      <w:r w:rsidRPr="00D2424F">
        <w:rPr>
          <w:rFonts w:ascii="Arial" w:hAnsi="Arial"/>
          <w:b w:val="0"/>
          <w:sz w:val="24"/>
          <w:szCs w:val="24"/>
        </w:rPr>
        <w:t xml:space="preserve"> meets with the Program Director to develop an action plan that will meet objectives.</w:t>
      </w:r>
    </w:p>
    <w:p w14:paraId="2C56F499" w14:textId="77777777" w:rsidR="001D2178" w:rsidRPr="00D2424F" w:rsidRDefault="001D2178">
      <w:pPr>
        <w:pStyle w:val="Title"/>
        <w:jc w:val="left"/>
        <w:rPr>
          <w:rFonts w:ascii="Arial" w:hAnsi="Arial"/>
          <w:b w:val="0"/>
          <w:sz w:val="24"/>
          <w:szCs w:val="24"/>
        </w:rPr>
      </w:pPr>
    </w:p>
    <w:p w14:paraId="1EF25F83" w14:textId="77777777" w:rsidR="001D2178" w:rsidRPr="00D2424F" w:rsidRDefault="001D2178" w:rsidP="00990E18">
      <w:pPr>
        <w:pStyle w:val="Title"/>
        <w:numPr>
          <w:ilvl w:val="0"/>
          <w:numId w:val="102"/>
        </w:numPr>
        <w:jc w:val="left"/>
        <w:rPr>
          <w:rFonts w:ascii="Arial" w:hAnsi="Arial"/>
          <w:b w:val="0"/>
          <w:sz w:val="24"/>
          <w:szCs w:val="24"/>
        </w:rPr>
      </w:pPr>
      <w:r w:rsidRPr="00D2424F">
        <w:rPr>
          <w:rFonts w:ascii="Arial" w:hAnsi="Arial"/>
          <w:b w:val="0"/>
          <w:sz w:val="24"/>
          <w:szCs w:val="24"/>
        </w:rPr>
        <w:t>The Department of Finance and Administration Services monitors program expenditures to ensure they are allowable and within the program’s budget limits and provides the PD with assistance in preparing the Final Report’s financial &amp; other relevant sections.</w:t>
      </w:r>
    </w:p>
    <w:p w14:paraId="5346D478" w14:textId="77777777" w:rsidR="001D2178" w:rsidRPr="00D2424F" w:rsidRDefault="001D2178">
      <w:pPr>
        <w:pStyle w:val="Title"/>
        <w:jc w:val="left"/>
        <w:rPr>
          <w:rFonts w:ascii="Arial" w:hAnsi="Arial"/>
          <w:b w:val="0"/>
          <w:sz w:val="24"/>
          <w:szCs w:val="24"/>
        </w:rPr>
      </w:pPr>
    </w:p>
    <w:p w14:paraId="5F51DC0E" w14:textId="77777777" w:rsidR="001D2178" w:rsidRPr="00D2424F" w:rsidRDefault="001D2178" w:rsidP="00990E18">
      <w:pPr>
        <w:pStyle w:val="Title"/>
        <w:numPr>
          <w:ilvl w:val="0"/>
          <w:numId w:val="102"/>
        </w:numPr>
        <w:jc w:val="left"/>
        <w:rPr>
          <w:rFonts w:ascii="Arial" w:hAnsi="Arial"/>
          <w:b w:val="0"/>
          <w:sz w:val="24"/>
          <w:szCs w:val="24"/>
        </w:rPr>
      </w:pPr>
      <w:r w:rsidRPr="00D2424F">
        <w:rPr>
          <w:rFonts w:ascii="Arial" w:hAnsi="Arial"/>
          <w:b w:val="0"/>
          <w:sz w:val="24"/>
          <w:szCs w:val="24"/>
        </w:rPr>
        <w:t>FAS submits monthly financial reports on all grant</w:t>
      </w:r>
      <w:r w:rsidR="00C332D9" w:rsidRPr="00D2424F">
        <w:rPr>
          <w:rFonts w:ascii="Arial" w:hAnsi="Arial"/>
          <w:b w:val="0"/>
          <w:sz w:val="24"/>
          <w:szCs w:val="24"/>
        </w:rPr>
        <w:t>-funded programs to PD and the Sponsored Programs office</w:t>
      </w:r>
      <w:r w:rsidRPr="00D2424F">
        <w:rPr>
          <w:rFonts w:ascii="Arial" w:hAnsi="Arial"/>
          <w:b w:val="0"/>
          <w:sz w:val="24"/>
          <w:szCs w:val="24"/>
        </w:rPr>
        <w:t>.</w:t>
      </w:r>
    </w:p>
    <w:p w14:paraId="6273E478" w14:textId="166F28AD" w:rsidR="001D2178" w:rsidRDefault="001D2178">
      <w:pPr>
        <w:pStyle w:val="Title"/>
        <w:jc w:val="left"/>
        <w:rPr>
          <w:rFonts w:ascii="Arial" w:hAnsi="Arial"/>
          <w:b w:val="0"/>
          <w:sz w:val="24"/>
          <w:szCs w:val="24"/>
        </w:rPr>
      </w:pPr>
    </w:p>
    <w:p w14:paraId="41783CB4" w14:textId="3CBDA6A6" w:rsidR="002A1942" w:rsidRDefault="002A1942">
      <w:pPr>
        <w:pStyle w:val="Title"/>
        <w:jc w:val="left"/>
        <w:rPr>
          <w:rFonts w:ascii="Arial" w:hAnsi="Arial"/>
          <w:b w:val="0"/>
          <w:sz w:val="24"/>
          <w:szCs w:val="24"/>
        </w:rPr>
      </w:pPr>
    </w:p>
    <w:p w14:paraId="52AEFF4D" w14:textId="1E851460" w:rsidR="002A1942" w:rsidRDefault="002A1942">
      <w:pPr>
        <w:pStyle w:val="Title"/>
        <w:jc w:val="left"/>
        <w:rPr>
          <w:rFonts w:ascii="Arial" w:hAnsi="Arial"/>
          <w:b w:val="0"/>
          <w:sz w:val="24"/>
          <w:szCs w:val="24"/>
        </w:rPr>
      </w:pPr>
    </w:p>
    <w:p w14:paraId="726B73D3" w14:textId="1F475466" w:rsidR="002A1942" w:rsidRDefault="002A1942">
      <w:pPr>
        <w:pStyle w:val="Title"/>
        <w:jc w:val="left"/>
        <w:rPr>
          <w:rFonts w:ascii="Arial" w:hAnsi="Arial"/>
          <w:b w:val="0"/>
          <w:sz w:val="24"/>
          <w:szCs w:val="24"/>
        </w:rPr>
      </w:pPr>
    </w:p>
    <w:p w14:paraId="0E7D9284" w14:textId="77777777" w:rsidR="002A1942" w:rsidRDefault="002A1942">
      <w:pPr>
        <w:pStyle w:val="Title"/>
        <w:jc w:val="left"/>
        <w:rPr>
          <w:rFonts w:ascii="Arial" w:hAnsi="Arial"/>
          <w:b w:val="0"/>
          <w:sz w:val="24"/>
          <w:szCs w:val="24"/>
        </w:rPr>
      </w:pPr>
    </w:p>
    <w:p w14:paraId="097B9AC7" w14:textId="77777777" w:rsidR="002A1942" w:rsidRPr="00C332D9" w:rsidRDefault="002A1942" w:rsidP="002A1942">
      <w:pPr>
        <w:pStyle w:val="Title"/>
        <w:rPr>
          <w:rFonts w:ascii="Arial" w:hAnsi="Arial"/>
          <w:b w:val="0"/>
          <w:sz w:val="28"/>
        </w:rPr>
      </w:pPr>
      <w:r>
        <w:rPr>
          <w:b w:val="0"/>
          <w:sz w:val="40"/>
        </w:rPr>
        <w:lastRenderedPageBreak/>
        <w:t>A. Grant/Contract</w:t>
      </w:r>
    </w:p>
    <w:p w14:paraId="65ED75F8" w14:textId="77777777" w:rsidR="002A1942" w:rsidRDefault="002A1942" w:rsidP="002A1942">
      <w:pPr>
        <w:pStyle w:val="Title"/>
        <w:rPr>
          <w:b w:val="0"/>
          <w:sz w:val="28"/>
        </w:rPr>
      </w:pPr>
    </w:p>
    <w:p w14:paraId="61D39557" w14:textId="77777777" w:rsidR="002A1942" w:rsidRDefault="002A1942" w:rsidP="002A1942">
      <w:pPr>
        <w:pStyle w:val="Title"/>
        <w:rPr>
          <w:rFonts w:ascii="Arial" w:hAnsi="Arial"/>
          <w:b w:val="0"/>
          <w:sz w:val="28"/>
        </w:rPr>
      </w:pPr>
      <w:r>
        <w:rPr>
          <w:rFonts w:ascii="Arial" w:hAnsi="Arial"/>
          <w:sz w:val="32"/>
          <w:u w:val="single"/>
        </w:rPr>
        <w:t>1. Policies &amp; Controls, cont’d</w:t>
      </w:r>
    </w:p>
    <w:p w14:paraId="0D151A2D" w14:textId="77777777" w:rsidR="002A1942" w:rsidRDefault="002A1942" w:rsidP="002A1942">
      <w:pPr>
        <w:pStyle w:val="Title"/>
        <w:jc w:val="left"/>
        <w:rPr>
          <w:rFonts w:ascii="Arial" w:hAnsi="Arial"/>
          <w:b w:val="0"/>
          <w:sz w:val="28"/>
        </w:rPr>
      </w:pPr>
    </w:p>
    <w:p w14:paraId="7D99F594" w14:textId="77777777" w:rsidR="002A1942" w:rsidRPr="00990E18" w:rsidRDefault="002A1942" w:rsidP="002A1942">
      <w:pPr>
        <w:pStyle w:val="Title"/>
        <w:jc w:val="left"/>
        <w:rPr>
          <w:rFonts w:ascii="Arial" w:hAnsi="Arial"/>
          <w:b w:val="0"/>
          <w:sz w:val="24"/>
          <w:szCs w:val="24"/>
        </w:rPr>
      </w:pPr>
    </w:p>
    <w:p w14:paraId="6D2F80C1" w14:textId="72279728" w:rsidR="002A1942" w:rsidRDefault="001D2178">
      <w:pPr>
        <w:pStyle w:val="Title"/>
        <w:jc w:val="left"/>
        <w:rPr>
          <w:rFonts w:ascii="Arial" w:hAnsi="Arial"/>
          <w:bCs/>
          <w:sz w:val="28"/>
        </w:rPr>
      </w:pPr>
      <w:r w:rsidRPr="00990E18">
        <w:rPr>
          <w:rFonts w:ascii="Arial" w:hAnsi="Arial"/>
          <w:bCs/>
          <w:sz w:val="28"/>
        </w:rPr>
        <w:t>g.</w:t>
      </w:r>
      <w:r w:rsidR="00A40732" w:rsidRPr="00990E18">
        <w:rPr>
          <w:rFonts w:ascii="Arial" w:hAnsi="Arial"/>
          <w:bCs/>
          <w:sz w:val="28"/>
        </w:rPr>
        <w:t xml:space="preserve"> </w:t>
      </w:r>
      <w:r w:rsidRPr="00990E18">
        <w:rPr>
          <w:rFonts w:ascii="Arial" w:hAnsi="Arial"/>
          <w:bCs/>
          <w:sz w:val="28"/>
        </w:rPr>
        <w:t>Program Evaluation</w:t>
      </w:r>
    </w:p>
    <w:p w14:paraId="350DEC1B" w14:textId="77777777" w:rsidR="002A1942" w:rsidRDefault="002A1942">
      <w:pPr>
        <w:pStyle w:val="Title"/>
        <w:jc w:val="left"/>
        <w:rPr>
          <w:rFonts w:ascii="Arial" w:hAnsi="Arial"/>
          <w:bCs/>
          <w:sz w:val="28"/>
        </w:rPr>
      </w:pPr>
    </w:p>
    <w:p w14:paraId="1310B234" w14:textId="5B29C9CC" w:rsidR="001D2178" w:rsidRPr="00990E18" w:rsidRDefault="00C332D9" w:rsidP="00F914A4">
      <w:pPr>
        <w:pStyle w:val="Title"/>
        <w:numPr>
          <w:ilvl w:val="0"/>
          <w:numId w:val="103"/>
        </w:numPr>
        <w:jc w:val="left"/>
        <w:rPr>
          <w:rFonts w:ascii="Arial" w:hAnsi="Arial"/>
          <w:b w:val="0"/>
          <w:sz w:val="24"/>
          <w:szCs w:val="24"/>
        </w:rPr>
      </w:pPr>
      <w:r w:rsidRPr="00990E18">
        <w:rPr>
          <w:rFonts w:ascii="Arial" w:hAnsi="Arial"/>
          <w:b w:val="0"/>
          <w:sz w:val="24"/>
          <w:szCs w:val="24"/>
        </w:rPr>
        <w:t>The Sponsored Programs office</w:t>
      </w:r>
      <w:r w:rsidR="001D2178" w:rsidRPr="00990E18">
        <w:rPr>
          <w:rFonts w:ascii="Arial" w:hAnsi="Arial"/>
          <w:b w:val="0"/>
          <w:sz w:val="24"/>
          <w:szCs w:val="24"/>
        </w:rPr>
        <w:t xml:space="preserve"> is to provide a status report (timeline and evaluation) on all grant</w:t>
      </w:r>
      <w:r w:rsidR="00391D2F" w:rsidRPr="00990E18">
        <w:rPr>
          <w:rFonts w:ascii="Arial" w:hAnsi="Arial"/>
          <w:b w:val="0"/>
          <w:sz w:val="24"/>
          <w:szCs w:val="24"/>
        </w:rPr>
        <w:t>-</w:t>
      </w:r>
      <w:r w:rsidR="001D2178" w:rsidRPr="00990E18">
        <w:rPr>
          <w:rFonts w:ascii="Arial" w:hAnsi="Arial"/>
          <w:b w:val="0"/>
          <w:sz w:val="24"/>
          <w:szCs w:val="24"/>
        </w:rPr>
        <w:t xml:space="preserve">funded programs to the President </w:t>
      </w:r>
      <w:r w:rsidR="00391D2F" w:rsidRPr="00990E18">
        <w:rPr>
          <w:rFonts w:ascii="Arial" w:hAnsi="Arial"/>
          <w:b w:val="0"/>
          <w:sz w:val="24"/>
          <w:szCs w:val="24"/>
        </w:rPr>
        <w:t>regularly</w:t>
      </w:r>
      <w:r w:rsidR="001D2178" w:rsidRPr="00990E18">
        <w:rPr>
          <w:rFonts w:ascii="Arial" w:hAnsi="Arial"/>
          <w:b w:val="0"/>
          <w:sz w:val="24"/>
          <w:szCs w:val="24"/>
        </w:rPr>
        <w:t>.</w:t>
      </w:r>
      <w:r w:rsidR="00A40732" w:rsidRPr="00990E18">
        <w:rPr>
          <w:rFonts w:ascii="Arial" w:hAnsi="Arial"/>
          <w:b w:val="0"/>
          <w:sz w:val="24"/>
          <w:szCs w:val="24"/>
        </w:rPr>
        <w:t xml:space="preserve"> </w:t>
      </w:r>
      <w:r w:rsidR="001D2178" w:rsidRPr="00990E18">
        <w:rPr>
          <w:rFonts w:ascii="Arial" w:hAnsi="Arial"/>
          <w:b w:val="0"/>
          <w:sz w:val="24"/>
          <w:szCs w:val="24"/>
        </w:rPr>
        <w:t>Information should include:</w:t>
      </w:r>
    </w:p>
    <w:p w14:paraId="029129DE" w14:textId="105841F5" w:rsidR="001D2178" w:rsidRDefault="001D2178">
      <w:pPr>
        <w:pStyle w:val="Title"/>
        <w:jc w:val="left"/>
        <w:rPr>
          <w:rFonts w:ascii="Arial" w:hAnsi="Arial"/>
          <w:b w:val="0"/>
          <w:sz w:val="24"/>
          <w:szCs w:val="24"/>
        </w:rPr>
      </w:pPr>
    </w:p>
    <w:p w14:paraId="15FFED3D" w14:textId="77777777" w:rsidR="001D2178" w:rsidRPr="00990E18" w:rsidRDefault="001D2178" w:rsidP="00EF644C">
      <w:pPr>
        <w:pStyle w:val="Title"/>
        <w:numPr>
          <w:ilvl w:val="0"/>
          <w:numId w:val="76"/>
        </w:numPr>
        <w:jc w:val="left"/>
        <w:rPr>
          <w:rFonts w:ascii="Arial" w:hAnsi="Arial"/>
          <w:b w:val="0"/>
          <w:sz w:val="24"/>
          <w:szCs w:val="24"/>
        </w:rPr>
      </w:pPr>
      <w:r w:rsidRPr="00990E18">
        <w:rPr>
          <w:rFonts w:ascii="Arial" w:hAnsi="Arial"/>
          <w:b w:val="0"/>
          <w:sz w:val="24"/>
          <w:szCs w:val="24"/>
        </w:rPr>
        <w:t>program identification, including number,</w:t>
      </w:r>
    </w:p>
    <w:p w14:paraId="163CEA7F" w14:textId="77777777" w:rsidR="001D2178" w:rsidRPr="00990E18" w:rsidRDefault="001D2178" w:rsidP="00EF644C">
      <w:pPr>
        <w:pStyle w:val="Title"/>
        <w:numPr>
          <w:ilvl w:val="0"/>
          <w:numId w:val="76"/>
        </w:numPr>
        <w:jc w:val="left"/>
        <w:rPr>
          <w:rFonts w:ascii="Arial" w:hAnsi="Arial"/>
          <w:b w:val="0"/>
          <w:sz w:val="24"/>
          <w:szCs w:val="24"/>
        </w:rPr>
      </w:pPr>
      <w:r w:rsidRPr="00990E18">
        <w:rPr>
          <w:rFonts w:ascii="Arial" w:hAnsi="Arial"/>
          <w:b w:val="0"/>
          <w:sz w:val="24"/>
          <w:szCs w:val="24"/>
        </w:rPr>
        <w:t>status of objectives (complete or incomplete)</w:t>
      </w:r>
    </w:p>
    <w:p w14:paraId="39FCD07F" w14:textId="77777777" w:rsidR="001D2178" w:rsidRPr="00990E18" w:rsidRDefault="001D2178" w:rsidP="00EF644C">
      <w:pPr>
        <w:pStyle w:val="Title"/>
        <w:numPr>
          <w:ilvl w:val="0"/>
          <w:numId w:val="76"/>
        </w:numPr>
        <w:jc w:val="left"/>
        <w:rPr>
          <w:rFonts w:ascii="Arial" w:hAnsi="Arial"/>
          <w:b w:val="0"/>
          <w:sz w:val="24"/>
          <w:szCs w:val="24"/>
        </w:rPr>
      </w:pPr>
      <w:r w:rsidRPr="00990E18">
        <w:rPr>
          <w:rFonts w:ascii="Arial" w:hAnsi="Arial"/>
          <w:b w:val="0"/>
          <w:sz w:val="24"/>
          <w:szCs w:val="24"/>
        </w:rPr>
        <w:t>problems encountered, including timely submission of reports,</w:t>
      </w:r>
    </w:p>
    <w:p w14:paraId="32D7611E" w14:textId="77777777" w:rsidR="001D2178" w:rsidRPr="00990E18" w:rsidRDefault="00391D2F" w:rsidP="00EF644C">
      <w:pPr>
        <w:pStyle w:val="Title"/>
        <w:numPr>
          <w:ilvl w:val="0"/>
          <w:numId w:val="76"/>
        </w:numPr>
        <w:jc w:val="left"/>
        <w:rPr>
          <w:rFonts w:ascii="Arial" w:hAnsi="Arial"/>
          <w:b w:val="0"/>
          <w:sz w:val="24"/>
          <w:szCs w:val="24"/>
        </w:rPr>
      </w:pPr>
      <w:r w:rsidRPr="00990E18">
        <w:rPr>
          <w:rFonts w:ascii="Arial" w:hAnsi="Arial"/>
          <w:b w:val="0"/>
          <w:sz w:val="24"/>
          <w:szCs w:val="24"/>
        </w:rPr>
        <w:t xml:space="preserve">a </w:t>
      </w:r>
      <w:r w:rsidR="001D2178" w:rsidRPr="00990E18">
        <w:rPr>
          <w:rFonts w:ascii="Arial" w:hAnsi="Arial"/>
          <w:b w:val="0"/>
          <w:sz w:val="24"/>
          <w:szCs w:val="24"/>
        </w:rPr>
        <w:t>corrective action plan, if needed,</w:t>
      </w:r>
    </w:p>
    <w:p w14:paraId="0BB59298" w14:textId="77777777" w:rsidR="001D2178" w:rsidRPr="00990E18" w:rsidRDefault="001D2178" w:rsidP="00EF644C">
      <w:pPr>
        <w:pStyle w:val="Title"/>
        <w:numPr>
          <w:ilvl w:val="0"/>
          <w:numId w:val="76"/>
        </w:numPr>
        <w:jc w:val="left"/>
        <w:rPr>
          <w:rFonts w:ascii="Arial" w:hAnsi="Arial"/>
          <w:b w:val="0"/>
          <w:sz w:val="24"/>
          <w:szCs w:val="24"/>
        </w:rPr>
      </w:pPr>
      <w:r w:rsidRPr="00990E18">
        <w:rPr>
          <w:rFonts w:ascii="Arial" w:hAnsi="Arial"/>
          <w:b w:val="0"/>
          <w:sz w:val="24"/>
          <w:szCs w:val="24"/>
        </w:rPr>
        <w:t>budget status, and status of program Grantor reports (current and outstanding)</w:t>
      </w:r>
    </w:p>
    <w:p w14:paraId="4FC58AC3" w14:textId="77777777" w:rsidR="001D2178" w:rsidRPr="00990E18" w:rsidRDefault="001D2178">
      <w:pPr>
        <w:pStyle w:val="Title"/>
        <w:jc w:val="left"/>
        <w:rPr>
          <w:rFonts w:ascii="Arial" w:hAnsi="Arial"/>
          <w:b w:val="0"/>
          <w:sz w:val="24"/>
          <w:szCs w:val="24"/>
        </w:rPr>
      </w:pPr>
    </w:p>
    <w:p w14:paraId="072E8E96" w14:textId="0C5EEC98" w:rsidR="001D2178" w:rsidRPr="002A1942" w:rsidRDefault="001D2178" w:rsidP="00F914A4">
      <w:pPr>
        <w:pStyle w:val="Title"/>
        <w:numPr>
          <w:ilvl w:val="0"/>
          <w:numId w:val="103"/>
        </w:numPr>
        <w:jc w:val="left"/>
        <w:rPr>
          <w:rFonts w:ascii="Arial" w:hAnsi="Arial"/>
          <w:b w:val="0"/>
          <w:sz w:val="24"/>
          <w:szCs w:val="24"/>
        </w:rPr>
      </w:pPr>
      <w:r w:rsidRPr="002A1942">
        <w:rPr>
          <w:rFonts w:ascii="Arial" w:hAnsi="Arial"/>
          <w:b w:val="0"/>
          <w:sz w:val="24"/>
          <w:szCs w:val="24"/>
        </w:rPr>
        <w:t>At the onset o</w:t>
      </w:r>
      <w:r w:rsidR="00C332D9" w:rsidRPr="002A1942">
        <w:rPr>
          <w:rFonts w:ascii="Arial" w:hAnsi="Arial"/>
          <w:b w:val="0"/>
          <w:sz w:val="24"/>
          <w:szCs w:val="24"/>
        </w:rPr>
        <w:t xml:space="preserve">f the program, the Sponsored Programs </w:t>
      </w:r>
      <w:r w:rsidR="00391D2F" w:rsidRPr="002A1942">
        <w:rPr>
          <w:rFonts w:ascii="Arial" w:hAnsi="Arial"/>
          <w:b w:val="0"/>
          <w:sz w:val="24"/>
          <w:szCs w:val="24"/>
        </w:rPr>
        <w:t>O</w:t>
      </w:r>
      <w:r w:rsidR="00C332D9" w:rsidRPr="002A1942">
        <w:rPr>
          <w:rFonts w:ascii="Arial" w:hAnsi="Arial"/>
          <w:b w:val="0"/>
          <w:sz w:val="24"/>
          <w:szCs w:val="24"/>
        </w:rPr>
        <w:t>ffice</w:t>
      </w:r>
      <w:r w:rsidRPr="002A1942">
        <w:rPr>
          <w:rFonts w:ascii="Arial" w:hAnsi="Arial"/>
          <w:b w:val="0"/>
          <w:sz w:val="24"/>
          <w:szCs w:val="24"/>
        </w:rPr>
        <w:t xml:space="preserve"> will assist each Program Director t</w:t>
      </w:r>
      <w:r w:rsidR="00C332D9" w:rsidRPr="002A1942">
        <w:rPr>
          <w:rFonts w:ascii="Arial" w:hAnsi="Arial"/>
          <w:b w:val="0"/>
          <w:sz w:val="24"/>
          <w:szCs w:val="24"/>
        </w:rPr>
        <w:t>o</w:t>
      </w:r>
      <w:r w:rsidRPr="002A1942">
        <w:rPr>
          <w:rFonts w:ascii="Arial" w:hAnsi="Arial"/>
          <w:b w:val="0"/>
          <w:sz w:val="24"/>
          <w:szCs w:val="24"/>
        </w:rPr>
        <w:t xml:space="preserve"> ensure that there </w:t>
      </w:r>
      <w:r w:rsidR="00391D2F" w:rsidRPr="002A1942">
        <w:rPr>
          <w:rFonts w:ascii="Arial" w:hAnsi="Arial"/>
          <w:b w:val="0"/>
          <w:sz w:val="24"/>
          <w:szCs w:val="24"/>
        </w:rPr>
        <w:t>are</w:t>
      </w:r>
      <w:r w:rsidRPr="002A1942">
        <w:rPr>
          <w:rFonts w:ascii="Arial" w:hAnsi="Arial"/>
          <w:b w:val="0"/>
          <w:sz w:val="24"/>
          <w:szCs w:val="24"/>
        </w:rPr>
        <w:t xml:space="preserve"> adequate means to evaluate a program.</w:t>
      </w:r>
      <w:r w:rsidR="00A40732" w:rsidRPr="002A1942">
        <w:rPr>
          <w:rFonts w:ascii="Arial" w:hAnsi="Arial"/>
          <w:b w:val="0"/>
          <w:sz w:val="24"/>
          <w:szCs w:val="24"/>
        </w:rPr>
        <w:t xml:space="preserve"> </w:t>
      </w:r>
      <w:r w:rsidRPr="002A1942">
        <w:rPr>
          <w:rFonts w:ascii="Arial" w:hAnsi="Arial"/>
          <w:b w:val="0"/>
          <w:sz w:val="24"/>
          <w:szCs w:val="24"/>
        </w:rPr>
        <w:t>This can be</w:t>
      </w:r>
      <w:r w:rsidR="00990E18" w:rsidRPr="002A1942">
        <w:rPr>
          <w:rFonts w:ascii="Arial" w:hAnsi="Arial"/>
          <w:b w:val="0"/>
          <w:sz w:val="24"/>
          <w:szCs w:val="24"/>
        </w:rPr>
        <w:t xml:space="preserve"> </w:t>
      </w:r>
      <w:r w:rsidRPr="002A1942">
        <w:rPr>
          <w:rFonts w:ascii="Arial" w:hAnsi="Arial"/>
          <w:b w:val="0"/>
          <w:sz w:val="24"/>
          <w:szCs w:val="24"/>
        </w:rPr>
        <w:t xml:space="preserve">accomplished by setting up </w:t>
      </w:r>
      <w:r w:rsidR="00391D2F" w:rsidRPr="002A1942">
        <w:rPr>
          <w:rFonts w:ascii="Arial" w:hAnsi="Arial"/>
          <w:b w:val="0"/>
          <w:sz w:val="24"/>
          <w:szCs w:val="24"/>
        </w:rPr>
        <w:t xml:space="preserve">the </w:t>
      </w:r>
      <w:r w:rsidRPr="002A1942">
        <w:rPr>
          <w:rFonts w:ascii="Arial" w:hAnsi="Arial"/>
          <w:b w:val="0"/>
          <w:sz w:val="24"/>
          <w:szCs w:val="24"/>
        </w:rPr>
        <w:t xml:space="preserve">evaluation </w:t>
      </w:r>
      <w:r w:rsidR="00990E18" w:rsidRPr="002A1942">
        <w:rPr>
          <w:rFonts w:ascii="Arial" w:hAnsi="Arial"/>
          <w:b w:val="0"/>
          <w:sz w:val="24"/>
          <w:szCs w:val="24"/>
        </w:rPr>
        <w:t xml:space="preserve">criteria for each program, where needed, by objectives and time frames. The Sponsored Programs office should </w:t>
      </w:r>
      <w:proofErr w:type="gramStart"/>
      <w:r w:rsidR="00990E18" w:rsidRPr="002A1942">
        <w:rPr>
          <w:rFonts w:ascii="Arial" w:hAnsi="Arial"/>
          <w:b w:val="0"/>
          <w:sz w:val="24"/>
          <w:szCs w:val="24"/>
        </w:rPr>
        <w:t>provide assistance to</w:t>
      </w:r>
      <w:proofErr w:type="gramEnd"/>
      <w:r w:rsidR="00990E18" w:rsidRPr="002A1942">
        <w:rPr>
          <w:rFonts w:ascii="Arial" w:hAnsi="Arial"/>
          <w:b w:val="0"/>
          <w:sz w:val="24"/>
          <w:szCs w:val="24"/>
        </w:rPr>
        <w:t xml:space="preserve"> the PD, </w:t>
      </w:r>
      <w:r w:rsidRPr="002A1942">
        <w:rPr>
          <w:rFonts w:ascii="Arial" w:hAnsi="Arial"/>
          <w:b w:val="0"/>
          <w:sz w:val="24"/>
          <w:szCs w:val="24"/>
        </w:rPr>
        <w:t>where needed, to develop evaluat</w:t>
      </w:r>
      <w:r w:rsidR="00C332D9" w:rsidRPr="002A1942">
        <w:rPr>
          <w:rFonts w:ascii="Arial" w:hAnsi="Arial"/>
          <w:b w:val="0"/>
          <w:sz w:val="24"/>
          <w:szCs w:val="24"/>
        </w:rPr>
        <w:t>ion criteria.</w:t>
      </w:r>
      <w:r w:rsidR="00A40732" w:rsidRPr="002A1942">
        <w:rPr>
          <w:rFonts w:ascii="Arial" w:hAnsi="Arial"/>
          <w:b w:val="0"/>
          <w:sz w:val="24"/>
          <w:szCs w:val="24"/>
        </w:rPr>
        <w:t xml:space="preserve"> </w:t>
      </w:r>
      <w:r w:rsidR="00C332D9" w:rsidRPr="002A1942">
        <w:rPr>
          <w:rFonts w:ascii="Arial" w:hAnsi="Arial"/>
          <w:b w:val="0"/>
          <w:sz w:val="24"/>
          <w:szCs w:val="24"/>
        </w:rPr>
        <w:t>The Sponsored Programs office</w:t>
      </w:r>
      <w:r w:rsidRPr="002A1942">
        <w:rPr>
          <w:rFonts w:ascii="Arial" w:hAnsi="Arial"/>
          <w:b w:val="0"/>
          <w:sz w:val="24"/>
          <w:szCs w:val="24"/>
        </w:rPr>
        <w:t xml:space="preserve"> should follow the project’s progress toward accomplishing its objectives and will offer to assist in taking corrective action where needed.</w:t>
      </w:r>
    </w:p>
    <w:p w14:paraId="2020BE93" w14:textId="77777777" w:rsidR="001D2178" w:rsidRPr="00990E18" w:rsidRDefault="001D2178">
      <w:pPr>
        <w:pStyle w:val="Title"/>
        <w:jc w:val="left"/>
        <w:rPr>
          <w:rFonts w:ascii="Arial" w:hAnsi="Arial"/>
          <w:b w:val="0"/>
          <w:sz w:val="24"/>
          <w:szCs w:val="24"/>
        </w:rPr>
      </w:pPr>
    </w:p>
    <w:p w14:paraId="233BDC14" w14:textId="5C44E710" w:rsidR="001D2178" w:rsidRPr="00990E18" w:rsidRDefault="001D2178" w:rsidP="00F914A4">
      <w:pPr>
        <w:pStyle w:val="Title"/>
        <w:numPr>
          <w:ilvl w:val="0"/>
          <w:numId w:val="103"/>
        </w:numPr>
        <w:jc w:val="left"/>
        <w:rPr>
          <w:rFonts w:ascii="Arial" w:hAnsi="Arial"/>
          <w:b w:val="0"/>
          <w:sz w:val="24"/>
          <w:szCs w:val="24"/>
        </w:rPr>
      </w:pPr>
      <w:r w:rsidRPr="00990E18">
        <w:rPr>
          <w:rFonts w:ascii="Arial" w:hAnsi="Arial"/>
          <w:b w:val="0"/>
          <w:sz w:val="24"/>
          <w:szCs w:val="24"/>
        </w:rPr>
        <w:t>Evaluation of project success includes the following criteria</w:t>
      </w:r>
      <w:r w:rsidR="005C5646">
        <w:rPr>
          <w:rFonts w:ascii="Arial" w:hAnsi="Arial"/>
          <w:b w:val="0"/>
          <w:sz w:val="24"/>
          <w:szCs w:val="24"/>
        </w:rPr>
        <w:t>:</w:t>
      </w:r>
    </w:p>
    <w:p w14:paraId="4A76BA77" w14:textId="77777777" w:rsidR="001D2178" w:rsidRPr="00990E18" w:rsidRDefault="001D2178" w:rsidP="00EF644C">
      <w:pPr>
        <w:pStyle w:val="Title"/>
        <w:numPr>
          <w:ilvl w:val="0"/>
          <w:numId w:val="77"/>
        </w:numPr>
        <w:jc w:val="left"/>
        <w:rPr>
          <w:rFonts w:ascii="Arial" w:hAnsi="Arial"/>
          <w:b w:val="0"/>
          <w:sz w:val="24"/>
          <w:szCs w:val="24"/>
        </w:rPr>
      </w:pPr>
      <w:r w:rsidRPr="00990E18">
        <w:rPr>
          <w:rFonts w:ascii="Arial" w:hAnsi="Arial"/>
          <w:b w:val="0"/>
          <w:sz w:val="24"/>
          <w:szCs w:val="24"/>
        </w:rPr>
        <w:t>status of program completion of objectives,</w:t>
      </w:r>
    </w:p>
    <w:p w14:paraId="47DC40D8" w14:textId="77777777" w:rsidR="001D2178" w:rsidRPr="00990E18" w:rsidRDefault="001D2178" w:rsidP="00EF644C">
      <w:pPr>
        <w:pStyle w:val="Title"/>
        <w:numPr>
          <w:ilvl w:val="0"/>
          <w:numId w:val="77"/>
        </w:numPr>
        <w:jc w:val="left"/>
        <w:rPr>
          <w:rFonts w:ascii="Arial" w:hAnsi="Arial"/>
          <w:b w:val="0"/>
          <w:sz w:val="24"/>
          <w:szCs w:val="24"/>
        </w:rPr>
      </w:pPr>
      <w:r w:rsidRPr="00990E18">
        <w:rPr>
          <w:rFonts w:ascii="Arial" w:hAnsi="Arial"/>
          <w:b w:val="0"/>
          <w:sz w:val="24"/>
          <w:szCs w:val="24"/>
        </w:rPr>
        <w:t>program budget balance per line item,</w:t>
      </w:r>
    </w:p>
    <w:p w14:paraId="67B08199" w14:textId="77777777" w:rsidR="001D2178" w:rsidRPr="00990E18" w:rsidRDefault="001D2178" w:rsidP="00EF644C">
      <w:pPr>
        <w:pStyle w:val="Title"/>
        <w:numPr>
          <w:ilvl w:val="0"/>
          <w:numId w:val="77"/>
        </w:numPr>
        <w:jc w:val="left"/>
        <w:rPr>
          <w:rFonts w:ascii="Arial" w:hAnsi="Arial"/>
          <w:b w:val="0"/>
          <w:sz w:val="24"/>
          <w:szCs w:val="24"/>
        </w:rPr>
      </w:pPr>
      <w:r w:rsidRPr="00990E18">
        <w:rPr>
          <w:rFonts w:ascii="Arial" w:hAnsi="Arial"/>
          <w:b w:val="0"/>
          <w:sz w:val="24"/>
          <w:szCs w:val="24"/>
        </w:rPr>
        <w:t xml:space="preserve">program benefits </w:t>
      </w:r>
      <w:r w:rsidR="00391D2F" w:rsidRPr="00990E18">
        <w:rPr>
          <w:rFonts w:ascii="Arial" w:hAnsi="Arial"/>
          <w:b w:val="0"/>
          <w:sz w:val="24"/>
          <w:szCs w:val="24"/>
        </w:rPr>
        <w:t>concerning</w:t>
      </w:r>
      <w:r w:rsidRPr="00990E18">
        <w:rPr>
          <w:rFonts w:ascii="Arial" w:hAnsi="Arial"/>
          <w:b w:val="0"/>
          <w:sz w:val="24"/>
          <w:szCs w:val="24"/>
        </w:rPr>
        <w:t xml:space="preserve"> the IAIA’s mission, and its funds.</w:t>
      </w:r>
    </w:p>
    <w:p w14:paraId="7968B055" w14:textId="77777777" w:rsidR="001D2178" w:rsidRPr="00990E18" w:rsidRDefault="001D2178">
      <w:pPr>
        <w:pStyle w:val="Title"/>
        <w:ind w:left="360"/>
        <w:jc w:val="left"/>
        <w:rPr>
          <w:rFonts w:ascii="Arial" w:hAnsi="Arial"/>
          <w:b w:val="0"/>
          <w:sz w:val="24"/>
          <w:szCs w:val="24"/>
        </w:rPr>
      </w:pPr>
    </w:p>
    <w:p w14:paraId="4041A058" w14:textId="77777777" w:rsidR="001D2178" w:rsidRPr="00990E18" w:rsidRDefault="001D2178">
      <w:pPr>
        <w:pStyle w:val="Title"/>
        <w:jc w:val="left"/>
        <w:rPr>
          <w:rFonts w:ascii="Arial" w:hAnsi="Arial"/>
          <w:b w:val="0"/>
          <w:sz w:val="24"/>
          <w:szCs w:val="24"/>
        </w:rPr>
      </w:pPr>
    </w:p>
    <w:p w14:paraId="30B1265D" w14:textId="77777777" w:rsidR="001D2178" w:rsidRPr="00990E18" w:rsidRDefault="00C332D9">
      <w:pPr>
        <w:pStyle w:val="Title"/>
        <w:jc w:val="left"/>
        <w:rPr>
          <w:rFonts w:ascii="Arial" w:hAnsi="Arial"/>
          <w:b w:val="0"/>
          <w:sz w:val="24"/>
          <w:szCs w:val="24"/>
        </w:rPr>
      </w:pPr>
      <w:r w:rsidRPr="00990E18">
        <w:rPr>
          <w:rFonts w:ascii="Arial" w:hAnsi="Arial"/>
          <w:bCs/>
          <w:sz w:val="28"/>
        </w:rPr>
        <w:t>h. Maintenance</w:t>
      </w:r>
      <w:r w:rsidR="001D2178" w:rsidRPr="00990E18">
        <w:rPr>
          <w:rFonts w:ascii="Arial" w:hAnsi="Arial"/>
          <w:bCs/>
          <w:sz w:val="28"/>
        </w:rPr>
        <w:t xml:space="preserve"> of Grant Files.</w:t>
      </w:r>
      <w:r w:rsidR="00A40732">
        <w:rPr>
          <w:rFonts w:ascii="Arial" w:hAnsi="Arial"/>
          <w:b w:val="0"/>
          <w:sz w:val="28"/>
        </w:rPr>
        <w:t xml:space="preserve"> </w:t>
      </w:r>
      <w:r w:rsidRPr="00990E18">
        <w:rPr>
          <w:rFonts w:ascii="Arial" w:hAnsi="Arial"/>
          <w:b w:val="0"/>
          <w:sz w:val="24"/>
          <w:szCs w:val="24"/>
        </w:rPr>
        <w:t>The Sponsored Programs office</w:t>
      </w:r>
      <w:r w:rsidR="001D2178" w:rsidRPr="00990E18">
        <w:rPr>
          <w:rFonts w:ascii="Arial" w:hAnsi="Arial"/>
          <w:b w:val="0"/>
          <w:sz w:val="24"/>
          <w:szCs w:val="24"/>
        </w:rPr>
        <w:t xml:space="preserve"> is responsible for maintaining copies of submitted proposals and correspondence from </w:t>
      </w:r>
      <w:r w:rsidR="001D2178" w:rsidRPr="00990E18">
        <w:rPr>
          <w:rFonts w:ascii="Arial" w:hAnsi="Arial"/>
          <w:b w:val="0"/>
          <w:i/>
          <w:sz w:val="24"/>
          <w:szCs w:val="24"/>
        </w:rPr>
        <w:t>Grantor Agencies</w:t>
      </w:r>
      <w:r w:rsidR="001D2178" w:rsidRPr="00990E18">
        <w:rPr>
          <w:rFonts w:ascii="Arial" w:hAnsi="Arial"/>
          <w:b w:val="0"/>
          <w:sz w:val="24"/>
          <w:szCs w:val="24"/>
        </w:rPr>
        <w:t xml:space="preserve"> for audit purposes.</w:t>
      </w:r>
    </w:p>
    <w:p w14:paraId="171981D3" w14:textId="77777777" w:rsidR="001D2178" w:rsidRPr="00990E18" w:rsidRDefault="001D2178">
      <w:pPr>
        <w:pStyle w:val="Title"/>
        <w:jc w:val="left"/>
        <w:rPr>
          <w:rFonts w:ascii="Arial" w:hAnsi="Arial"/>
          <w:b w:val="0"/>
          <w:sz w:val="24"/>
          <w:szCs w:val="24"/>
        </w:rPr>
      </w:pPr>
    </w:p>
    <w:p w14:paraId="48962C6E" w14:textId="77777777" w:rsidR="001D2178" w:rsidRPr="00990E18" w:rsidRDefault="001D2178" w:rsidP="00EF644C">
      <w:pPr>
        <w:pStyle w:val="Title"/>
        <w:numPr>
          <w:ilvl w:val="0"/>
          <w:numId w:val="78"/>
        </w:numPr>
        <w:jc w:val="left"/>
        <w:rPr>
          <w:rFonts w:ascii="Arial" w:hAnsi="Arial"/>
          <w:b w:val="0"/>
          <w:sz w:val="24"/>
          <w:szCs w:val="24"/>
        </w:rPr>
      </w:pPr>
      <w:r w:rsidRPr="00990E18">
        <w:rPr>
          <w:rFonts w:ascii="Arial" w:hAnsi="Arial"/>
          <w:b w:val="0"/>
          <w:sz w:val="24"/>
          <w:szCs w:val="24"/>
        </w:rPr>
        <w:t>Each file will contain, but not necessarily be limited to the following information:</w:t>
      </w:r>
    </w:p>
    <w:p w14:paraId="44335B51" w14:textId="77777777" w:rsidR="001D2178" w:rsidRPr="00990E18" w:rsidRDefault="001D2178">
      <w:pPr>
        <w:pStyle w:val="Title"/>
        <w:jc w:val="left"/>
        <w:rPr>
          <w:rFonts w:ascii="Arial" w:hAnsi="Arial"/>
          <w:b w:val="0"/>
          <w:sz w:val="24"/>
          <w:szCs w:val="24"/>
        </w:rPr>
      </w:pPr>
    </w:p>
    <w:p w14:paraId="014306B9" w14:textId="77777777"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sz w:val="24"/>
          <w:szCs w:val="24"/>
        </w:rPr>
        <w:t>Program control form,</w:t>
      </w:r>
    </w:p>
    <w:p w14:paraId="0365A7F3" w14:textId="77777777"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i/>
          <w:sz w:val="24"/>
          <w:szCs w:val="24"/>
        </w:rPr>
        <w:t>Grantor Agency</w:t>
      </w:r>
      <w:r w:rsidRPr="00990E18">
        <w:rPr>
          <w:rFonts w:ascii="Arial" w:hAnsi="Arial"/>
          <w:b w:val="0"/>
          <w:sz w:val="24"/>
          <w:szCs w:val="24"/>
        </w:rPr>
        <w:t xml:space="preserve"> contact name and phone number,</w:t>
      </w:r>
    </w:p>
    <w:p w14:paraId="6DE8C65B" w14:textId="77777777"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sz w:val="24"/>
          <w:szCs w:val="24"/>
        </w:rPr>
        <w:t>Copy of proposal,</w:t>
      </w:r>
    </w:p>
    <w:p w14:paraId="160E756C" w14:textId="77777777"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sz w:val="24"/>
          <w:szCs w:val="24"/>
        </w:rPr>
        <w:t>Award notification letter,</w:t>
      </w:r>
    </w:p>
    <w:p w14:paraId="43BB7B16" w14:textId="77777777"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sz w:val="24"/>
          <w:szCs w:val="24"/>
        </w:rPr>
        <w:t>Copies of approved modification requests, if any,</w:t>
      </w:r>
    </w:p>
    <w:p w14:paraId="08970C22" w14:textId="77777777" w:rsidR="005C5646" w:rsidRPr="00CE3843" w:rsidRDefault="005C5646" w:rsidP="005C5646">
      <w:pPr>
        <w:pStyle w:val="Title"/>
        <w:tabs>
          <w:tab w:val="left" w:pos="1620"/>
        </w:tabs>
        <w:ind w:left="360"/>
        <w:rPr>
          <w:rFonts w:ascii="Arial" w:hAnsi="Arial"/>
          <w:b w:val="0"/>
          <w:sz w:val="24"/>
          <w:szCs w:val="24"/>
        </w:rPr>
      </w:pPr>
      <w:r w:rsidRPr="00CE3843">
        <w:rPr>
          <w:b w:val="0"/>
          <w:sz w:val="40"/>
        </w:rPr>
        <w:lastRenderedPageBreak/>
        <w:t>A. Grant/Contract</w:t>
      </w:r>
    </w:p>
    <w:p w14:paraId="25B93624" w14:textId="77777777" w:rsidR="005C5646" w:rsidRDefault="005C5646" w:rsidP="005C5646">
      <w:pPr>
        <w:pStyle w:val="Title"/>
        <w:ind w:left="360"/>
        <w:jc w:val="left"/>
        <w:rPr>
          <w:b w:val="0"/>
          <w:sz w:val="28"/>
        </w:rPr>
      </w:pPr>
    </w:p>
    <w:p w14:paraId="4D5EC8FC" w14:textId="77777777" w:rsidR="005C5646" w:rsidRDefault="005C5646" w:rsidP="005C5646">
      <w:pPr>
        <w:pStyle w:val="Title"/>
        <w:ind w:left="720"/>
        <w:rPr>
          <w:rFonts w:ascii="Arial" w:hAnsi="Arial"/>
          <w:b w:val="0"/>
          <w:sz w:val="28"/>
        </w:rPr>
      </w:pPr>
      <w:r>
        <w:rPr>
          <w:rFonts w:ascii="Arial" w:hAnsi="Arial"/>
          <w:sz w:val="32"/>
          <w:u w:val="single"/>
        </w:rPr>
        <w:t>1. Policies &amp; Controls, cont’d</w:t>
      </w:r>
    </w:p>
    <w:p w14:paraId="48515772" w14:textId="77777777" w:rsidR="005C5646" w:rsidRDefault="005C5646" w:rsidP="005C5646">
      <w:pPr>
        <w:pStyle w:val="Title"/>
        <w:ind w:left="720"/>
        <w:jc w:val="left"/>
        <w:rPr>
          <w:rFonts w:ascii="Arial" w:hAnsi="Arial"/>
          <w:b w:val="0"/>
          <w:sz w:val="28"/>
        </w:rPr>
      </w:pPr>
    </w:p>
    <w:p w14:paraId="08DC5AE1" w14:textId="77777777" w:rsidR="005C5646" w:rsidRPr="005C5646" w:rsidRDefault="005C5646" w:rsidP="005C5646">
      <w:pPr>
        <w:pStyle w:val="Title"/>
        <w:ind w:left="360"/>
        <w:jc w:val="left"/>
        <w:rPr>
          <w:rFonts w:ascii="Arial" w:hAnsi="Arial"/>
          <w:b w:val="0"/>
          <w:sz w:val="24"/>
          <w:szCs w:val="24"/>
        </w:rPr>
      </w:pPr>
    </w:p>
    <w:p w14:paraId="0A6DE671" w14:textId="6F1161A8"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sz w:val="24"/>
          <w:szCs w:val="24"/>
        </w:rPr>
        <w:t>Program budget,</w:t>
      </w:r>
    </w:p>
    <w:p w14:paraId="352E42A9" w14:textId="77777777"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sz w:val="24"/>
          <w:szCs w:val="24"/>
        </w:rPr>
        <w:t>Reporting requirements (due dates),</w:t>
      </w:r>
    </w:p>
    <w:p w14:paraId="4AC01D6B" w14:textId="77777777"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sz w:val="24"/>
          <w:szCs w:val="24"/>
        </w:rPr>
        <w:t>Relevant correspondence relating to grant,</w:t>
      </w:r>
    </w:p>
    <w:p w14:paraId="47356B69" w14:textId="77777777" w:rsidR="001D2178" w:rsidRPr="00990E18" w:rsidRDefault="001D2178" w:rsidP="00EF644C">
      <w:pPr>
        <w:pStyle w:val="Title"/>
        <w:numPr>
          <w:ilvl w:val="1"/>
          <w:numId w:val="78"/>
        </w:numPr>
        <w:jc w:val="left"/>
        <w:rPr>
          <w:rFonts w:ascii="Arial" w:hAnsi="Arial"/>
          <w:b w:val="0"/>
          <w:sz w:val="24"/>
          <w:szCs w:val="24"/>
        </w:rPr>
      </w:pPr>
      <w:r w:rsidRPr="00990E18">
        <w:rPr>
          <w:rFonts w:ascii="Arial" w:hAnsi="Arial"/>
          <w:b w:val="0"/>
          <w:sz w:val="24"/>
          <w:szCs w:val="24"/>
        </w:rPr>
        <w:t>Copies of submitted reports, including financial reports, etc.</w:t>
      </w:r>
    </w:p>
    <w:p w14:paraId="1499FAAB" w14:textId="77777777" w:rsidR="00CE3843" w:rsidRDefault="001D2178">
      <w:pPr>
        <w:pStyle w:val="Title"/>
        <w:jc w:val="left"/>
        <w:rPr>
          <w:rFonts w:ascii="Arial" w:hAnsi="Arial"/>
          <w:b w:val="0"/>
          <w:sz w:val="24"/>
          <w:szCs w:val="24"/>
        </w:rPr>
      </w:pPr>
      <w:r w:rsidRPr="00990E18">
        <w:rPr>
          <w:rFonts w:ascii="Arial" w:hAnsi="Arial"/>
          <w:b w:val="0"/>
          <w:sz w:val="24"/>
          <w:szCs w:val="24"/>
        </w:rPr>
        <w:br/>
      </w:r>
      <w:r w:rsidRPr="00990E18">
        <w:rPr>
          <w:rFonts w:ascii="Arial" w:hAnsi="Arial"/>
          <w:bCs/>
          <w:sz w:val="28"/>
        </w:rPr>
        <w:t>j.</w:t>
      </w:r>
      <w:r w:rsidR="00A40732" w:rsidRPr="00990E18">
        <w:rPr>
          <w:rFonts w:ascii="Arial" w:hAnsi="Arial"/>
          <w:bCs/>
          <w:sz w:val="28"/>
        </w:rPr>
        <w:t xml:space="preserve"> </w:t>
      </w:r>
      <w:r w:rsidRPr="00990E18">
        <w:rPr>
          <w:rFonts w:ascii="Arial" w:hAnsi="Arial"/>
          <w:bCs/>
          <w:sz w:val="28"/>
        </w:rPr>
        <w:t xml:space="preserve"> Hiring a Program Director.</w:t>
      </w:r>
      <w:r w:rsidR="00A40732">
        <w:rPr>
          <w:rFonts w:ascii="Arial" w:hAnsi="Arial"/>
          <w:b w:val="0"/>
          <w:sz w:val="28"/>
        </w:rPr>
        <w:t xml:space="preserve"> </w:t>
      </w:r>
      <w:r w:rsidRPr="00990E18">
        <w:rPr>
          <w:rFonts w:ascii="Arial" w:hAnsi="Arial"/>
          <w:b w:val="0"/>
          <w:sz w:val="24"/>
          <w:szCs w:val="24"/>
        </w:rPr>
        <w:t xml:space="preserve">When the </w:t>
      </w:r>
      <w:r w:rsidRPr="00990E18">
        <w:rPr>
          <w:rFonts w:ascii="Arial" w:hAnsi="Arial"/>
          <w:b w:val="0"/>
          <w:i/>
          <w:sz w:val="24"/>
          <w:szCs w:val="24"/>
        </w:rPr>
        <w:t>Award Notification</w:t>
      </w:r>
      <w:r w:rsidRPr="00990E18">
        <w:rPr>
          <w:rFonts w:ascii="Arial" w:hAnsi="Arial"/>
          <w:b w:val="0"/>
          <w:sz w:val="24"/>
          <w:szCs w:val="24"/>
        </w:rPr>
        <w:t xml:space="preserve"> is received, and a Faculty or Staff member has not been designated the Program Director of the funded </w:t>
      </w:r>
    </w:p>
    <w:p w14:paraId="64577AB1" w14:textId="72323182" w:rsidR="001D2178" w:rsidRPr="00990E18" w:rsidRDefault="001D2178">
      <w:pPr>
        <w:pStyle w:val="Title"/>
        <w:jc w:val="left"/>
        <w:rPr>
          <w:rFonts w:ascii="Arial" w:hAnsi="Arial"/>
          <w:b w:val="0"/>
          <w:sz w:val="24"/>
          <w:szCs w:val="24"/>
        </w:rPr>
      </w:pPr>
      <w:r w:rsidRPr="00990E18">
        <w:rPr>
          <w:rFonts w:ascii="Arial" w:hAnsi="Arial"/>
          <w:b w:val="0"/>
          <w:sz w:val="24"/>
          <w:szCs w:val="24"/>
        </w:rPr>
        <w:t>program, a Program Director may be hired according to the IAIA Policies and Procedures and in compliance with the grant proposal and grantor guidelines.</w:t>
      </w:r>
      <w:r w:rsidR="00A40732" w:rsidRPr="00990E18">
        <w:rPr>
          <w:rFonts w:ascii="Arial" w:hAnsi="Arial"/>
          <w:b w:val="0"/>
          <w:sz w:val="24"/>
          <w:szCs w:val="24"/>
        </w:rPr>
        <w:t xml:space="preserve"> </w:t>
      </w:r>
      <w:r w:rsidRPr="00990E18">
        <w:rPr>
          <w:rFonts w:ascii="Arial" w:hAnsi="Arial"/>
          <w:b w:val="0"/>
          <w:sz w:val="24"/>
          <w:szCs w:val="24"/>
        </w:rPr>
        <w:t xml:space="preserve">Upon </w:t>
      </w:r>
      <w:r w:rsidR="00391D2F" w:rsidRPr="00990E18">
        <w:rPr>
          <w:rFonts w:ascii="Arial" w:hAnsi="Arial"/>
          <w:b w:val="0"/>
          <w:sz w:val="24"/>
          <w:szCs w:val="24"/>
        </w:rPr>
        <w:t xml:space="preserve">the </w:t>
      </w:r>
      <w:r w:rsidRPr="00990E18">
        <w:rPr>
          <w:rFonts w:ascii="Arial" w:hAnsi="Arial"/>
          <w:b w:val="0"/>
          <w:sz w:val="24"/>
          <w:szCs w:val="24"/>
        </w:rPr>
        <w:t>hirin</w:t>
      </w:r>
      <w:r w:rsidR="00C55378" w:rsidRPr="00990E18">
        <w:rPr>
          <w:rFonts w:ascii="Arial" w:hAnsi="Arial"/>
          <w:b w:val="0"/>
          <w:sz w:val="24"/>
          <w:szCs w:val="24"/>
        </w:rPr>
        <w:t>g of such an individual, the Sponsored Programs office will request an orientation meeting with the</w:t>
      </w:r>
      <w:r w:rsidR="00990E18" w:rsidRPr="00990E18">
        <w:rPr>
          <w:rFonts w:ascii="Arial" w:hAnsi="Arial"/>
          <w:b w:val="0"/>
          <w:sz w:val="24"/>
          <w:szCs w:val="24"/>
        </w:rPr>
        <w:t xml:space="preserve"> </w:t>
      </w:r>
      <w:r w:rsidRPr="00990E18">
        <w:rPr>
          <w:rFonts w:ascii="Arial" w:hAnsi="Arial"/>
          <w:b w:val="0"/>
          <w:sz w:val="24"/>
          <w:szCs w:val="24"/>
        </w:rPr>
        <w:t>Project Director and the President to:</w:t>
      </w:r>
    </w:p>
    <w:p w14:paraId="0B0ACAA6" w14:textId="77777777" w:rsidR="001D2178" w:rsidRPr="00990E18" w:rsidRDefault="001D2178">
      <w:pPr>
        <w:pStyle w:val="Title"/>
        <w:jc w:val="left"/>
        <w:rPr>
          <w:rFonts w:ascii="Arial" w:hAnsi="Arial"/>
          <w:b w:val="0"/>
          <w:sz w:val="24"/>
          <w:szCs w:val="24"/>
        </w:rPr>
      </w:pPr>
    </w:p>
    <w:p w14:paraId="380CED77" w14:textId="77777777" w:rsidR="001D2178" w:rsidRPr="00990E18" w:rsidRDefault="001D2178" w:rsidP="00F914A4">
      <w:pPr>
        <w:pStyle w:val="Title"/>
        <w:numPr>
          <w:ilvl w:val="0"/>
          <w:numId w:val="79"/>
        </w:numPr>
        <w:tabs>
          <w:tab w:val="clear" w:pos="1080"/>
        </w:tabs>
        <w:ind w:left="720"/>
        <w:jc w:val="left"/>
        <w:rPr>
          <w:rFonts w:ascii="Arial" w:hAnsi="Arial"/>
          <w:b w:val="0"/>
          <w:sz w:val="24"/>
          <w:szCs w:val="24"/>
        </w:rPr>
      </w:pPr>
      <w:r w:rsidRPr="00990E18">
        <w:rPr>
          <w:rFonts w:ascii="Arial" w:hAnsi="Arial"/>
          <w:b w:val="0"/>
          <w:sz w:val="24"/>
          <w:szCs w:val="24"/>
        </w:rPr>
        <w:t>review the Project Director responsibilities regarding:</w:t>
      </w:r>
    </w:p>
    <w:p w14:paraId="62FEB9AE" w14:textId="77777777" w:rsidR="001D2178" w:rsidRPr="00990E18" w:rsidRDefault="001D2178">
      <w:pPr>
        <w:pStyle w:val="Title"/>
        <w:jc w:val="left"/>
        <w:rPr>
          <w:rFonts w:ascii="Arial" w:hAnsi="Arial"/>
          <w:b w:val="0"/>
          <w:sz w:val="24"/>
          <w:szCs w:val="24"/>
        </w:rPr>
      </w:pPr>
    </w:p>
    <w:p w14:paraId="6126450A" w14:textId="77777777" w:rsidR="001D2178" w:rsidRPr="00990E18" w:rsidRDefault="001D2178" w:rsidP="00F914A4">
      <w:pPr>
        <w:pStyle w:val="Title"/>
        <w:numPr>
          <w:ilvl w:val="1"/>
          <w:numId w:val="79"/>
        </w:numPr>
        <w:tabs>
          <w:tab w:val="clear" w:pos="2160"/>
          <w:tab w:val="left" w:pos="1620"/>
        </w:tabs>
        <w:ind w:left="1440"/>
        <w:jc w:val="left"/>
        <w:rPr>
          <w:rFonts w:ascii="Arial" w:hAnsi="Arial"/>
          <w:b w:val="0"/>
          <w:sz w:val="24"/>
          <w:szCs w:val="24"/>
        </w:rPr>
      </w:pPr>
      <w:r w:rsidRPr="00990E18">
        <w:rPr>
          <w:rFonts w:ascii="Arial" w:hAnsi="Arial"/>
          <w:b w:val="0"/>
          <w:sz w:val="24"/>
          <w:szCs w:val="24"/>
        </w:rPr>
        <w:t>reports,</w:t>
      </w:r>
    </w:p>
    <w:p w14:paraId="14338201" w14:textId="77777777" w:rsidR="001D2178" w:rsidRPr="00990E18" w:rsidRDefault="001D2178" w:rsidP="00F914A4">
      <w:pPr>
        <w:pStyle w:val="Title"/>
        <w:numPr>
          <w:ilvl w:val="1"/>
          <w:numId w:val="79"/>
        </w:numPr>
        <w:tabs>
          <w:tab w:val="clear" w:pos="2160"/>
          <w:tab w:val="left" w:pos="1620"/>
        </w:tabs>
        <w:ind w:left="1440"/>
        <w:jc w:val="left"/>
        <w:rPr>
          <w:rFonts w:ascii="Arial" w:hAnsi="Arial"/>
          <w:b w:val="0"/>
          <w:sz w:val="24"/>
          <w:szCs w:val="24"/>
        </w:rPr>
      </w:pPr>
      <w:r w:rsidRPr="00990E18">
        <w:rPr>
          <w:rFonts w:ascii="Arial" w:hAnsi="Arial"/>
          <w:b w:val="0"/>
          <w:sz w:val="24"/>
          <w:szCs w:val="24"/>
        </w:rPr>
        <w:t>on-going program performance evaluations,</w:t>
      </w:r>
    </w:p>
    <w:p w14:paraId="779EEB06" w14:textId="77777777" w:rsidR="00CE3843" w:rsidRDefault="001D2178" w:rsidP="00CE3843">
      <w:pPr>
        <w:pStyle w:val="Title"/>
        <w:numPr>
          <w:ilvl w:val="1"/>
          <w:numId w:val="79"/>
        </w:numPr>
        <w:tabs>
          <w:tab w:val="clear" w:pos="2160"/>
          <w:tab w:val="num" w:pos="1440"/>
          <w:tab w:val="left" w:pos="1620"/>
        </w:tabs>
        <w:ind w:left="1440"/>
        <w:jc w:val="left"/>
        <w:rPr>
          <w:rFonts w:ascii="Arial" w:hAnsi="Arial"/>
          <w:b w:val="0"/>
          <w:sz w:val="24"/>
          <w:szCs w:val="24"/>
        </w:rPr>
      </w:pPr>
      <w:r w:rsidRPr="00990E18">
        <w:rPr>
          <w:rFonts w:ascii="Arial" w:hAnsi="Arial"/>
          <w:b w:val="0"/>
          <w:sz w:val="24"/>
          <w:szCs w:val="24"/>
        </w:rPr>
        <w:t>submission of requisitions regarding program needs,</w:t>
      </w:r>
    </w:p>
    <w:p w14:paraId="37735C8C" w14:textId="184F00EB" w:rsidR="001D2178" w:rsidRPr="00990E18" w:rsidRDefault="001D2178" w:rsidP="00F914A4">
      <w:pPr>
        <w:pStyle w:val="Title"/>
        <w:numPr>
          <w:ilvl w:val="1"/>
          <w:numId w:val="79"/>
        </w:numPr>
        <w:tabs>
          <w:tab w:val="clear" w:pos="2160"/>
          <w:tab w:val="left" w:pos="1620"/>
        </w:tabs>
        <w:ind w:left="1440"/>
        <w:jc w:val="left"/>
        <w:rPr>
          <w:rFonts w:ascii="Arial" w:hAnsi="Arial"/>
          <w:b w:val="0"/>
          <w:sz w:val="24"/>
          <w:szCs w:val="24"/>
        </w:rPr>
      </w:pPr>
      <w:r w:rsidRPr="00990E18">
        <w:rPr>
          <w:rFonts w:ascii="Arial" w:hAnsi="Arial"/>
          <w:b w:val="0"/>
          <w:sz w:val="24"/>
          <w:szCs w:val="24"/>
        </w:rPr>
        <w:t>review of project goals and objectives</w:t>
      </w:r>
    </w:p>
    <w:p w14:paraId="5FB237A1" w14:textId="77777777" w:rsidR="001D2178" w:rsidRPr="00990E18" w:rsidRDefault="001D2178" w:rsidP="00F914A4">
      <w:pPr>
        <w:pStyle w:val="Title"/>
        <w:numPr>
          <w:ilvl w:val="1"/>
          <w:numId w:val="79"/>
        </w:numPr>
        <w:tabs>
          <w:tab w:val="clear" w:pos="2160"/>
          <w:tab w:val="left" w:pos="1620"/>
        </w:tabs>
        <w:ind w:left="1440"/>
        <w:jc w:val="left"/>
        <w:rPr>
          <w:rFonts w:ascii="Arial" w:hAnsi="Arial"/>
          <w:b w:val="0"/>
          <w:sz w:val="24"/>
          <w:szCs w:val="24"/>
        </w:rPr>
      </w:pPr>
      <w:r w:rsidRPr="00990E18">
        <w:rPr>
          <w:rFonts w:ascii="Arial" w:hAnsi="Arial"/>
          <w:b w:val="0"/>
          <w:sz w:val="24"/>
          <w:szCs w:val="24"/>
        </w:rPr>
        <w:t xml:space="preserve">review of reporting requirements and requirements of </w:t>
      </w:r>
      <w:r w:rsidRPr="00990E18">
        <w:rPr>
          <w:rFonts w:ascii="Arial" w:hAnsi="Arial"/>
          <w:b w:val="0"/>
          <w:i/>
          <w:sz w:val="24"/>
          <w:szCs w:val="24"/>
        </w:rPr>
        <w:t>Grantor</w:t>
      </w:r>
    </w:p>
    <w:p w14:paraId="530D1459" w14:textId="77777777" w:rsidR="001D2178" w:rsidRPr="00D2424F" w:rsidRDefault="001D2178" w:rsidP="00F914A4">
      <w:pPr>
        <w:pStyle w:val="Title"/>
        <w:numPr>
          <w:ilvl w:val="1"/>
          <w:numId w:val="79"/>
        </w:numPr>
        <w:tabs>
          <w:tab w:val="clear" w:pos="2160"/>
          <w:tab w:val="left" w:pos="1620"/>
        </w:tabs>
        <w:ind w:left="1440"/>
        <w:jc w:val="left"/>
        <w:rPr>
          <w:rFonts w:ascii="Arial" w:hAnsi="Arial"/>
          <w:b w:val="0"/>
          <w:sz w:val="24"/>
          <w:szCs w:val="24"/>
        </w:rPr>
      </w:pPr>
      <w:r w:rsidRPr="00D2424F">
        <w:rPr>
          <w:rFonts w:ascii="Arial" w:hAnsi="Arial"/>
          <w:b w:val="0"/>
          <w:sz w:val="24"/>
          <w:szCs w:val="24"/>
        </w:rPr>
        <w:t>review of the documents that the campaign &amp; development office will need</w:t>
      </w:r>
    </w:p>
    <w:p w14:paraId="37D273A6" w14:textId="77777777" w:rsidR="001D2178" w:rsidRPr="00990E18" w:rsidRDefault="001D2178" w:rsidP="00EF644C">
      <w:pPr>
        <w:pStyle w:val="Title"/>
        <w:numPr>
          <w:ilvl w:val="2"/>
          <w:numId w:val="79"/>
        </w:numPr>
        <w:tabs>
          <w:tab w:val="left" w:pos="1620"/>
        </w:tabs>
        <w:jc w:val="left"/>
        <w:rPr>
          <w:rFonts w:ascii="Arial" w:hAnsi="Arial"/>
          <w:b w:val="0"/>
          <w:sz w:val="24"/>
          <w:szCs w:val="24"/>
        </w:rPr>
      </w:pPr>
      <w:r w:rsidRPr="00990E18">
        <w:rPr>
          <w:rFonts w:ascii="Arial" w:hAnsi="Arial"/>
          <w:b w:val="0"/>
          <w:sz w:val="24"/>
          <w:szCs w:val="24"/>
        </w:rPr>
        <w:t>pertinent correspondence,</w:t>
      </w:r>
    </w:p>
    <w:p w14:paraId="1FAB6E90" w14:textId="77777777" w:rsidR="001D2178" w:rsidRPr="00990E18" w:rsidRDefault="001D2178" w:rsidP="00EF644C">
      <w:pPr>
        <w:pStyle w:val="Title"/>
        <w:numPr>
          <w:ilvl w:val="2"/>
          <w:numId w:val="79"/>
        </w:numPr>
        <w:tabs>
          <w:tab w:val="left" w:pos="1620"/>
        </w:tabs>
        <w:jc w:val="left"/>
        <w:rPr>
          <w:rFonts w:ascii="Arial" w:hAnsi="Arial"/>
          <w:b w:val="0"/>
          <w:sz w:val="24"/>
          <w:szCs w:val="24"/>
        </w:rPr>
      </w:pPr>
      <w:r w:rsidRPr="00990E18">
        <w:rPr>
          <w:rFonts w:ascii="Arial" w:hAnsi="Arial"/>
          <w:b w:val="0"/>
          <w:sz w:val="24"/>
          <w:szCs w:val="24"/>
        </w:rPr>
        <w:t>reports,</w:t>
      </w:r>
    </w:p>
    <w:p w14:paraId="0EBD5A30" w14:textId="417A5C43" w:rsidR="001D2178" w:rsidRPr="00990E18" w:rsidRDefault="001D2178" w:rsidP="00EF644C">
      <w:pPr>
        <w:pStyle w:val="Title"/>
        <w:numPr>
          <w:ilvl w:val="2"/>
          <w:numId w:val="79"/>
        </w:numPr>
        <w:tabs>
          <w:tab w:val="left" w:pos="1620"/>
        </w:tabs>
        <w:jc w:val="left"/>
        <w:rPr>
          <w:rFonts w:ascii="Arial" w:hAnsi="Arial"/>
          <w:b w:val="0"/>
          <w:sz w:val="24"/>
          <w:szCs w:val="24"/>
        </w:rPr>
      </w:pPr>
      <w:r w:rsidRPr="00990E18">
        <w:rPr>
          <w:rFonts w:ascii="Arial" w:hAnsi="Arial"/>
          <w:b w:val="0"/>
          <w:sz w:val="24"/>
          <w:szCs w:val="24"/>
        </w:rPr>
        <w:t xml:space="preserve">modifications to program activities, objectives, and budget </w:t>
      </w:r>
    </w:p>
    <w:p w14:paraId="41F00C71" w14:textId="77777777" w:rsidR="005C5646" w:rsidRDefault="001D2178" w:rsidP="005C5646">
      <w:pPr>
        <w:pStyle w:val="Title"/>
        <w:numPr>
          <w:ilvl w:val="2"/>
          <w:numId w:val="79"/>
        </w:numPr>
        <w:tabs>
          <w:tab w:val="left" w:pos="1620"/>
        </w:tabs>
        <w:jc w:val="left"/>
        <w:rPr>
          <w:rFonts w:ascii="Arial" w:hAnsi="Arial"/>
          <w:b w:val="0"/>
          <w:sz w:val="24"/>
          <w:szCs w:val="24"/>
        </w:rPr>
      </w:pPr>
      <w:r w:rsidRPr="00990E18">
        <w:rPr>
          <w:rFonts w:ascii="Arial" w:hAnsi="Arial"/>
          <w:b w:val="0"/>
          <w:sz w:val="24"/>
          <w:szCs w:val="24"/>
        </w:rPr>
        <w:t>other relevant data</w:t>
      </w:r>
    </w:p>
    <w:p w14:paraId="760ED7FE" w14:textId="77777777" w:rsidR="005C5646" w:rsidRDefault="005C5646" w:rsidP="005C5646">
      <w:pPr>
        <w:pStyle w:val="Title"/>
        <w:tabs>
          <w:tab w:val="left" w:pos="1620"/>
        </w:tabs>
        <w:jc w:val="left"/>
        <w:rPr>
          <w:rFonts w:ascii="Arial" w:hAnsi="Arial"/>
          <w:b w:val="0"/>
          <w:sz w:val="24"/>
          <w:szCs w:val="24"/>
        </w:rPr>
      </w:pPr>
    </w:p>
    <w:p w14:paraId="115348AD" w14:textId="770C6153" w:rsidR="005C5646" w:rsidRPr="005C5646" w:rsidRDefault="005C5646" w:rsidP="005C5646">
      <w:pPr>
        <w:pStyle w:val="Title"/>
        <w:numPr>
          <w:ilvl w:val="0"/>
          <w:numId w:val="79"/>
        </w:numPr>
        <w:tabs>
          <w:tab w:val="left" w:pos="1620"/>
        </w:tabs>
        <w:jc w:val="left"/>
        <w:rPr>
          <w:rFonts w:ascii="Arial" w:hAnsi="Arial"/>
          <w:b w:val="0"/>
          <w:sz w:val="24"/>
          <w:szCs w:val="24"/>
        </w:rPr>
      </w:pPr>
      <w:r w:rsidRPr="005C5646">
        <w:rPr>
          <w:rFonts w:ascii="Arial" w:hAnsi="Arial"/>
          <w:b w:val="0"/>
          <w:sz w:val="24"/>
          <w:szCs w:val="24"/>
        </w:rPr>
        <w:t xml:space="preserve">Submit all pertinent information to </w:t>
      </w:r>
      <w:r w:rsidRPr="00D2424F">
        <w:rPr>
          <w:rFonts w:ascii="Arial" w:hAnsi="Arial"/>
          <w:b w:val="0"/>
          <w:sz w:val="24"/>
          <w:szCs w:val="24"/>
        </w:rPr>
        <w:t>HR</w:t>
      </w:r>
      <w:r w:rsidRPr="005C5646">
        <w:rPr>
          <w:rFonts w:ascii="Arial" w:hAnsi="Arial"/>
          <w:b w:val="0"/>
          <w:sz w:val="24"/>
          <w:szCs w:val="24"/>
        </w:rPr>
        <w:t xml:space="preserve"> and the individuals responsible for implementing the hiring process.</w:t>
      </w:r>
    </w:p>
    <w:p w14:paraId="62875479" w14:textId="77777777" w:rsidR="005C5646" w:rsidRDefault="005C5646" w:rsidP="005C5646">
      <w:pPr>
        <w:pStyle w:val="Title"/>
        <w:ind w:left="720"/>
        <w:jc w:val="left"/>
        <w:rPr>
          <w:rFonts w:ascii="Arial" w:hAnsi="Arial"/>
          <w:b w:val="0"/>
          <w:sz w:val="24"/>
          <w:szCs w:val="24"/>
        </w:rPr>
      </w:pPr>
    </w:p>
    <w:p w14:paraId="74A26E6C" w14:textId="39C8AC50" w:rsidR="001D2178" w:rsidRPr="00990E18" w:rsidRDefault="001D2178" w:rsidP="00F914A4">
      <w:pPr>
        <w:pStyle w:val="Title"/>
        <w:numPr>
          <w:ilvl w:val="0"/>
          <w:numId w:val="79"/>
        </w:numPr>
        <w:tabs>
          <w:tab w:val="clear" w:pos="1080"/>
        </w:tabs>
        <w:ind w:left="720"/>
        <w:jc w:val="left"/>
        <w:rPr>
          <w:rFonts w:ascii="Arial" w:hAnsi="Arial"/>
          <w:b w:val="0"/>
          <w:sz w:val="24"/>
          <w:szCs w:val="24"/>
        </w:rPr>
      </w:pPr>
      <w:r w:rsidRPr="00990E18">
        <w:rPr>
          <w:rFonts w:ascii="Arial" w:hAnsi="Arial"/>
          <w:b w:val="0"/>
          <w:sz w:val="24"/>
          <w:szCs w:val="24"/>
        </w:rPr>
        <w:t>If at any time a Program Director resigns, is transferred</w:t>
      </w:r>
      <w:r w:rsidR="00391D2F" w:rsidRPr="00990E18">
        <w:rPr>
          <w:rFonts w:ascii="Arial" w:hAnsi="Arial"/>
          <w:b w:val="0"/>
          <w:sz w:val="24"/>
          <w:szCs w:val="24"/>
        </w:rPr>
        <w:t>,</w:t>
      </w:r>
      <w:r w:rsidRPr="00990E18">
        <w:rPr>
          <w:rFonts w:ascii="Arial" w:hAnsi="Arial"/>
          <w:b w:val="0"/>
          <w:sz w:val="24"/>
          <w:szCs w:val="24"/>
        </w:rPr>
        <w:t xml:space="preserve"> or terminated, he/she is responsible for turning in all files </w:t>
      </w:r>
      <w:r w:rsidR="00391D2F" w:rsidRPr="00990E18">
        <w:rPr>
          <w:rFonts w:ascii="Arial" w:hAnsi="Arial"/>
          <w:b w:val="0"/>
          <w:sz w:val="24"/>
          <w:szCs w:val="24"/>
        </w:rPr>
        <w:t>about</w:t>
      </w:r>
      <w:r w:rsidRPr="00990E18">
        <w:rPr>
          <w:rFonts w:ascii="Arial" w:hAnsi="Arial"/>
          <w:b w:val="0"/>
          <w:sz w:val="24"/>
          <w:szCs w:val="24"/>
        </w:rPr>
        <w:t xml:space="preserve"> </w:t>
      </w:r>
      <w:r w:rsidR="00C55378" w:rsidRPr="00990E18">
        <w:rPr>
          <w:rFonts w:ascii="Arial" w:hAnsi="Arial"/>
          <w:b w:val="0"/>
          <w:sz w:val="24"/>
          <w:szCs w:val="24"/>
        </w:rPr>
        <w:t>the program to the Sponsored Programs office</w:t>
      </w:r>
      <w:r w:rsidRPr="00990E18">
        <w:rPr>
          <w:rFonts w:ascii="Arial" w:hAnsi="Arial"/>
          <w:b w:val="0"/>
          <w:sz w:val="24"/>
          <w:szCs w:val="24"/>
        </w:rPr>
        <w:t>.</w:t>
      </w:r>
    </w:p>
    <w:p w14:paraId="16731568" w14:textId="77777777" w:rsidR="001D2178" w:rsidRPr="00990E18" w:rsidRDefault="001D2178">
      <w:pPr>
        <w:pStyle w:val="Title"/>
        <w:jc w:val="left"/>
        <w:rPr>
          <w:rFonts w:ascii="Arial" w:hAnsi="Arial"/>
          <w:b w:val="0"/>
          <w:sz w:val="24"/>
          <w:szCs w:val="24"/>
        </w:rPr>
      </w:pPr>
    </w:p>
    <w:p w14:paraId="5808E71C" w14:textId="77777777" w:rsidR="001D2178" w:rsidRPr="00990E18" w:rsidRDefault="001D2178">
      <w:pPr>
        <w:pStyle w:val="Title"/>
        <w:jc w:val="left"/>
        <w:rPr>
          <w:rFonts w:ascii="Arial" w:hAnsi="Arial"/>
          <w:b w:val="0"/>
          <w:sz w:val="24"/>
          <w:szCs w:val="24"/>
        </w:rPr>
      </w:pPr>
    </w:p>
    <w:p w14:paraId="6896FD14" w14:textId="77777777" w:rsidR="001D2178" w:rsidRPr="005C5646" w:rsidRDefault="001D2178">
      <w:pPr>
        <w:pStyle w:val="Title"/>
        <w:jc w:val="left"/>
        <w:rPr>
          <w:rFonts w:ascii="Arial" w:hAnsi="Arial"/>
          <w:bCs/>
          <w:sz w:val="28"/>
        </w:rPr>
      </w:pPr>
      <w:r w:rsidRPr="005C5646">
        <w:rPr>
          <w:rFonts w:ascii="Arial" w:hAnsi="Arial"/>
          <w:bCs/>
          <w:sz w:val="28"/>
        </w:rPr>
        <w:t>k.</w:t>
      </w:r>
      <w:r w:rsidR="00A40732" w:rsidRPr="005C5646">
        <w:rPr>
          <w:rFonts w:ascii="Arial" w:hAnsi="Arial"/>
          <w:bCs/>
          <w:sz w:val="28"/>
        </w:rPr>
        <w:t xml:space="preserve"> </w:t>
      </w:r>
      <w:r w:rsidRPr="005C5646">
        <w:rPr>
          <w:rFonts w:ascii="Arial" w:hAnsi="Arial"/>
          <w:bCs/>
          <w:sz w:val="28"/>
        </w:rPr>
        <w:t>Program Close-out.</w:t>
      </w:r>
    </w:p>
    <w:p w14:paraId="0377D54A" w14:textId="77777777" w:rsidR="001D2178" w:rsidRPr="005C5646" w:rsidRDefault="001D2178">
      <w:pPr>
        <w:pStyle w:val="Title"/>
        <w:jc w:val="left"/>
        <w:rPr>
          <w:rFonts w:ascii="Arial" w:hAnsi="Arial"/>
          <w:b w:val="0"/>
          <w:sz w:val="24"/>
          <w:szCs w:val="24"/>
        </w:rPr>
      </w:pPr>
    </w:p>
    <w:p w14:paraId="273E3660" w14:textId="77777777" w:rsidR="001D2178" w:rsidRPr="005C5646" w:rsidRDefault="00C55378" w:rsidP="00EF644C">
      <w:pPr>
        <w:pStyle w:val="Title"/>
        <w:numPr>
          <w:ilvl w:val="0"/>
          <w:numId w:val="80"/>
        </w:numPr>
        <w:jc w:val="left"/>
        <w:rPr>
          <w:rFonts w:ascii="Arial" w:hAnsi="Arial"/>
          <w:b w:val="0"/>
          <w:sz w:val="24"/>
          <w:szCs w:val="24"/>
        </w:rPr>
      </w:pPr>
      <w:r w:rsidRPr="005C5646">
        <w:rPr>
          <w:rFonts w:ascii="Arial" w:hAnsi="Arial"/>
          <w:b w:val="0"/>
          <w:sz w:val="24"/>
          <w:szCs w:val="24"/>
        </w:rPr>
        <w:t>The Sponsored Programs office</w:t>
      </w:r>
      <w:r w:rsidR="001D2178" w:rsidRPr="005C5646">
        <w:rPr>
          <w:rFonts w:ascii="Arial" w:hAnsi="Arial"/>
          <w:b w:val="0"/>
          <w:sz w:val="24"/>
          <w:szCs w:val="24"/>
        </w:rPr>
        <w:t xml:space="preserve"> will review the program during the last quarter of its project end-date, coordinating efforts with the Office of Financial Services and the Project Director regarding its audit actions:</w:t>
      </w:r>
    </w:p>
    <w:p w14:paraId="18B8C716" w14:textId="77777777" w:rsidR="00391D2F" w:rsidRDefault="00391D2F" w:rsidP="00391D2F">
      <w:pPr>
        <w:pStyle w:val="Title"/>
        <w:ind w:left="1440"/>
        <w:jc w:val="left"/>
        <w:rPr>
          <w:rFonts w:ascii="Arial" w:hAnsi="Arial"/>
          <w:b w:val="0"/>
          <w:sz w:val="28"/>
        </w:rPr>
      </w:pPr>
    </w:p>
    <w:p w14:paraId="03BA520A" w14:textId="77777777" w:rsidR="00391D2F" w:rsidRDefault="00391D2F" w:rsidP="00391D2F">
      <w:pPr>
        <w:pStyle w:val="Title"/>
        <w:rPr>
          <w:b w:val="0"/>
          <w:sz w:val="40"/>
        </w:rPr>
      </w:pPr>
      <w:r>
        <w:rPr>
          <w:b w:val="0"/>
          <w:sz w:val="40"/>
        </w:rPr>
        <w:lastRenderedPageBreak/>
        <w:t>A. Grant/Contract</w:t>
      </w:r>
    </w:p>
    <w:p w14:paraId="1DEA0235" w14:textId="77777777" w:rsidR="00391D2F" w:rsidRDefault="00391D2F" w:rsidP="00391D2F">
      <w:pPr>
        <w:pStyle w:val="Title"/>
        <w:rPr>
          <w:b w:val="0"/>
          <w:sz w:val="28"/>
        </w:rPr>
      </w:pPr>
    </w:p>
    <w:p w14:paraId="3563640D" w14:textId="77777777" w:rsidR="00391D2F" w:rsidRDefault="00391D2F" w:rsidP="00391D2F">
      <w:pPr>
        <w:pStyle w:val="Title"/>
        <w:ind w:left="360"/>
        <w:rPr>
          <w:rFonts w:ascii="Arial" w:hAnsi="Arial"/>
          <w:b w:val="0"/>
          <w:sz w:val="28"/>
        </w:rPr>
      </w:pPr>
      <w:r>
        <w:rPr>
          <w:rFonts w:ascii="Arial" w:hAnsi="Arial"/>
          <w:sz w:val="32"/>
          <w:u w:val="single"/>
        </w:rPr>
        <w:t>1. Policies &amp; Controls, cont’d</w:t>
      </w:r>
    </w:p>
    <w:p w14:paraId="4102146C" w14:textId="381A9BD5" w:rsidR="00391D2F" w:rsidRDefault="00391D2F" w:rsidP="00391D2F">
      <w:pPr>
        <w:pStyle w:val="Title"/>
        <w:jc w:val="left"/>
        <w:rPr>
          <w:rFonts w:ascii="Arial" w:hAnsi="Arial"/>
          <w:b w:val="0"/>
          <w:sz w:val="28"/>
        </w:rPr>
      </w:pPr>
    </w:p>
    <w:p w14:paraId="6FD9145D" w14:textId="77777777" w:rsidR="00F914A4" w:rsidRDefault="00F914A4" w:rsidP="00391D2F">
      <w:pPr>
        <w:pStyle w:val="Title"/>
        <w:jc w:val="left"/>
        <w:rPr>
          <w:rFonts w:ascii="Arial" w:hAnsi="Arial"/>
          <w:b w:val="0"/>
          <w:sz w:val="28"/>
        </w:rPr>
      </w:pPr>
    </w:p>
    <w:p w14:paraId="07D65AF0" w14:textId="77777777" w:rsidR="001D2178" w:rsidRPr="00875AA3" w:rsidRDefault="001D2178" w:rsidP="00EF644C">
      <w:pPr>
        <w:pStyle w:val="Title"/>
        <w:numPr>
          <w:ilvl w:val="1"/>
          <w:numId w:val="80"/>
        </w:numPr>
        <w:jc w:val="left"/>
        <w:rPr>
          <w:rFonts w:ascii="Arial" w:hAnsi="Arial"/>
          <w:b w:val="0"/>
          <w:sz w:val="24"/>
          <w:szCs w:val="24"/>
        </w:rPr>
      </w:pPr>
      <w:r w:rsidRPr="00875AA3">
        <w:rPr>
          <w:rFonts w:ascii="Arial" w:hAnsi="Arial"/>
          <w:b w:val="0"/>
          <w:sz w:val="24"/>
          <w:szCs w:val="24"/>
        </w:rPr>
        <w:t xml:space="preserve">This review will document any action needed to be taken to close out that </w:t>
      </w:r>
      <w:proofErr w:type="gramStart"/>
      <w:r w:rsidRPr="00875AA3">
        <w:rPr>
          <w:rFonts w:ascii="Arial" w:hAnsi="Arial"/>
          <w:b w:val="0"/>
          <w:sz w:val="24"/>
          <w:szCs w:val="24"/>
        </w:rPr>
        <w:t>particular program</w:t>
      </w:r>
      <w:proofErr w:type="gramEnd"/>
      <w:r w:rsidRPr="00875AA3">
        <w:rPr>
          <w:rFonts w:ascii="Arial" w:hAnsi="Arial"/>
          <w:b w:val="0"/>
          <w:sz w:val="24"/>
          <w:szCs w:val="24"/>
        </w:rPr>
        <w:t xml:space="preserve"> according to the regulations (CFR or other) that govern the program.</w:t>
      </w:r>
    </w:p>
    <w:p w14:paraId="456B6BA6" w14:textId="77777777" w:rsidR="001D2178" w:rsidRPr="00875AA3" w:rsidRDefault="001D2178" w:rsidP="00391D2F">
      <w:pPr>
        <w:pStyle w:val="Title"/>
        <w:jc w:val="left"/>
        <w:rPr>
          <w:rFonts w:ascii="Arial" w:hAnsi="Arial"/>
          <w:b w:val="0"/>
          <w:sz w:val="24"/>
          <w:szCs w:val="24"/>
        </w:rPr>
      </w:pPr>
    </w:p>
    <w:p w14:paraId="450D9D91" w14:textId="77777777" w:rsidR="001D2178" w:rsidRPr="00875AA3" w:rsidRDefault="001D2178" w:rsidP="00EF644C">
      <w:pPr>
        <w:pStyle w:val="Title"/>
        <w:numPr>
          <w:ilvl w:val="0"/>
          <w:numId w:val="80"/>
        </w:numPr>
        <w:jc w:val="left"/>
        <w:rPr>
          <w:rFonts w:ascii="Arial" w:hAnsi="Arial"/>
          <w:b w:val="0"/>
          <w:sz w:val="24"/>
          <w:szCs w:val="24"/>
        </w:rPr>
      </w:pPr>
      <w:r w:rsidRPr="00875AA3">
        <w:rPr>
          <w:rFonts w:ascii="Arial" w:hAnsi="Arial"/>
          <w:b w:val="0"/>
          <w:sz w:val="24"/>
          <w:szCs w:val="24"/>
        </w:rPr>
        <w:t xml:space="preserve">If a grant-funded program is ineligible to receive continued funding from the </w:t>
      </w:r>
      <w:r w:rsidRPr="00875AA3">
        <w:rPr>
          <w:rFonts w:ascii="Arial" w:hAnsi="Arial"/>
          <w:b w:val="0"/>
          <w:i/>
          <w:sz w:val="24"/>
          <w:szCs w:val="24"/>
        </w:rPr>
        <w:t>Grantor Agency</w:t>
      </w:r>
      <w:r w:rsidRPr="00875AA3">
        <w:rPr>
          <w:rFonts w:ascii="Arial" w:hAnsi="Arial"/>
          <w:b w:val="0"/>
          <w:sz w:val="24"/>
          <w:szCs w:val="24"/>
        </w:rPr>
        <w:t>, it must be determined by the President wh</w:t>
      </w:r>
      <w:r w:rsidR="00C55378" w:rsidRPr="00875AA3">
        <w:rPr>
          <w:rFonts w:ascii="Arial" w:hAnsi="Arial"/>
          <w:b w:val="0"/>
          <w:sz w:val="24"/>
          <w:szCs w:val="24"/>
        </w:rPr>
        <w:t xml:space="preserve">ether the program warrants the Sponsored Programs office to pursue </w:t>
      </w:r>
      <w:r w:rsidRPr="00875AA3">
        <w:rPr>
          <w:rFonts w:ascii="Arial" w:hAnsi="Arial"/>
          <w:b w:val="0"/>
          <w:sz w:val="24"/>
          <w:szCs w:val="24"/>
        </w:rPr>
        <w:t>other funding sources.</w:t>
      </w:r>
    </w:p>
    <w:p w14:paraId="36628A7C" w14:textId="77777777" w:rsidR="001D2178" w:rsidRPr="00875AA3" w:rsidRDefault="001D2178">
      <w:pPr>
        <w:pStyle w:val="Title"/>
        <w:jc w:val="left"/>
        <w:rPr>
          <w:rFonts w:ascii="Arial" w:hAnsi="Arial"/>
          <w:b w:val="0"/>
          <w:sz w:val="24"/>
          <w:szCs w:val="24"/>
        </w:rPr>
      </w:pPr>
    </w:p>
    <w:p w14:paraId="7D678378" w14:textId="77777777" w:rsidR="001D2178" w:rsidRPr="00875AA3" w:rsidRDefault="001D2178" w:rsidP="00EF644C">
      <w:pPr>
        <w:pStyle w:val="Title"/>
        <w:numPr>
          <w:ilvl w:val="0"/>
          <w:numId w:val="80"/>
        </w:numPr>
        <w:jc w:val="left"/>
        <w:rPr>
          <w:rFonts w:ascii="Arial" w:hAnsi="Arial"/>
          <w:b w:val="0"/>
          <w:sz w:val="24"/>
          <w:szCs w:val="24"/>
        </w:rPr>
      </w:pPr>
      <w:r w:rsidRPr="00875AA3">
        <w:rPr>
          <w:rFonts w:ascii="Arial" w:hAnsi="Arial"/>
          <w:b w:val="0"/>
          <w:sz w:val="24"/>
          <w:szCs w:val="24"/>
        </w:rPr>
        <w:t>If the program will be closed-out, the Program Director is responsible for turning in all records, files, data</w:t>
      </w:r>
      <w:r w:rsidR="00391D2F" w:rsidRPr="00875AA3">
        <w:rPr>
          <w:rFonts w:ascii="Arial" w:hAnsi="Arial"/>
          <w:b w:val="0"/>
          <w:sz w:val="24"/>
          <w:szCs w:val="24"/>
        </w:rPr>
        <w:t>,</w:t>
      </w:r>
      <w:r w:rsidRPr="00875AA3">
        <w:rPr>
          <w:rFonts w:ascii="Arial" w:hAnsi="Arial"/>
          <w:b w:val="0"/>
          <w:sz w:val="24"/>
          <w:szCs w:val="24"/>
        </w:rPr>
        <w:t xml:space="preserve"> or statistics gained from the program</w:t>
      </w:r>
      <w:r w:rsidR="00C55378" w:rsidRPr="00875AA3">
        <w:rPr>
          <w:rFonts w:ascii="Arial" w:hAnsi="Arial"/>
          <w:b w:val="0"/>
          <w:sz w:val="24"/>
          <w:szCs w:val="24"/>
        </w:rPr>
        <w:t xml:space="preserve"> to the Sponsored Programs</w:t>
      </w:r>
      <w:r w:rsidRPr="00875AA3">
        <w:rPr>
          <w:rFonts w:ascii="Arial" w:hAnsi="Arial"/>
          <w:b w:val="0"/>
          <w:sz w:val="24"/>
          <w:szCs w:val="24"/>
        </w:rPr>
        <w:t xml:space="preserve"> office:</w:t>
      </w:r>
    </w:p>
    <w:p w14:paraId="072B9D4A" w14:textId="77777777" w:rsidR="001D2178" w:rsidRPr="00875AA3" w:rsidRDefault="001D2178" w:rsidP="00EF644C">
      <w:pPr>
        <w:pStyle w:val="Title"/>
        <w:numPr>
          <w:ilvl w:val="1"/>
          <w:numId w:val="80"/>
        </w:numPr>
        <w:jc w:val="left"/>
        <w:rPr>
          <w:rFonts w:ascii="Arial" w:hAnsi="Arial"/>
          <w:b w:val="0"/>
          <w:sz w:val="24"/>
          <w:szCs w:val="24"/>
        </w:rPr>
      </w:pPr>
      <w:r w:rsidRPr="00875AA3">
        <w:rPr>
          <w:rFonts w:ascii="Arial" w:hAnsi="Arial"/>
          <w:b w:val="0"/>
          <w:sz w:val="24"/>
          <w:szCs w:val="24"/>
        </w:rPr>
        <w:t xml:space="preserve">Copies will be maintained </w:t>
      </w:r>
      <w:r w:rsidR="00C55378" w:rsidRPr="00875AA3">
        <w:rPr>
          <w:rFonts w:ascii="Arial" w:hAnsi="Arial"/>
          <w:b w:val="0"/>
          <w:sz w:val="24"/>
          <w:szCs w:val="24"/>
        </w:rPr>
        <w:t>for the Sponsored Programs</w:t>
      </w:r>
      <w:r w:rsidRPr="00875AA3">
        <w:rPr>
          <w:rFonts w:ascii="Arial" w:hAnsi="Arial"/>
          <w:b w:val="0"/>
          <w:sz w:val="24"/>
          <w:szCs w:val="24"/>
        </w:rPr>
        <w:t xml:space="preserve"> office files and the Office of Financial Services for audit purposes.</w:t>
      </w:r>
    </w:p>
    <w:p w14:paraId="2F3DDBC0" w14:textId="77777777" w:rsidR="001D2178" w:rsidRPr="00875AA3" w:rsidRDefault="001D2178">
      <w:pPr>
        <w:pStyle w:val="Title"/>
        <w:jc w:val="left"/>
        <w:rPr>
          <w:rFonts w:ascii="Arial" w:hAnsi="Arial"/>
          <w:b w:val="0"/>
          <w:sz w:val="24"/>
          <w:szCs w:val="24"/>
        </w:rPr>
      </w:pPr>
    </w:p>
    <w:p w14:paraId="7324339B" w14:textId="77777777" w:rsidR="001D2178" w:rsidRPr="00875AA3" w:rsidRDefault="001D2178">
      <w:pPr>
        <w:pStyle w:val="Title"/>
        <w:jc w:val="left"/>
        <w:rPr>
          <w:rFonts w:ascii="Arial" w:hAnsi="Arial"/>
          <w:b w:val="0"/>
          <w:sz w:val="24"/>
          <w:szCs w:val="24"/>
        </w:rPr>
      </w:pPr>
      <w:r w:rsidRPr="00875AA3">
        <w:rPr>
          <w:rFonts w:ascii="Arial" w:hAnsi="Arial"/>
          <w:b w:val="0"/>
          <w:sz w:val="24"/>
          <w:szCs w:val="24"/>
        </w:rPr>
        <w:t xml:space="preserve">The FAS Department is responsible for </w:t>
      </w:r>
      <w:r w:rsidRPr="00D2424F">
        <w:rPr>
          <w:rFonts w:ascii="Arial" w:hAnsi="Arial"/>
          <w:b w:val="0"/>
          <w:sz w:val="24"/>
          <w:szCs w:val="24"/>
        </w:rPr>
        <w:t>scheduling audits for program closeouts.</w:t>
      </w:r>
      <w:r w:rsidR="00A40732" w:rsidRPr="00D2424F">
        <w:rPr>
          <w:rFonts w:ascii="Arial" w:hAnsi="Arial"/>
          <w:b w:val="0"/>
          <w:sz w:val="24"/>
          <w:szCs w:val="24"/>
        </w:rPr>
        <w:t xml:space="preserve"> </w:t>
      </w:r>
      <w:r w:rsidRPr="00D2424F">
        <w:rPr>
          <w:rFonts w:ascii="Arial" w:hAnsi="Arial"/>
          <w:b w:val="0"/>
          <w:sz w:val="24"/>
          <w:szCs w:val="24"/>
        </w:rPr>
        <w:t>Audits should be scheduled three (3) months in advance of program-end-date, if possible.</w:t>
      </w:r>
    </w:p>
    <w:p w14:paraId="4EDCBFDD" w14:textId="77777777" w:rsidR="001D2178" w:rsidRPr="00875AA3" w:rsidRDefault="001D2178">
      <w:pPr>
        <w:pStyle w:val="Title"/>
        <w:jc w:val="left"/>
        <w:rPr>
          <w:rFonts w:ascii="Arial" w:hAnsi="Arial"/>
          <w:b w:val="0"/>
          <w:sz w:val="24"/>
          <w:szCs w:val="24"/>
        </w:rPr>
      </w:pPr>
    </w:p>
    <w:p w14:paraId="05B95330" w14:textId="77777777" w:rsidR="001D2178" w:rsidRPr="00875AA3" w:rsidRDefault="001D2178">
      <w:pPr>
        <w:pStyle w:val="Title"/>
        <w:jc w:val="left"/>
        <w:rPr>
          <w:rFonts w:ascii="Arial" w:hAnsi="Arial"/>
          <w:b w:val="0"/>
          <w:sz w:val="24"/>
          <w:szCs w:val="24"/>
        </w:rPr>
      </w:pPr>
    </w:p>
    <w:p w14:paraId="31B8FA02" w14:textId="77777777" w:rsidR="001D2178" w:rsidRPr="00875AA3" w:rsidRDefault="001D2178" w:rsidP="00EF644C">
      <w:pPr>
        <w:pStyle w:val="Title"/>
        <w:numPr>
          <w:ilvl w:val="0"/>
          <w:numId w:val="93"/>
        </w:numPr>
        <w:jc w:val="left"/>
        <w:rPr>
          <w:rFonts w:ascii="Arial" w:hAnsi="Arial"/>
          <w:b w:val="0"/>
          <w:i/>
          <w:sz w:val="24"/>
          <w:szCs w:val="24"/>
        </w:rPr>
      </w:pPr>
      <w:r w:rsidRPr="00875AA3">
        <w:rPr>
          <w:rFonts w:ascii="Arial" w:hAnsi="Arial"/>
          <w:sz w:val="28"/>
        </w:rPr>
        <w:t>Public Information and Confidentiality.</w:t>
      </w:r>
      <w:r w:rsidR="00A40732">
        <w:rPr>
          <w:rFonts w:ascii="Arial" w:hAnsi="Arial"/>
          <w:b w:val="0"/>
          <w:sz w:val="28"/>
        </w:rPr>
        <w:t xml:space="preserve"> </w:t>
      </w:r>
      <w:r w:rsidRPr="00875AA3">
        <w:rPr>
          <w:rFonts w:ascii="Arial" w:hAnsi="Arial"/>
          <w:b w:val="0"/>
          <w:sz w:val="24"/>
          <w:szCs w:val="24"/>
        </w:rPr>
        <w:t xml:space="preserve">All program information, documents, reports, etc., should be maintained </w:t>
      </w:r>
      <w:r w:rsidR="00391D2F" w:rsidRPr="00875AA3">
        <w:rPr>
          <w:rFonts w:ascii="Arial" w:hAnsi="Arial"/>
          <w:b w:val="0"/>
          <w:sz w:val="24"/>
          <w:szCs w:val="24"/>
        </w:rPr>
        <w:t>confidentially</w:t>
      </w:r>
      <w:r w:rsidRPr="00875AA3">
        <w:rPr>
          <w:rFonts w:ascii="Arial" w:hAnsi="Arial"/>
          <w:b w:val="0"/>
          <w:sz w:val="24"/>
          <w:szCs w:val="24"/>
        </w:rPr>
        <w:t>.</w:t>
      </w:r>
      <w:r w:rsidR="00A40732" w:rsidRPr="00875AA3">
        <w:rPr>
          <w:rFonts w:ascii="Arial" w:hAnsi="Arial"/>
          <w:b w:val="0"/>
          <w:sz w:val="24"/>
          <w:szCs w:val="24"/>
        </w:rPr>
        <w:t xml:space="preserve"> </w:t>
      </w:r>
      <w:r w:rsidRPr="00875AA3">
        <w:rPr>
          <w:rFonts w:ascii="Arial" w:hAnsi="Arial"/>
          <w:b w:val="0"/>
          <w:i/>
          <w:sz w:val="24"/>
          <w:szCs w:val="24"/>
        </w:rPr>
        <w:t>Special Condition Reports</w:t>
      </w:r>
      <w:r w:rsidRPr="00875AA3">
        <w:rPr>
          <w:rFonts w:ascii="Arial" w:hAnsi="Arial"/>
          <w:b w:val="0"/>
          <w:sz w:val="24"/>
          <w:szCs w:val="24"/>
        </w:rPr>
        <w:t xml:space="preserve"> will be defined as report information that is requested or made available to American Indian Programs and Tribes.</w:t>
      </w:r>
    </w:p>
    <w:p w14:paraId="205BE097" w14:textId="77777777" w:rsidR="001D2178" w:rsidRPr="00875AA3" w:rsidRDefault="001D2178">
      <w:pPr>
        <w:pStyle w:val="Title"/>
        <w:jc w:val="left"/>
        <w:rPr>
          <w:rFonts w:ascii="Arial" w:hAnsi="Arial"/>
          <w:b w:val="0"/>
          <w:i/>
          <w:sz w:val="24"/>
          <w:szCs w:val="24"/>
        </w:rPr>
      </w:pPr>
    </w:p>
    <w:p w14:paraId="7FC3CDBA" w14:textId="77777777" w:rsidR="001D2178" w:rsidRPr="00875AA3" w:rsidRDefault="001D2178" w:rsidP="00EF644C">
      <w:pPr>
        <w:pStyle w:val="Title"/>
        <w:numPr>
          <w:ilvl w:val="0"/>
          <w:numId w:val="81"/>
        </w:numPr>
        <w:jc w:val="left"/>
        <w:rPr>
          <w:rFonts w:ascii="Arial" w:hAnsi="Arial"/>
          <w:b w:val="0"/>
          <w:sz w:val="24"/>
          <w:szCs w:val="24"/>
        </w:rPr>
      </w:pPr>
      <w:r w:rsidRPr="00875AA3">
        <w:rPr>
          <w:rFonts w:ascii="Arial" w:hAnsi="Arial"/>
          <w:b w:val="0"/>
          <w:sz w:val="24"/>
          <w:szCs w:val="24"/>
        </w:rPr>
        <w:t xml:space="preserve">The IAIA shall make information and reports available to American Indian Programs and/or Tribes based on written </w:t>
      </w:r>
      <w:r w:rsidR="003059BD" w:rsidRPr="00875AA3">
        <w:rPr>
          <w:rFonts w:ascii="Arial" w:hAnsi="Arial"/>
          <w:b w:val="0"/>
          <w:sz w:val="24"/>
          <w:szCs w:val="24"/>
        </w:rPr>
        <w:t>requests and</w:t>
      </w:r>
      <w:r w:rsidRPr="00875AA3">
        <w:rPr>
          <w:rFonts w:ascii="Arial" w:hAnsi="Arial"/>
          <w:b w:val="0"/>
          <w:sz w:val="24"/>
          <w:szCs w:val="24"/>
        </w:rPr>
        <w:t xml:space="preserve"> shall be made available to these groups within 10 days of receipt of </w:t>
      </w:r>
      <w:r w:rsidR="00391D2F" w:rsidRPr="00875AA3">
        <w:rPr>
          <w:rFonts w:ascii="Arial" w:hAnsi="Arial"/>
          <w:b w:val="0"/>
          <w:sz w:val="24"/>
          <w:szCs w:val="24"/>
        </w:rPr>
        <w:t xml:space="preserve">the </w:t>
      </w:r>
      <w:r w:rsidRPr="00875AA3">
        <w:rPr>
          <w:rFonts w:ascii="Arial" w:hAnsi="Arial"/>
          <w:b w:val="0"/>
          <w:sz w:val="24"/>
          <w:szCs w:val="24"/>
        </w:rPr>
        <w:t>request, subject to any exceptions provided for in the Freedom of Information Act (5 U.S.C. 522), as amended by the act of November 21, 1972 (PL 93-502; Stat. 1561).</w:t>
      </w:r>
    </w:p>
    <w:p w14:paraId="15B866B6" w14:textId="77777777" w:rsidR="001D2178" w:rsidRPr="00875AA3" w:rsidRDefault="001D2178">
      <w:pPr>
        <w:pStyle w:val="Title"/>
        <w:jc w:val="left"/>
        <w:rPr>
          <w:rFonts w:ascii="Arial" w:hAnsi="Arial"/>
          <w:b w:val="0"/>
          <w:sz w:val="24"/>
          <w:szCs w:val="24"/>
        </w:rPr>
      </w:pPr>
    </w:p>
    <w:p w14:paraId="5EE8B394" w14:textId="77777777" w:rsidR="001D2178" w:rsidRPr="00875AA3" w:rsidRDefault="001D2178" w:rsidP="00875AA3">
      <w:pPr>
        <w:pStyle w:val="Title"/>
        <w:numPr>
          <w:ilvl w:val="0"/>
          <w:numId w:val="81"/>
        </w:numPr>
        <w:jc w:val="left"/>
        <w:rPr>
          <w:rFonts w:ascii="Arial" w:hAnsi="Arial"/>
          <w:b w:val="0"/>
          <w:sz w:val="24"/>
          <w:szCs w:val="24"/>
        </w:rPr>
      </w:pPr>
      <w:r w:rsidRPr="00875AA3">
        <w:rPr>
          <w:rFonts w:ascii="Arial" w:hAnsi="Arial"/>
          <w:b w:val="0"/>
          <w:sz w:val="24"/>
          <w:szCs w:val="24"/>
        </w:rPr>
        <w:t xml:space="preserve">Amendments to this </w:t>
      </w:r>
      <w:r w:rsidRPr="00875AA3">
        <w:rPr>
          <w:rFonts w:ascii="Arial" w:hAnsi="Arial"/>
          <w:b w:val="0"/>
          <w:i/>
          <w:sz w:val="24"/>
          <w:szCs w:val="24"/>
        </w:rPr>
        <w:t>Policy</w:t>
      </w:r>
      <w:r w:rsidRPr="00875AA3">
        <w:rPr>
          <w:rFonts w:ascii="Arial" w:hAnsi="Arial"/>
          <w:b w:val="0"/>
          <w:sz w:val="24"/>
          <w:szCs w:val="24"/>
        </w:rPr>
        <w:t xml:space="preserve"> will be screened by:</w:t>
      </w:r>
    </w:p>
    <w:p w14:paraId="203E1DBE" w14:textId="77777777" w:rsidR="001D2178" w:rsidRPr="00875AA3" w:rsidRDefault="00C55378" w:rsidP="00EF644C">
      <w:pPr>
        <w:pStyle w:val="Title"/>
        <w:numPr>
          <w:ilvl w:val="1"/>
          <w:numId w:val="82"/>
        </w:numPr>
        <w:jc w:val="left"/>
        <w:rPr>
          <w:rFonts w:ascii="Arial" w:hAnsi="Arial"/>
          <w:b w:val="0"/>
          <w:sz w:val="24"/>
          <w:szCs w:val="24"/>
        </w:rPr>
      </w:pPr>
      <w:r w:rsidRPr="00875AA3">
        <w:rPr>
          <w:rFonts w:ascii="Arial" w:hAnsi="Arial"/>
          <w:b w:val="0"/>
          <w:sz w:val="24"/>
          <w:szCs w:val="24"/>
        </w:rPr>
        <w:t xml:space="preserve">The Director of Sponsored Programs </w:t>
      </w:r>
    </w:p>
    <w:p w14:paraId="0A07C7DC" w14:textId="77777777" w:rsidR="001D2178" w:rsidRPr="00875AA3" w:rsidRDefault="00C55378" w:rsidP="00EF644C">
      <w:pPr>
        <w:pStyle w:val="Title"/>
        <w:numPr>
          <w:ilvl w:val="1"/>
          <w:numId w:val="82"/>
        </w:numPr>
        <w:jc w:val="left"/>
        <w:rPr>
          <w:rFonts w:ascii="Arial" w:hAnsi="Arial"/>
          <w:b w:val="0"/>
          <w:sz w:val="24"/>
          <w:szCs w:val="24"/>
        </w:rPr>
      </w:pPr>
      <w:r w:rsidRPr="00875AA3">
        <w:rPr>
          <w:rFonts w:ascii="Arial" w:hAnsi="Arial"/>
          <w:b w:val="0"/>
          <w:sz w:val="24"/>
          <w:szCs w:val="24"/>
        </w:rPr>
        <w:t>The CFO</w:t>
      </w:r>
    </w:p>
    <w:p w14:paraId="678B017C" w14:textId="77777777" w:rsidR="001D2178" w:rsidRPr="00875AA3" w:rsidRDefault="00C55378" w:rsidP="00EF644C">
      <w:pPr>
        <w:pStyle w:val="Title"/>
        <w:numPr>
          <w:ilvl w:val="1"/>
          <w:numId w:val="82"/>
        </w:numPr>
        <w:jc w:val="left"/>
        <w:rPr>
          <w:rFonts w:ascii="Arial" w:hAnsi="Arial"/>
          <w:b w:val="0"/>
          <w:sz w:val="24"/>
          <w:szCs w:val="24"/>
        </w:rPr>
      </w:pPr>
      <w:r w:rsidRPr="00875AA3">
        <w:rPr>
          <w:rFonts w:ascii="Arial" w:hAnsi="Arial"/>
          <w:b w:val="0"/>
          <w:sz w:val="24"/>
          <w:szCs w:val="24"/>
        </w:rPr>
        <w:t xml:space="preserve">The </w:t>
      </w:r>
      <w:r w:rsidR="001D2178" w:rsidRPr="00875AA3">
        <w:rPr>
          <w:rFonts w:ascii="Arial" w:hAnsi="Arial"/>
          <w:b w:val="0"/>
          <w:sz w:val="24"/>
          <w:szCs w:val="24"/>
        </w:rPr>
        <w:t>President</w:t>
      </w:r>
    </w:p>
    <w:p w14:paraId="5AC4E596" w14:textId="77777777" w:rsidR="001D2178" w:rsidRPr="00875AA3" w:rsidRDefault="001D2178">
      <w:pPr>
        <w:pStyle w:val="Title"/>
        <w:ind w:left="1470"/>
        <w:jc w:val="left"/>
        <w:rPr>
          <w:rFonts w:ascii="Arial" w:hAnsi="Arial"/>
          <w:b w:val="0"/>
          <w:sz w:val="24"/>
          <w:szCs w:val="24"/>
        </w:rPr>
      </w:pPr>
    </w:p>
    <w:p w14:paraId="4EA888C7" w14:textId="77777777" w:rsidR="001D2178" w:rsidRPr="00875AA3" w:rsidRDefault="001D2178" w:rsidP="00875AA3">
      <w:pPr>
        <w:pStyle w:val="Title"/>
        <w:numPr>
          <w:ilvl w:val="0"/>
          <w:numId w:val="81"/>
        </w:numPr>
        <w:jc w:val="left"/>
        <w:rPr>
          <w:rFonts w:ascii="Arial" w:hAnsi="Arial"/>
          <w:b w:val="0"/>
          <w:sz w:val="24"/>
          <w:szCs w:val="24"/>
        </w:rPr>
      </w:pPr>
      <w:r w:rsidRPr="00875AA3">
        <w:rPr>
          <w:rFonts w:ascii="Arial" w:hAnsi="Arial"/>
          <w:b w:val="0"/>
          <w:sz w:val="24"/>
          <w:szCs w:val="24"/>
        </w:rPr>
        <w:t xml:space="preserve">Upon approval by the President, amendments to this </w:t>
      </w:r>
      <w:r w:rsidRPr="00875AA3">
        <w:rPr>
          <w:rFonts w:ascii="Arial" w:hAnsi="Arial"/>
          <w:b w:val="0"/>
          <w:i/>
          <w:sz w:val="24"/>
          <w:szCs w:val="24"/>
        </w:rPr>
        <w:t>Policy</w:t>
      </w:r>
      <w:r w:rsidRPr="00875AA3">
        <w:rPr>
          <w:rFonts w:ascii="Arial" w:hAnsi="Arial"/>
          <w:b w:val="0"/>
          <w:sz w:val="24"/>
          <w:szCs w:val="24"/>
        </w:rPr>
        <w:t xml:space="preserve"> will be incorporated.</w:t>
      </w:r>
    </w:p>
    <w:p w14:paraId="3294199A" w14:textId="77777777" w:rsidR="001D2178" w:rsidRPr="00875AA3" w:rsidRDefault="001D2178">
      <w:pPr>
        <w:pStyle w:val="Title"/>
        <w:ind w:left="390"/>
        <w:jc w:val="left"/>
        <w:rPr>
          <w:rFonts w:ascii="Arial" w:hAnsi="Arial"/>
          <w:b w:val="0"/>
          <w:sz w:val="24"/>
          <w:szCs w:val="24"/>
        </w:rPr>
      </w:pPr>
    </w:p>
    <w:p w14:paraId="76A70494" w14:textId="77777777" w:rsidR="001D2178" w:rsidRPr="00875AA3" w:rsidRDefault="001D2178">
      <w:pPr>
        <w:pStyle w:val="Title"/>
        <w:ind w:left="390"/>
        <w:jc w:val="left"/>
        <w:rPr>
          <w:rFonts w:ascii="Arial" w:hAnsi="Arial"/>
          <w:b w:val="0"/>
          <w:sz w:val="24"/>
          <w:szCs w:val="24"/>
        </w:rPr>
      </w:pPr>
    </w:p>
    <w:p w14:paraId="0067A797" w14:textId="5227908D" w:rsidR="001D2178" w:rsidRPr="00F914A4" w:rsidRDefault="001D2178" w:rsidP="00EF644C">
      <w:pPr>
        <w:pStyle w:val="Title"/>
        <w:numPr>
          <w:ilvl w:val="0"/>
          <w:numId w:val="93"/>
        </w:numPr>
        <w:jc w:val="left"/>
        <w:rPr>
          <w:rFonts w:ascii="Arial" w:hAnsi="Arial"/>
          <w:i/>
          <w:sz w:val="28"/>
          <w:szCs w:val="28"/>
        </w:rPr>
      </w:pPr>
      <w:r w:rsidRPr="00875AA3">
        <w:rPr>
          <w:rFonts w:ascii="Arial" w:hAnsi="Arial"/>
          <w:sz w:val="28"/>
          <w:szCs w:val="28"/>
        </w:rPr>
        <w:t xml:space="preserve">Forms Required by this </w:t>
      </w:r>
      <w:r w:rsidRPr="00F914A4">
        <w:rPr>
          <w:rFonts w:ascii="Arial" w:hAnsi="Arial"/>
          <w:iCs/>
          <w:sz w:val="28"/>
          <w:szCs w:val="28"/>
        </w:rPr>
        <w:t>Policy:</w:t>
      </w:r>
    </w:p>
    <w:p w14:paraId="23950F38" w14:textId="77777777" w:rsidR="001D2178" w:rsidRPr="00875AA3" w:rsidRDefault="001D2178" w:rsidP="00EF644C">
      <w:pPr>
        <w:pStyle w:val="Title"/>
        <w:numPr>
          <w:ilvl w:val="0"/>
          <w:numId w:val="84"/>
        </w:numPr>
        <w:jc w:val="left"/>
        <w:rPr>
          <w:rFonts w:ascii="Arial" w:hAnsi="Arial"/>
          <w:b w:val="0"/>
          <w:sz w:val="24"/>
          <w:szCs w:val="24"/>
        </w:rPr>
      </w:pPr>
      <w:r w:rsidRPr="00875AA3">
        <w:rPr>
          <w:rFonts w:ascii="Arial" w:hAnsi="Arial"/>
          <w:b w:val="0"/>
          <w:sz w:val="24"/>
          <w:szCs w:val="24"/>
        </w:rPr>
        <w:t>Program Funding Request Form (#DV 1.1)</w:t>
      </w:r>
    </w:p>
    <w:p w14:paraId="28759623" w14:textId="77777777" w:rsidR="001D2178" w:rsidRPr="00875AA3" w:rsidRDefault="001D2178" w:rsidP="00EF644C">
      <w:pPr>
        <w:pStyle w:val="Title"/>
        <w:numPr>
          <w:ilvl w:val="0"/>
          <w:numId w:val="84"/>
        </w:numPr>
        <w:jc w:val="left"/>
        <w:rPr>
          <w:rFonts w:ascii="Arial" w:hAnsi="Arial"/>
          <w:b w:val="0"/>
          <w:sz w:val="24"/>
          <w:szCs w:val="24"/>
        </w:rPr>
      </w:pPr>
      <w:r w:rsidRPr="00875AA3">
        <w:rPr>
          <w:rFonts w:ascii="Arial" w:hAnsi="Arial"/>
          <w:b w:val="0"/>
          <w:sz w:val="24"/>
          <w:szCs w:val="24"/>
        </w:rPr>
        <w:t>Program Control Form (#DV 1.2)</w:t>
      </w:r>
    </w:p>
    <w:p w14:paraId="7F03A96A" w14:textId="77777777" w:rsidR="00F914A4" w:rsidRDefault="00F914A4" w:rsidP="00F914A4">
      <w:pPr>
        <w:pStyle w:val="Title"/>
        <w:ind w:left="750"/>
        <w:rPr>
          <w:b w:val="0"/>
          <w:sz w:val="40"/>
        </w:rPr>
      </w:pPr>
      <w:r>
        <w:rPr>
          <w:b w:val="0"/>
          <w:sz w:val="40"/>
        </w:rPr>
        <w:lastRenderedPageBreak/>
        <w:t>A. Grant/Contract</w:t>
      </w:r>
    </w:p>
    <w:p w14:paraId="4A873A5F" w14:textId="77777777" w:rsidR="00F914A4" w:rsidRDefault="00F914A4" w:rsidP="00F914A4">
      <w:pPr>
        <w:pStyle w:val="Title"/>
        <w:ind w:left="750"/>
        <w:jc w:val="left"/>
        <w:rPr>
          <w:b w:val="0"/>
          <w:sz w:val="28"/>
        </w:rPr>
      </w:pPr>
    </w:p>
    <w:p w14:paraId="40D739E2" w14:textId="77777777" w:rsidR="00F914A4" w:rsidRDefault="00F914A4" w:rsidP="00F914A4">
      <w:pPr>
        <w:pStyle w:val="Title"/>
        <w:ind w:left="390"/>
        <w:rPr>
          <w:rFonts w:ascii="Arial" w:hAnsi="Arial"/>
          <w:b w:val="0"/>
          <w:sz w:val="28"/>
        </w:rPr>
      </w:pPr>
      <w:r>
        <w:rPr>
          <w:rFonts w:ascii="Arial" w:hAnsi="Arial"/>
          <w:sz w:val="32"/>
          <w:u w:val="single"/>
        </w:rPr>
        <w:t>1. Policies &amp; Controls, cont’d</w:t>
      </w:r>
    </w:p>
    <w:p w14:paraId="2F2D7C3B" w14:textId="35395B93" w:rsidR="00F914A4" w:rsidRDefault="00F914A4" w:rsidP="00F914A4">
      <w:pPr>
        <w:pStyle w:val="Title"/>
        <w:ind w:left="750"/>
        <w:jc w:val="left"/>
        <w:rPr>
          <w:rFonts w:ascii="Arial" w:hAnsi="Arial"/>
          <w:b w:val="0"/>
          <w:sz w:val="28"/>
        </w:rPr>
      </w:pPr>
    </w:p>
    <w:p w14:paraId="747ADC28" w14:textId="77777777" w:rsidR="00F914A4" w:rsidRPr="00F914A4" w:rsidRDefault="00F914A4" w:rsidP="00F914A4">
      <w:pPr>
        <w:pStyle w:val="Title"/>
        <w:ind w:left="750"/>
        <w:jc w:val="left"/>
        <w:rPr>
          <w:rFonts w:ascii="Arial" w:hAnsi="Arial"/>
          <w:b w:val="0"/>
          <w:sz w:val="28"/>
        </w:rPr>
      </w:pPr>
    </w:p>
    <w:p w14:paraId="708F6DB0" w14:textId="27C0EC14" w:rsidR="00F914A4" w:rsidRDefault="001D2178" w:rsidP="007E120E">
      <w:pPr>
        <w:pStyle w:val="Title"/>
        <w:numPr>
          <w:ilvl w:val="0"/>
          <w:numId w:val="84"/>
        </w:numPr>
        <w:jc w:val="left"/>
        <w:rPr>
          <w:rFonts w:ascii="Arial" w:hAnsi="Arial"/>
          <w:b w:val="0"/>
          <w:sz w:val="24"/>
          <w:szCs w:val="24"/>
        </w:rPr>
      </w:pPr>
      <w:r w:rsidRPr="00875AA3">
        <w:rPr>
          <w:rFonts w:ascii="Arial" w:hAnsi="Arial"/>
          <w:b w:val="0"/>
          <w:sz w:val="24"/>
          <w:szCs w:val="24"/>
        </w:rPr>
        <w:t>Grant Modification Request Form (#DV 1.3)</w:t>
      </w:r>
    </w:p>
    <w:p w14:paraId="7B82C497" w14:textId="77777777" w:rsidR="00F914A4" w:rsidRDefault="00F914A4" w:rsidP="00F914A4">
      <w:pPr>
        <w:pStyle w:val="Title"/>
        <w:ind w:left="750"/>
        <w:jc w:val="left"/>
        <w:rPr>
          <w:rFonts w:ascii="Arial" w:hAnsi="Arial"/>
          <w:b w:val="0"/>
          <w:sz w:val="24"/>
          <w:szCs w:val="24"/>
        </w:rPr>
      </w:pPr>
    </w:p>
    <w:p w14:paraId="56E2E60F" w14:textId="643B68F4" w:rsidR="00F914A4" w:rsidRPr="00F914A4" w:rsidRDefault="00F914A4" w:rsidP="00F914A4">
      <w:pPr>
        <w:pStyle w:val="Title"/>
        <w:numPr>
          <w:ilvl w:val="0"/>
          <w:numId w:val="93"/>
        </w:numPr>
        <w:jc w:val="left"/>
        <w:rPr>
          <w:rFonts w:ascii="Arial" w:hAnsi="Arial"/>
          <w:b w:val="0"/>
          <w:sz w:val="28"/>
          <w:szCs w:val="28"/>
        </w:rPr>
      </w:pPr>
      <w:r w:rsidRPr="00F914A4">
        <w:rPr>
          <w:rFonts w:ascii="Arial" w:hAnsi="Arial"/>
          <w:sz w:val="28"/>
          <w:szCs w:val="28"/>
        </w:rPr>
        <w:t>Principles of this Policy comply with the following documents:</w:t>
      </w:r>
    </w:p>
    <w:p w14:paraId="7DCEAF23" w14:textId="77777777" w:rsidR="001D2178" w:rsidRPr="00875AA3" w:rsidRDefault="001D2178" w:rsidP="00EF644C">
      <w:pPr>
        <w:pStyle w:val="Title"/>
        <w:numPr>
          <w:ilvl w:val="0"/>
          <w:numId w:val="83"/>
        </w:numPr>
        <w:jc w:val="left"/>
        <w:rPr>
          <w:rFonts w:ascii="Arial" w:hAnsi="Arial"/>
          <w:b w:val="0"/>
          <w:sz w:val="24"/>
          <w:szCs w:val="24"/>
        </w:rPr>
      </w:pPr>
      <w:r w:rsidRPr="00875AA3">
        <w:rPr>
          <w:rFonts w:ascii="Arial" w:hAnsi="Arial"/>
          <w:b w:val="0"/>
          <w:sz w:val="24"/>
          <w:szCs w:val="24"/>
        </w:rPr>
        <w:t>Federal Register</w:t>
      </w:r>
    </w:p>
    <w:p w14:paraId="7D21BC1C" w14:textId="77777777" w:rsidR="001D2178" w:rsidRPr="00875AA3" w:rsidRDefault="001D2178" w:rsidP="00EF644C">
      <w:pPr>
        <w:pStyle w:val="Title"/>
        <w:numPr>
          <w:ilvl w:val="0"/>
          <w:numId w:val="83"/>
        </w:numPr>
        <w:jc w:val="left"/>
        <w:rPr>
          <w:rFonts w:ascii="Arial" w:hAnsi="Arial"/>
          <w:b w:val="0"/>
          <w:sz w:val="24"/>
          <w:szCs w:val="24"/>
        </w:rPr>
      </w:pPr>
      <w:r w:rsidRPr="00875AA3">
        <w:rPr>
          <w:rFonts w:ascii="Arial" w:hAnsi="Arial"/>
          <w:b w:val="0"/>
          <w:sz w:val="24"/>
          <w:szCs w:val="24"/>
        </w:rPr>
        <w:t>Code of Federal Regulations</w:t>
      </w:r>
    </w:p>
    <w:p w14:paraId="123A7BAE" w14:textId="77777777" w:rsidR="001D2178" w:rsidRPr="00875AA3" w:rsidRDefault="001D2178" w:rsidP="00EF644C">
      <w:pPr>
        <w:pStyle w:val="Title"/>
        <w:numPr>
          <w:ilvl w:val="0"/>
          <w:numId w:val="83"/>
        </w:numPr>
        <w:jc w:val="left"/>
        <w:rPr>
          <w:rFonts w:ascii="Arial" w:hAnsi="Arial"/>
          <w:b w:val="0"/>
          <w:sz w:val="24"/>
          <w:szCs w:val="24"/>
        </w:rPr>
      </w:pPr>
      <w:r w:rsidRPr="00875AA3">
        <w:rPr>
          <w:rFonts w:ascii="Arial" w:hAnsi="Arial"/>
          <w:b w:val="0"/>
          <w:sz w:val="24"/>
          <w:szCs w:val="24"/>
        </w:rPr>
        <w:t>Foundation Sources</w:t>
      </w:r>
    </w:p>
    <w:p w14:paraId="68A77F46" w14:textId="77777777" w:rsidR="001D2178" w:rsidRPr="00875AA3" w:rsidRDefault="001D2178" w:rsidP="00EF644C">
      <w:pPr>
        <w:pStyle w:val="Title"/>
        <w:numPr>
          <w:ilvl w:val="0"/>
          <w:numId w:val="83"/>
        </w:numPr>
        <w:jc w:val="left"/>
        <w:rPr>
          <w:rFonts w:ascii="Arial" w:hAnsi="Arial"/>
          <w:b w:val="0"/>
          <w:sz w:val="24"/>
          <w:szCs w:val="24"/>
        </w:rPr>
      </w:pPr>
      <w:r w:rsidRPr="00875AA3">
        <w:rPr>
          <w:rFonts w:ascii="Arial" w:hAnsi="Arial"/>
          <w:b w:val="0"/>
          <w:sz w:val="24"/>
          <w:szCs w:val="24"/>
        </w:rPr>
        <w:t>Institute of American Indian Arts Policies and Procedures</w:t>
      </w:r>
    </w:p>
    <w:p w14:paraId="7CCAA20D" w14:textId="77777777" w:rsidR="001D2178" w:rsidRPr="00875AA3" w:rsidRDefault="001D2178">
      <w:pPr>
        <w:pStyle w:val="Title"/>
        <w:jc w:val="left"/>
        <w:rPr>
          <w:rFonts w:ascii="Arial" w:hAnsi="Arial"/>
          <w:b w:val="0"/>
          <w:sz w:val="24"/>
          <w:szCs w:val="24"/>
        </w:rPr>
      </w:pPr>
    </w:p>
    <w:sectPr w:rsidR="001D2178" w:rsidRPr="00875AA3" w:rsidSect="008E5CE6">
      <w:pgSz w:w="12240" w:h="15840" w:code="1"/>
      <w:pgMar w:top="1440" w:right="1440" w:bottom="1440" w:left="1440" w:header="720" w:footer="720" w:gutter="0"/>
      <w:pgNumType w:start="83"/>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imee Balthazar" w:date="2021-03-19T13:56:00Z" w:initials="AB">
    <w:p w14:paraId="06521D0B" w14:textId="619D0914" w:rsidR="00572D83" w:rsidRDefault="00572D83">
      <w:pPr>
        <w:pStyle w:val="CommentText"/>
      </w:pPr>
      <w:r>
        <w:rPr>
          <w:rStyle w:val="CommentReference"/>
        </w:rPr>
        <w:annotationRef/>
      </w:r>
      <w:r>
        <w:t>Do these need to be included at this level of detail?</w:t>
      </w:r>
    </w:p>
  </w:comment>
  <w:comment w:id="2" w:author="Aimee Balthazar" w:date="2021-03-19T13:08:00Z" w:initials="AB">
    <w:p w14:paraId="64EA6197" w14:textId="011C0BC7" w:rsidR="00572D83" w:rsidRDefault="00572D83">
      <w:pPr>
        <w:pStyle w:val="CommentText"/>
      </w:pPr>
      <w:r>
        <w:rPr>
          <w:rStyle w:val="CommentReference"/>
        </w:rPr>
        <w:annotationRef/>
      </w:r>
      <w:r>
        <w:t>Need to replace with updated Travel Expense voucher form</w:t>
      </w:r>
    </w:p>
  </w:comment>
  <w:comment w:id="3" w:author="Aimee Balthazar" w:date="2021-03-19T13:48:00Z" w:initials="AB">
    <w:p w14:paraId="2300EFF2" w14:textId="4EE5546C" w:rsidR="00572D83" w:rsidRDefault="00572D83">
      <w:pPr>
        <w:pStyle w:val="CommentText"/>
      </w:pPr>
      <w:r>
        <w:rPr>
          <w:rStyle w:val="CommentReference"/>
        </w:rPr>
        <w:annotationRef/>
      </w:r>
      <w:r>
        <w:t>Do these need to be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6521D0B" w15:done="0"/>
  <w15:commentEx w15:paraId="64EA6197" w15:done="0"/>
  <w15:commentEx w15:paraId="2300EF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F2BFC" w16cex:dateUtc="2021-03-19T19:56:00Z"/>
  <w16cex:commentExtensible w16cex:durableId="23FF20CF" w16cex:dateUtc="2021-03-19T19:08:00Z"/>
  <w16cex:commentExtensible w16cex:durableId="23FF2A38" w16cex:dateUtc="2021-03-19T1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521D0B" w16cid:durableId="23FF2BFC"/>
  <w16cid:commentId w16cid:paraId="64EA6197" w16cid:durableId="23FF20CF"/>
  <w16cid:commentId w16cid:paraId="2300EFF2" w16cid:durableId="23FF2A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E0703" w14:textId="77777777" w:rsidR="00B549C6" w:rsidRDefault="00B549C6">
      <w:r>
        <w:separator/>
      </w:r>
    </w:p>
  </w:endnote>
  <w:endnote w:type="continuationSeparator" w:id="0">
    <w:p w14:paraId="00C0FB9B" w14:textId="77777777" w:rsidR="00B549C6" w:rsidRDefault="00B5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learly Gothic">
    <w:altName w:val="Calibri"/>
    <w:panose1 w:val="00000000000000000000"/>
    <w:charset w:val="00"/>
    <w:family w:val="auto"/>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EE3B8" w14:textId="77777777" w:rsidR="00572D83" w:rsidRDefault="00572D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82E615" w14:textId="77777777" w:rsidR="00572D83" w:rsidRDefault="00572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FC0C7" w14:textId="77777777" w:rsidR="00572D83" w:rsidRDefault="00572D83" w:rsidP="00887ABA">
    <w:pPr>
      <w:pStyle w:val="Footer"/>
      <w:pBdr>
        <w:top w:val="single" w:sz="4" w:space="1" w:color="D9D9D9"/>
      </w:pBdr>
      <w:jc w:val="right"/>
    </w:pPr>
    <w:r>
      <w:fldChar w:fldCharType="begin"/>
    </w:r>
    <w:r>
      <w:instrText xml:space="preserve"> PAGE   \* MERGEFORMAT </w:instrText>
    </w:r>
    <w:r>
      <w:fldChar w:fldCharType="separate"/>
    </w:r>
    <w:r>
      <w:rPr>
        <w:noProof/>
      </w:rPr>
      <w:t>4</w:t>
    </w:r>
    <w:r>
      <w:rPr>
        <w:noProof/>
      </w:rPr>
      <w:fldChar w:fldCharType="end"/>
    </w:r>
    <w:r>
      <w:t xml:space="preserve"> | </w:t>
    </w:r>
    <w:r w:rsidRPr="00887ABA">
      <w:rPr>
        <w:color w:val="7F7F7F"/>
        <w:spacing w:val="60"/>
      </w:rPr>
      <w:t>Page</w:t>
    </w:r>
  </w:p>
  <w:p w14:paraId="38636C82" w14:textId="77777777" w:rsidR="00572D83" w:rsidRDefault="00572D83" w:rsidP="00520AB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79F07" w14:textId="77777777" w:rsidR="00572D83" w:rsidRDefault="00572D83" w:rsidP="00887ABA">
    <w:pPr>
      <w:pStyle w:val="Footer"/>
      <w:pBdr>
        <w:top w:val="single" w:sz="4" w:space="1" w:color="D9D9D9"/>
      </w:pBdr>
      <w:jc w:val="right"/>
    </w:pPr>
    <w:r>
      <w:fldChar w:fldCharType="begin"/>
    </w:r>
    <w:r>
      <w:instrText xml:space="preserve"> PAGE   \* MERGEFORMAT </w:instrText>
    </w:r>
    <w:r>
      <w:fldChar w:fldCharType="separate"/>
    </w:r>
    <w:r>
      <w:rPr>
        <w:noProof/>
      </w:rPr>
      <w:t>0</w:t>
    </w:r>
    <w:r>
      <w:rPr>
        <w:noProof/>
      </w:rPr>
      <w:fldChar w:fldCharType="end"/>
    </w:r>
    <w:r>
      <w:t xml:space="preserve"> | </w:t>
    </w:r>
    <w:r w:rsidRPr="00887ABA">
      <w:rPr>
        <w:color w:val="7F7F7F"/>
        <w:spacing w:val="60"/>
      </w:rPr>
      <w:t>Page</w:t>
    </w:r>
  </w:p>
  <w:p w14:paraId="651C7947" w14:textId="77777777" w:rsidR="00572D83" w:rsidRDefault="00572D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B627B" w14:textId="77777777" w:rsidR="00572D83" w:rsidRDefault="00572D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2DC48E" w14:textId="77777777" w:rsidR="00572D83" w:rsidRDefault="00572D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CE1D1" w14:textId="2969701C" w:rsidR="00572D83" w:rsidRDefault="00572D83" w:rsidP="00887ABA">
    <w:pPr>
      <w:pStyle w:val="Footer"/>
      <w:pBdr>
        <w:top w:val="single" w:sz="4" w:space="1" w:color="D9D9D9"/>
      </w:pBdr>
      <w:jc w:val="right"/>
    </w:pPr>
    <w:r>
      <w:fldChar w:fldCharType="begin"/>
    </w:r>
    <w:r>
      <w:instrText xml:space="preserve"> PAGE   \* MERGEFORMAT </w:instrText>
    </w:r>
    <w:r>
      <w:fldChar w:fldCharType="separate"/>
    </w:r>
    <w:r>
      <w:rPr>
        <w:noProof/>
      </w:rPr>
      <w:t>28</w:t>
    </w:r>
    <w:r>
      <w:rPr>
        <w:noProof/>
      </w:rPr>
      <w:fldChar w:fldCharType="end"/>
    </w:r>
    <w:r>
      <w:t xml:space="preserve"> | </w:t>
    </w:r>
    <w:r w:rsidRPr="00887ABA">
      <w:rPr>
        <w:color w:val="7F7F7F"/>
        <w:spacing w:val="60"/>
      </w:rPr>
      <w:t>Page</w:t>
    </w:r>
  </w:p>
  <w:p w14:paraId="3940071D" w14:textId="77777777" w:rsidR="00572D83" w:rsidRDefault="00572D83" w:rsidP="00887ABA">
    <w:pPr>
      <w:pStyle w:val="Footer"/>
      <w:tabs>
        <w:tab w:val="clear" w:pos="4320"/>
        <w:tab w:val="left" w:pos="8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8E8F9" w14:textId="77777777" w:rsidR="00B549C6" w:rsidRDefault="00B549C6">
      <w:r>
        <w:separator/>
      </w:r>
    </w:p>
  </w:footnote>
  <w:footnote w:type="continuationSeparator" w:id="0">
    <w:p w14:paraId="365DD0E3" w14:textId="77777777" w:rsidR="00B549C6" w:rsidRDefault="00B5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C887B" w14:textId="77777777" w:rsidR="00572D83" w:rsidRDefault="00572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E11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2C443E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2F17A3E"/>
    <w:multiLevelType w:val="multilevel"/>
    <w:tmpl w:val="026C6C4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5F1246"/>
    <w:multiLevelType w:val="hybridMultilevel"/>
    <w:tmpl w:val="8F6A7F12"/>
    <w:lvl w:ilvl="0" w:tplc="27CE85BA">
      <w:start w:val="1"/>
      <w:numFmt w:val="decimal"/>
      <w:lvlText w:val="%1."/>
      <w:lvlJc w:val="left"/>
      <w:pPr>
        <w:tabs>
          <w:tab w:val="num" w:pos="750"/>
        </w:tabs>
        <w:ind w:left="750" w:hanging="360"/>
      </w:pPr>
      <w:rPr>
        <w:rFonts w:hint="default"/>
        <w:b w:val="0"/>
        <w:i w:val="0"/>
      </w:rPr>
    </w:lvl>
    <w:lvl w:ilvl="1" w:tplc="FFFFFFFF" w:tentative="1">
      <w:start w:val="1"/>
      <w:numFmt w:val="lowerLetter"/>
      <w:lvlText w:val="%2."/>
      <w:lvlJc w:val="left"/>
      <w:pPr>
        <w:tabs>
          <w:tab w:val="num" w:pos="1830"/>
        </w:tabs>
        <w:ind w:left="1830" w:hanging="360"/>
      </w:pPr>
    </w:lvl>
    <w:lvl w:ilvl="2" w:tplc="FFFFFFFF" w:tentative="1">
      <w:start w:val="1"/>
      <w:numFmt w:val="lowerRoman"/>
      <w:lvlText w:val="%3."/>
      <w:lvlJc w:val="right"/>
      <w:pPr>
        <w:tabs>
          <w:tab w:val="num" w:pos="2550"/>
        </w:tabs>
        <w:ind w:left="2550" w:hanging="180"/>
      </w:pPr>
    </w:lvl>
    <w:lvl w:ilvl="3" w:tplc="FFFFFFFF" w:tentative="1">
      <w:start w:val="1"/>
      <w:numFmt w:val="decimal"/>
      <w:lvlText w:val="%4."/>
      <w:lvlJc w:val="left"/>
      <w:pPr>
        <w:tabs>
          <w:tab w:val="num" w:pos="3270"/>
        </w:tabs>
        <w:ind w:left="3270" w:hanging="360"/>
      </w:pPr>
    </w:lvl>
    <w:lvl w:ilvl="4" w:tplc="FFFFFFFF" w:tentative="1">
      <w:start w:val="1"/>
      <w:numFmt w:val="lowerLetter"/>
      <w:lvlText w:val="%5."/>
      <w:lvlJc w:val="left"/>
      <w:pPr>
        <w:tabs>
          <w:tab w:val="num" w:pos="3990"/>
        </w:tabs>
        <w:ind w:left="3990" w:hanging="360"/>
      </w:pPr>
    </w:lvl>
    <w:lvl w:ilvl="5" w:tplc="FFFFFFFF" w:tentative="1">
      <w:start w:val="1"/>
      <w:numFmt w:val="lowerRoman"/>
      <w:lvlText w:val="%6."/>
      <w:lvlJc w:val="right"/>
      <w:pPr>
        <w:tabs>
          <w:tab w:val="num" w:pos="4710"/>
        </w:tabs>
        <w:ind w:left="4710" w:hanging="180"/>
      </w:pPr>
    </w:lvl>
    <w:lvl w:ilvl="6" w:tplc="FFFFFFFF" w:tentative="1">
      <w:start w:val="1"/>
      <w:numFmt w:val="decimal"/>
      <w:lvlText w:val="%7."/>
      <w:lvlJc w:val="left"/>
      <w:pPr>
        <w:tabs>
          <w:tab w:val="num" w:pos="5430"/>
        </w:tabs>
        <w:ind w:left="5430" w:hanging="360"/>
      </w:pPr>
    </w:lvl>
    <w:lvl w:ilvl="7" w:tplc="FFFFFFFF" w:tentative="1">
      <w:start w:val="1"/>
      <w:numFmt w:val="lowerLetter"/>
      <w:lvlText w:val="%8."/>
      <w:lvlJc w:val="left"/>
      <w:pPr>
        <w:tabs>
          <w:tab w:val="num" w:pos="6150"/>
        </w:tabs>
        <w:ind w:left="6150" w:hanging="360"/>
      </w:pPr>
    </w:lvl>
    <w:lvl w:ilvl="8" w:tplc="FFFFFFFF" w:tentative="1">
      <w:start w:val="1"/>
      <w:numFmt w:val="lowerRoman"/>
      <w:lvlText w:val="%9."/>
      <w:lvlJc w:val="right"/>
      <w:pPr>
        <w:tabs>
          <w:tab w:val="num" w:pos="6870"/>
        </w:tabs>
        <w:ind w:left="6870" w:hanging="180"/>
      </w:pPr>
    </w:lvl>
  </w:abstractNum>
  <w:abstractNum w:abstractNumId="4" w15:restartNumberingAfterBreak="0">
    <w:nsid w:val="04DC1610"/>
    <w:multiLevelType w:val="hybridMultilevel"/>
    <w:tmpl w:val="416A114E"/>
    <w:lvl w:ilvl="0" w:tplc="37449760">
      <w:start w:val="1"/>
      <w:numFmt w:val="decimal"/>
      <w:lvlText w:val="%1."/>
      <w:lvlJc w:val="left"/>
      <w:pPr>
        <w:tabs>
          <w:tab w:val="num" w:pos="720"/>
        </w:tabs>
        <w:ind w:left="720" w:hanging="360"/>
      </w:pPr>
    </w:lvl>
    <w:lvl w:ilvl="1" w:tplc="DABCD98A" w:tentative="1">
      <w:start w:val="1"/>
      <w:numFmt w:val="lowerLetter"/>
      <w:lvlText w:val="%2."/>
      <w:lvlJc w:val="left"/>
      <w:pPr>
        <w:tabs>
          <w:tab w:val="num" w:pos="1440"/>
        </w:tabs>
        <w:ind w:left="1440" w:hanging="360"/>
      </w:pPr>
    </w:lvl>
    <w:lvl w:ilvl="2" w:tplc="25DE1A9C" w:tentative="1">
      <w:start w:val="1"/>
      <w:numFmt w:val="lowerRoman"/>
      <w:lvlText w:val="%3."/>
      <w:lvlJc w:val="right"/>
      <w:pPr>
        <w:tabs>
          <w:tab w:val="num" w:pos="2160"/>
        </w:tabs>
        <w:ind w:left="2160" w:hanging="180"/>
      </w:pPr>
    </w:lvl>
    <w:lvl w:ilvl="3" w:tplc="365A7C56" w:tentative="1">
      <w:start w:val="1"/>
      <w:numFmt w:val="decimal"/>
      <w:lvlText w:val="%4."/>
      <w:lvlJc w:val="left"/>
      <w:pPr>
        <w:tabs>
          <w:tab w:val="num" w:pos="2880"/>
        </w:tabs>
        <w:ind w:left="2880" w:hanging="360"/>
      </w:pPr>
    </w:lvl>
    <w:lvl w:ilvl="4" w:tplc="8934F76E" w:tentative="1">
      <w:start w:val="1"/>
      <w:numFmt w:val="lowerLetter"/>
      <w:lvlText w:val="%5."/>
      <w:lvlJc w:val="left"/>
      <w:pPr>
        <w:tabs>
          <w:tab w:val="num" w:pos="3600"/>
        </w:tabs>
        <w:ind w:left="3600" w:hanging="360"/>
      </w:pPr>
    </w:lvl>
    <w:lvl w:ilvl="5" w:tplc="EFBEFAEC" w:tentative="1">
      <w:start w:val="1"/>
      <w:numFmt w:val="lowerRoman"/>
      <w:lvlText w:val="%6."/>
      <w:lvlJc w:val="right"/>
      <w:pPr>
        <w:tabs>
          <w:tab w:val="num" w:pos="4320"/>
        </w:tabs>
        <w:ind w:left="4320" w:hanging="180"/>
      </w:pPr>
    </w:lvl>
    <w:lvl w:ilvl="6" w:tplc="EFB6CF7A" w:tentative="1">
      <w:start w:val="1"/>
      <w:numFmt w:val="decimal"/>
      <w:lvlText w:val="%7."/>
      <w:lvlJc w:val="left"/>
      <w:pPr>
        <w:tabs>
          <w:tab w:val="num" w:pos="5040"/>
        </w:tabs>
        <w:ind w:left="5040" w:hanging="360"/>
      </w:pPr>
    </w:lvl>
    <w:lvl w:ilvl="7" w:tplc="19F2E324" w:tentative="1">
      <w:start w:val="1"/>
      <w:numFmt w:val="lowerLetter"/>
      <w:lvlText w:val="%8."/>
      <w:lvlJc w:val="left"/>
      <w:pPr>
        <w:tabs>
          <w:tab w:val="num" w:pos="5760"/>
        </w:tabs>
        <w:ind w:left="5760" w:hanging="360"/>
      </w:pPr>
    </w:lvl>
    <w:lvl w:ilvl="8" w:tplc="8F2620A4" w:tentative="1">
      <w:start w:val="1"/>
      <w:numFmt w:val="lowerRoman"/>
      <w:lvlText w:val="%9."/>
      <w:lvlJc w:val="right"/>
      <w:pPr>
        <w:tabs>
          <w:tab w:val="num" w:pos="6480"/>
        </w:tabs>
        <w:ind w:left="6480" w:hanging="180"/>
      </w:pPr>
    </w:lvl>
  </w:abstractNum>
  <w:abstractNum w:abstractNumId="5" w15:restartNumberingAfterBreak="0">
    <w:nsid w:val="05234A76"/>
    <w:multiLevelType w:val="hybridMultilevel"/>
    <w:tmpl w:val="CF8CC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6E791F"/>
    <w:multiLevelType w:val="singleLevel"/>
    <w:tmpl w:val="E438F612"/>
    <w:lvl w:ilvl="0">
      <w:start w:val="1"/>
      <w:numFmt w:val="decimal"/>
      <w:lvlText w:val="%1)"/>
      <w:lvlJc w:val="left"/>
      <w:pPr>
        <w:tabs>
          <w:tab w:val="num" w:pos="750"/>
        </w:tabs>
        <w:ind w:left="750" w:hanging="360"/>
      </w:pPr>
      <w:rPr>
        <w:rFonts w:hint="default"/>
      </w:rPr>
    </w:lvl>
  </w:abstractNum>
  <w:abstractNum w:abstractNumId="7" w15:restartNumberingAfterBreak="0">
    <w:nsid w:val="08A2663B"/>
    <w:multiLevelType w:val="singleLevel"/>
    <w:tmpl w:val="04090019"/>
    <w:lvl w:ilvl="0">
      <w:start w:val="1"/>
      <w:numFmt w:val="lowerLetter"/>
      <w:lvlText w:val="%1."/>
      <w:lvlJc w:val="left"/>
      <w:pPr>
        <w:ind w:left="360" w:hanging="360"/>
      </w:pPr>
      <w:rPr>
        <w:rFonts w:hint="default"/>
      </w:rPr>
    </w:lvl>
  </w:abstractNum>
  <w:abstractNum w:abstractNumId="8" w15:restartNumberingAfterBreak="0">
    <w:nsid w:val="0BB6757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0BBE29BD"/>
    <w:multiLevelType w:val="singleLevel"/>
    <w:tmpl w:val="E21A910E"/>
    <w:lvl w:ilvl="0">
      <w:start w:val="1"/>
      <w:numFmt w:val="lowerLetter"/>
      <w:lvlText w:val="%1)"/>
      <w:lvlJc w:val="left"/>
      <w:pPr>
        <w:tabs>
          <w:tab w:val="num" w:pos="405"/>
        </w:tabs>
        <w:ind w:left="405" w:hanging="405"/>
      </w:pPr>
      <w:rPr>
        <w:rFonts w:hint="default"/>
      </w:rPr>
    </w:lvl>
  </w:abstractNum>
  <w:abstractNum w:abstractNumId="10" w15:restartNumberingAfterBreak="0">
    <w:nsid w:val="0BF85B4D"/>
    <w:multiLevelType w:val="hybridMultilevel"/>
    <w:tmpl w:val="D430B6B6"/>
    <w:lvl w:ilvl="0" w:tplc="B51CA594">
      <w:start w:val="1"/>
      <w:numFmt w:val="decimal"/>
      <w:lvlText w:val="%1."/>
      <w:lvlJc w:val="left"/>
      <w:pPr>
        <w:tabs>
          <w:tab w:val="num" w:pos="750"/>
        </w:tabs>
        <w:ind w:left="750" w:hanging="360"/>
      </w:pPr>
      <w:rPr>
        <w:rFonts w:hint="default"/>
        <w:b w:val="0"/>
        <w:i w:val="0"/>
      </w:rPr>
    </w:lvl>
    <w:lvl w:ilvl="1" w:tplc="A6BAB6E4" w:tentative="1">
      <w:start w:val="1"/>
      <w:numFmt w:val="lowerLetter"/>
      <w:lvlText w:val="%2."/>
      <w:lvlJc w:val="left"/>
      <w:pPr>
        <w:tabs>
          <w:tab w:val="num" w:pos="1830"/>
        </w:tabs>
        <w:ind w:left="1830" w:hanging="360"/>
      </w:pPr>
    </w:lvl>
    <w:lvl w:ilvl="2" w:tplc="F2E836FC" w:tentative="1">
      <w:start w:val="1"/>
      <w:numFmt w:val="lowerRoman"/>
      <w:lvlText w:val="%3."/>
      <w:lvlJc w:val="right"/>
      <w:pPr>
        <w:tabs>
          <w:tab w:val="num" w:pos="2550"/>
        </w:tabs>
        <w:ind w:left="2550" w:hanging="180"/>
      </w:pPr>
    </w:lvl>
    <w:lvl w:ilvl="3" w:tplc="D92C080A" w:tentative="1">
      <w:start w:val="1"/>
      <w:numFmt w:val="decimal"/>
      <w:lvlText w:val="%4."/>
      <w:lvlJc w:val="left"/>
      <w:pPr>
        <w:tabs>
          <w:tab w:val="num" w:pos="3270"/>
        </w:tabs>
        <w:ind w:left="3270" w:hanging="360"/>
      </w:pPr>
    </w:lvl>
    <w:lvl w:ilvl="4" w:tplc="BDE2198C" w:tentative="1">
      <w:start w:val="1"/>
      <w:numFmt w:val="lowerLetter"/>
      <w:lvlText w:val="%5."/>
      <w:lvlJc w:val="left"/>
      <w:pPr>
        <w:tabs>
          <w:tab w:val="num" w:pos="3990"/>
        </w:tabs>
        <w:ind w:left="3990" w:hanging="360"/>
      </w:pPr>
    </w:lvl>
    <w:lvl w:ilvl="5" w:tplc="714A803A" w:tentative="1">
      <w:start w:val="1"/>
      <w:numFmt w:val="lowerRoman"/>
      <w:lvlText w:val="%6."/>
      <w:lvlJc w:val="right"/>
      <w:pPr>
        <w:tabs>
          <w:tab w:val="num" w:pos="4710"/>
        </w:tabs>
        <w:ind w:left="4710" w:hanging="180"/>
      </w:pPr>
    </w:lvl>
    <w:lvl w:ilvl="6" w:tplc="97B2EF90" w:tentative="1">
      <w:start w:val="1"/>
      <w:numFmt w:val="decimal"/>
      <w:lvlText w:val="%7."/>
      <w:lvlJc w:val="left"/>
      <w:pPr>
        <w:tabs>
          <w:tab w:val="num" w:pos="5430"/>
        </w:tabs>
        <w:ind w:left="5430" w:hanging="360"/>
      </w:pPr>
    </w:lvl>
    <w:lvl w:ilvl="7" w:tplc="03E24CDA" w:tentative="1">
      <w:start w:val="1"/>
      <w:numFmt w:val="lowerLetter"/>
      <w:lvlText w:val="%8."/>
      <w:lvlJc w:val="left"/>
      <w:pPr>
        <w:tabs>
          <w:tab w:val="num" w:pos="6150"/>
        </w:tabs>
        <w:ind w:left="6150" w:hanging="360"/>
      </w:pPr>
    </w:lvl>
    <w:lvl w:ilvl="8" w:tplc="9FF04E04" w:tentative="1">
      <w:start w:val="1"/>
      <w:numFmt w:val="lowerRoman"/>
      <w:lvlText w:val="%9."/>
      <w:lvlJc w:val="right"/>
      <w:pPr>
        <w:tabs>
          <w:tab w:val="num" w:pos="6870"/>
        </w:tabs>
        <w:ind w:left="6870" w:hanging="180"/>
      </w:pPr>
    </w:lvl>
  </w:abstractNum>
  <w:abstractNum w:abstractNumId="11" w15:restartNumberingAfterBreak="0">
    <w:nsid w:val="0CF240F5"/>
    <w:multiLevelType w:val="singleLevel"/>
    <w:tmpl w:val="0409000B"/>
    <w:lvl w:ilvl="0">
      <w:start w:val="1"/>
      <w:numFmt w:val="bullet"/>
      <w:lvlText w:val=""/>
      <w:lvlJc w:val="left"/>
      <w:pPr>
        <w:ind w:left="720" w:hanging="360"/>
      </w:pPr>
      <w:rPr>
        <w:rFonts w:ascii="Wingdings" w:hAnsi="Wingdings" w:hint="default"/>
      </w:rPr>
    </w:lvl>
  </w:abstractNum>
  <w:abstractNum w:abstractNumId="12" w15:restartNumberingAfterBreak="0">
    <w:nsid w:val="0F2353B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11396E7F"/>
    <w:multiLevelType w:val="singleLevel"/>
    <w:tmpl w:val="1F7677A8"/>
    <w:lvl w:ilvl="0">
      <w:start w:val="1"/>
      <w:numFmt w:val="decimal"/>
      <w:lvlText w:val="%1)"/>
      <w:lvlJc w:val="left"/>
      <w:pPr>
        <w:ind w:left="360" w:hanging="360"/>
      </w:pPr>
      <w:rPr>
        <w:rFonts w:hint="default"/>
        <w:b w:val="0"/>
        <w:bCs/>
      </w:rPr>
    </w:lvl>
  </w:abstractNum>
  <w:abstractNum w:abstractNumId="14" w15:restartNumberingAfterBreak="0">
    <w:nsid w:val="13345A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13B70A75"/>
    <w:multiLevelType w:val="singleLevel"/>
    <w:tmpl w:val="BF72EB80"/>
    <w:lvl w:ilvl="0">
      <w:start w:val="1"/>
      <w:numFmt w:val="lowerLetter"/>
      <w:lvlText w:val="%1."/>
      <w:lvlJc w:val="left"/>
      <w:pPr>
        <w:tabs>
          <w:tab w:val="num" w:pos="720"/>
        </w:tabs>
        <w:ind w:left="720" w:hanging="720"/>
      </w:pPr>
      <w:rPr>
        <w:rFonts w:hint="default"/>
      </w:rPr>
    </w:lvl>
  </w:abstractNum>
  <w:abstractNum w:abstractNumId="16" w15:restartNumberingAfterBreak="0">
    <w:nsid w:val="147749E2"/>
    <w:multiLevelType w:val="hybridMultilevel"/>
    <w:tmpl w:val="4A38B486"/>
    <w:lvl w:ilvl="0" w:tplc="BC12A502">
      <w:start w:val="1"/>
      <w:numFmt w:val="decimal"/>
      <w:lvlText w:val="%1."/>
      <w:lvlJc w:val="left"/>
      <w:pPr>
        <w:tabs>
          <w:tab w:val="num" w:pos="720"/>
        </w:tabs>
        <w:ind w:left="720" w:hanging="360"/>
      </w:pPr>
      <w:rPr>
        <w:rFonts w:hint="default"/>
      </w:rPr>
    </w:lvl>
    <w:lvl w:ilvl="1" w:tplc="D54C8524">
      <w:start w:val="1"/>
      <w:numFmt w:val="lowerLetter"/>
      <w:lvlText w:val="%2."/>
      <w:lvlJc w:val="left"/>
      <w:pPr>
        <w:tabs>
          <w:tab w:val="num" w:pos="1440"/>
        </w:tabs>
        <w:ind w:left="1440" w:hanging="360"/>
      </w:pPr>
    </w:lvl>
    <w:lvl w:ilvl="2" w:tplc="5DCE3F6C" w:tentative="1">
      <w:start w:val="1"/>
      <w:numFmt w:val="lowerRoman"/>
      <w:lvlText w:val="%3."/>
      <w:lvlJc w:val="right"/>
      <w:pPr>
        <w:tabs>
          <w:tab w:val="num" w:pos="2160"/>
        </w:tabs>
        <w:ind w:left="2160" w:hanging="180"/>
      </w:pPr>
    </w:lvl>
    <w:lvl w:ilvl="3" w:tplc="853E29B4" w:tentative="1">
      <w:start w:val="1"/>
      <w:numFmt w:val="decimal"/>
      <w:lvlText w:val="%4."/>
      <w:lvlJc w:val="left"/>
      <w:pPr>
        <w:tabs>
          <w:tab w:val="num" w:pos="2880"/>
        </w:tabs>
        <w:ind w:left="2880" w:hanging="360"/>
      </w:pPr>
    </w:lvl>
    <w:lvl w:ilvl="4" w:tplc="4FB67E94" w:tentative="1">
      <w:start w:val="1"/>
      <w:numFmt w:val="lowerLetter"/>
      <w:lvlText w:val="%5."/>
      <w:lvlJc w:val="left"/>
      <w:pPr>
        <w:tabs>
          <w:tab w:val="num" w:pos="3600"/>
        </w:tabs>
        <w:ind w:left="3600" w:hanging="360"/>
      </w:pPr>
    </w:lvl>
    <w:lvl w:ilvl="5" w:tplc="52C47E8E" w:tentative="1">
      <w:start w:val="1"/>
      <w:numFmt w:val="lowerRoman"/>
      <w:lvlText w:val="%6."/>
      <w:lvlJc w:val="right"/>
      <w:pPr>
        <w:tabs>
          <w:tab w:val="num" w:pos="4320"/>
        </w:tabs>
        <w:ind w:left="4320" w:hanging="180"/>
      </w:pPr>
    </w:lvl>
    <w:lvl w:ilvl="6" w:tplc="82EC342E" w:tentative="1">
      <w:start w:val="1"/>
      <w:numFmt w:val="decimal"/>
      <w:lvlText w:val="%7."/>
      <w:lvlJc w:val="left"/>
      <w:pPr>
        <w:tabs>
          <w:tab w:val="num" w:pos="5040"/>
        </w:tabs>
        <w:ind w:left="5040" w:hanging="360"/>
      </w:pPr>
    </w:lvl>
    <w:lvl w:ilvl="7" w:tplc="1A020EB6" w:tentative="1">
      <w:start w:val="1"/>
      <w:numFmt w:val="lowerLetter"/>
      <w:lvlText w:val="%8."/>
      <w:lvlJc w:val="left"/>
      <w:pPr>
        <w:tabs>
          <w:tab w:val="num" w:pos="5760"/>
        </w:tabs>
        <w:ind w:left="5760" w:hanging="360"/>
      </w:pPr>
    </w:lvl>
    <w:lvl w:ilvl="8" w:tplc="D2B88AF4" w:tentative="1">
      <w:start w:val="1"/>
      <w:numFmt w:val="lowerRoman"/>
      <w:lvlText w:val="%9."/>
      <w:lvlJc w:val="right"/>
      <w:pPr>
        <w:tabs>
          <w:tab w:val="num" w:pos="6480"/>
        </w:tabs>
        <w:ind w:left="6480" w:hanging="180"/>
      </w:pPr>
    </w:lvl>
  </w:abstractNum>
  <w:abstractNum w:abstractNumId="17" w15:restartNumberingAfterBreak="0">
    <w:nsid w:val="153243C3"/>
    <w:multiLevelType w:val="hybridMultilevel"/>
    <w:tmpl w:val="D0780868"/>
    <w:lvl w:ilvl="0" w:tplc="04090019">
      <w:start w:val="1"/>
      <w:numFmt w:val="lowerLetter"/>
      <w:lvlText w:val="%1."/>
      <w:lvlJc w:val="left"/>
      <w:pPr>
        <w:tabs>
          <w:tab w:val="num" w:pos="390"/>
        </w:tabs>
        <w:ind w:left="390" w:hanging="390"/>
      </w:pPr>
      <w:rPr>
        <w:rFonts w:hint="default"/>
      </w:rPr>
    </w:lvl>
    <w:lvl w:ilvl="1" w:tplc="04090019">
      <w:start w:val="1"/>
      <w:numFmt w:val="lowerLetter"/>
      <w:lvlText w:val="%2."/>
      <w:lvlJc w:val="left"/>
      <w:pPr>
        <w:tabs>
          <w:tab w:val="num" w:pos="1530"/>
        </w:tabs>
        <w:ind w:left="1530" w:hanging="450"/>
      </w:pPr>
      <w:rPr>
        <w:rFonts w:hint="default"/>
        <w:u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71008B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18CA34A5"/>
    <w:multiLevelType w:val="hybridMultilevel"/>
    <w:tmpl w:val="ABCE67A4"/>
    <w:lvl w:ilvl="0" w:tplc="B0B6C0CC">
      <w:start w:val="1"/>
      <w:numFmt w:val="decimal"/>
      <w:lvlText w:val="%1."/>
      <w:lvlJc w:val="left"/>
      <w:pPr>
        <w:tabs>
          <w:tab w:val="num" w:pos="360"/>
        </w:tabs>
        <w:ind w:left="360" w:hanging="360"/>
      </w:pPr>
      <w:rPr>
        <w:rFonts w:hint="default"/>
        <w:b w:val="0"/>
        <w:i w:val="0"/>
      </w:rPr>
    </w:lvl>
    <w:lvl w:ilvl="1" w:tplc="E6EEE03A">
      <w:start w:val="1"/>
      <w:numFmt w:val="lowerLetter"/>
      <w:lvlText w:val="%2."/>
      <w:lvlJc w:val="left"/>
      <w:pPr>
        <w:tabs>
          <w:tab w:val="num" w:pos="1440"/>
        </w:tabs>
        <w:ind w:left="1440" w:hanging="360"/>
      </w:pPr>
    </w:lvl>
    <w:lvl w:ilvl="2" w:tplc="D43802DE">
      <w:start w:val="5"/>
      <w:numFmt w:val="decimal"/>
      <w:lvlText w:val="%3."/>
      <w:lvlJc w:val="left"/>
      <w:pPr>
        <w:tabs>
          <w:tab w:val="num" w:pos="360"/>
        </w:tabs>
        <w:ind w:left="360" w:hanging="360"/>
      </w:pPr>
      <w:rPr>
        <w:rFonts w:hint="default"/>
        <w:b w:val="0"/>
        <w:i w:val="0"/>
      </w:rPr>
    </w:lvl>
    <w:lvl w:ilvl="3" w:tplc="6D1A200E" w:tentative="1">
      <w:start w:val="1"/>
      <w:numFmt w:val="decimal"/>
      <w:lvlText w:val="%4."/>
      <w:lvlJc w:val="left"/>
      <w:pPr>
        <w:tabs>
          <w:tab w:val="num" w:pos="2880"/>
        </w:tabs>
        <w:ind w:left="2880" w:hanging="360"/>
      </w:pPr>
    </w:lvl>
    <w:lvl w:ilvl="4" w:tplc="FFB0B4EC" w:tentative="1">
      <w:start w:val="1"/>
      <w:numFmt w:val="lowerLetter"/>
      <w:lvlText w:val="%5."/>
      <w:lvlJc w:val="left"/>
      <w:pPr>
        <w:tabs>
          <w:tab w:val="num" w:pos="3600"/>
        </w:tabs>
        <w:ind w:left="3600" w:hanging="360"/>
      </w:pPr>
    </w:lvl>
    <w:lvl w:ilvl="5" w:tplc="3334D820" w:tentative="1">
      <w:start w:val="1"/>
      <w:numFmt w:val="lowerRoman"/>
      <w:lvlText w:val="%6."/>
      <w:lvlJc w:val="right"/>
      <w:pPr>
        <w:tabs>
          <w:tab w:val="num" w:pos="4320"/>
        </w:tabs>
        <w:ind w:left="4320" w:hanging="180"/>
      </w:pPr>
    </w:lvl>
    <w:lvl w:ilvl="6" w:tplc="C446364E" w:tentative="1">
      <w:start w:val="1"/>
      <w:numFmt w:val="decimal"/>
      <w:lvlText w:val="%7."/>
      <w:lvlJc w:val="left"/>
      <w:pPr>
        <w:tabs>
          <w:tab w:val="num" w:pos="5040"/>
        </w:tabs>
        <w:ind w:left="5040" w:hanging="360"/>
      </w:pPr>
    </w:lvl>
    <w:lvl w:ilvl="7" w:tplc="DC2C3AD8" w:tentative="1">
      <w:start w:val="1"/>
      <w:numFmt w:val="lowerLetter"/>
      <w:lvlText w:val="%8."/>
      <w:lvlJc w:val="left"/>
      <w:pPr>
        <w:tabs>
          <w:tab w:val="num" w:pos="5760"/>
        </w:tabs>
        <w:ind w:left="5760" w:hanging="360"/>
      </w:pPr>
    </w:lvl>
    <w:lvl w:ilvl="8" w:tplc="D980A04A" w:tentative="1">
      <w:start w:val="1"/>
      <w:numFmt w:val="lowerRoman"/>
      <w:lvlText w:val="%9."/>
      <w:lvlJc w:val="right"/>
      <w:pPr>
        <w:tabs>
          <w:tab w:val="num" w:pos="6480"/>
        </w:tabs>
        <w:ind w:left="6480" w:hanging="180"/>
      </w:pPr>
    </w:lvl>
  </w:abstractNum>
  <w:abstractNum w:abstractNumId="20" w15:restartNumberingAfterBreak="0">
    <w:nsid w:val="19A3391A"/>
    <w:multiLevelType w:val="singleLevel"/>
    <w:tmpl w:val="D458B10C"/>
    <w:lvl w:ilvl="0">
      <w:start w:val="1"/>
      <w:numFmt w:val="lowerLetter"/>
      <w:lvlText w:val="%1."/>
      <w:lvlJc w:val="left"/>
      <w:pPr>
        <w:tabs>
          <w:tab w:val="num" w:pos="390"/>
        </w:tabs>
        <w:ind w:left="390" w:hanging="390"/>
      </w:pPr>
      <w:rPr>
        <w:rFonts w:hint="default"/>
      </w:rPr>
    </w:lvl>
  </w:abstractNum>
  <w:abstractNum w:abstractNumId="21" w15:restartNumberingAfterBreak="0">
    <w:nsid w:val="1C313814"/>
    <w:multiLevelType w:val="hybridMultilevel"/>
    <w:tmpl w:val="67046550"/>
    <w:lvl w:ilvl="0" w:tplc="FFFFFFFF">
      <w:start w:val="1"/>
      <w:numFmt w:val="decimal"/>
      <w:lvlText w:val="%1."/>
      <w:lvlJc w:val="left"/>
      <w:pPr>
        <w:tabs>
          <w:tab w:val="num" w:pos="1080"/>
        </w:tabs>
        <w:ind w:left="1080" w:hanging="360"/>
      </w:pPr>
      <w:rPr>
        <w:rFonts w:hint="default"/>
        <w:b w:val="0"/>
        <w:i w:val="0"/>
      </w:rPr>
    </w:lvl>
    <w:lvl w:ilvl="1" w:tplc="FFFFFFFF">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2" w15:restartNumberingAfterBreak="0">
    <w:nsid w:val="1C343931"/>
    <w:multiLevelType w:val="hybridMultilevel"/>
    <w:tmpl w:val="0B7AB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2C4B0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1D89449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1DF16FA6"/>
    <w:multiLevelType w:val="singleLevel"/>
    <w:tmpl w:val="1410F4A2"/>
    <w:lvl w:ilvl="0">
      <w:start w:val="1"/>
      <w:numFmt w:val="decimal"/>
      <w:lvlText w:val="%1."/>
      <w:lvlJc w:val="left"/>
      <w:pPr>
        <w:tabs>
          <w:tab w:val="num" w:pos="450"/>
        </w:tabs>
        <w:ind w:left="450" w:hanging="450"/>
      </w:pPr>
      <w:rPr>
        <w:rFonts w:hint="default"/>
      </w:rPr>
    </w:lvl>
  </w:abstractNum>
  <w:abstractNum w:abstractNumId="26" w15:restartNumberingAfterBreak="0">
    <w:nsid w:val="1E0308FC"/>
    <w:multiLevelType w:val="multilevel"/>
    <w:tmpl w:val="8F2E3FC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2"/>
      <w:numFmt w:val="decimal"/>
      <w:lvlText w:val="%3."/>
      <w:lvlJc w:val="left"/>
      <w:pPr>
        <w:tabs>
          <w:tab w:val="num" w:pos="2310"/>
        </w:tabs>
        <w:ind w:left="2310" w:hanging="510"/>
      </w:pPr>
      <w:rPr>
        <w:rFonts w:hint="default"/>
      </w:rPr>
    </w:lvl>
    <w:lvl w:ilvl="3">
      <w:start w:val="1"/>
      <w:numFmt w:val="decimal"/>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upperLetter"/>
      <w:lvlText w:val="%6."/>
      <w:lvlJc w:val="left"/>
      <w:pPr>
        <w:ind w:left="4350" w:hanging="390"/>
      </w:pPr>
      <w:rPr>
        <w:rFont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211CDB"/>
    <w:multiLevelType w:val="singleLevel"/>
    <w:tmpl w:val="5BA8A254"/>
    <w:lvl w:ilvl="0">
      <w:start w:val="1"/>
      <w:numFmt w:val="decimal"/>
      <w:lvlText w:val="%1)"/>
      <w:lvlJc w:val="left"/>
      <w:pPr>
        <w:tabs>
          <w:tab w:val="num" w:pos="750"/>
        </w:tabs>
        <w:ind w:left="750" w:hanging="360"/>
      </w:pPr>
      <w:rPr>
        <w:rFonts w:hint="default"/>
      </w:rPr>
    </w:lvl>
  </w:abstractNum>
  <w:abstractNum w:abstractNumId="28" w15:restartNumberingAfterBreak="0">
    <w:nsid w:val="1E4C6DE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1FB04919"/>
    <w:multiLevelType w:val="singleLevel"/>
    <w:tmpl w:val="F1AAAE14"/>
    <w:lvl w:ilvl="0">
      <w:start w:val="1"/>
      <w:numFmt w:val="decimal"/>
      <w:lvlText w:val="%1)"/>
      <w:lvlJc w:val="left"/>
      <w:pPr>
        <w:tabs>
          <w:tab w:val="num" w:pos="765"/>
        </w:tabs>
        <w:ind w:left="765" w:hanging="360"/>
      </w:pPr>
      <w:rPr>
        <w:rFonts w:hint="default"/>
      </w:rPr>
    </w:lvl>
  </w:abstractNum>
  <w:abstractNum w:abstractNumId="30" w15:restartNumberingAfterBreak="0">
    <w:nsid w:val="202A3093"/>
    <w:multiLevelType w:val="multilevel"/>
    <w:tmpl w:val="722C79B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19D2DDF"/>
    <w:multiLevelType w:val="singleLevel"/>
    <w:tmpl w:val="0409000B"/>
    <w:lvl w:ilvl="0">
      <w:start w:val="1"/>
      <w:numFmt w:val="bullet"/>
      <w:lvlText w:val=""/>
      <w:lvlJc w:val="left"/>
      <w:pPr>
        <w:ind w:left="720" w:hanging="360"/>
      </w:pPr>
      <w:rPr>
        <w:rFonts w:ascii="Wingdings" w:hAnsi="Wingdings" w:hint="default"/>
      </w:rPr>
    </w:lvl>
  </w:abstractNum>
  <w:abstractNum w:abstractNumId="32" w15:restartNumberingAfterBreak="0">
    <w:nsid w:val="237F7DE5"/>
    <w:multiLevelType w:val="hybridMultilevel"/>
    <w:tmpl w:val="4900ECC4"/>
    <w:lvl w:ilvl="0" w:tplc="0409000B">
      <w:start w:val="1"/>
      <w:numFmt w:val="bullet"/>
      <w:lvlText w:val=""/>
      <w:lvlJc w:val="left"/>
      <w:pPr>
        <w:tabs>
          <w:tab w:val="num" w:pos="1800"/>
        </w:tabs>
        <w:ind w:left="1800" w:hanging="360"/>
      </w:pPr>
      <w:rPr>
        <w:rFonts w:ascii="Wingdings" w:hAnsi="Wingdings" w:hint="default"/>
      </w:rPr>
    </w:lvl>
    <w:lvl w:ilvl="1" w:tplc="04090001">
      <w:start w:val="1"/>
      <w:numFmt w:val="bullet"/>
      <w:lvlText w:val=""/>
      <w:lvlJc w:val="left"/>
      <w:pPr>
        <w:tabs>
          <w:tab w:val="num" w:pos="2520"/>
        </w:tabs>
        <w:ind w:left="2520" w:hanging="360"/>
      </w:pPr>
      <w:rPr>
        <w:rFonts w:ascii="Symbol" w:hAnsi="Symbol"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23B4798D"/>
    <w:multiLevelType w:val="hybridMultilevel"/>
    <w:tmpl w:val="171E5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396308"/>
    <w:multiLevelType w:val="multilevel"/>
    <w:tmpl w:val="F22893B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FF7F40"/>
    <w:multiLevelType w:val="singleLevel"/>
    <w:tmpl w:val="04090019"/>
    <w:lvl w:ilvl="0">
      <w:start w:val="1"/>
      <w:numFmt w:val="lowerLetter"/>
      <w:lvlText w:val="%1."/>
      <w:lvlJc w:val="left"/>
      <w:pPr>
        <w:ind w:left="1440" w:hanging="360"/>
      </w:pPr>
      <w:rPr>
        <w:rFonts w:hint="default"/>
        <w:b/>
        <w:bCs w:val="0"/>
      </w:rPr>
    </w:lvl>
  </w:abstractNum>
  <w:abstractNum w:abstractNumId="36" w15:restartNumberingAfterBreak="0">
    <w:nsid w:val="25530CB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266A7744"/>
    <w:multiLevelType w:val="hybridMultilevel"/>
    <w:tmpl w:val="58B8FB30"/>
    <w:lvl w:ilvl="0" w:tplc="9BAEC8DE">
      <w:start w:val="1"/>
      <w:numFmt w:val="decimal"/>
      <w:lvlText w:val="%1."/>
      <w:lvlJc w:val="left"/>
      <w:pPr>
        <w:tabs>
          <w:tab w:val="num" w:pos="450"/>
        </w:tabs>
        <w:ind w:left="450" w:hanging="450"/>
      </w:pPr>
      <w:rPr>
        <w:rFonts w:hint="default"/>
      </w:rPr>
    </w:lvl>
    <w:lvl w:ilvl="1" w:tplc="62A0EFD0" w:tentative="1">
      <w:start w:val="1"/>
      <w:numFmt w:val="lowerLetter"/>
      <w:lvlText w:val="%2."/>
      <w:lvlJc w:val="left"/>
      <w:pPr>
        <w:tabs>
          <w:tab w:val="num" w:pos="1440"/>
        </w:tabs>
        <w:ind w:left="1440" w:hanging="360"/>
      </w:pPr>
    </w:lvl>
    <w:lvl w:ilvl="2" w:tplc="AA005E80" w:tentative="1">
      <w:start w:val="1"/>
      <w:numFmt w:val="lowerRoman"/>
      <w:lvlText w:val="%3."/>
      <w:lvlJc w:val="right"/>
      <w:pPr>
        <w:tabs>
          <w:tab w:val="num" w:pos="2160"/>
        </w:tabs>
        <w:ind w:left="2160" w:hanging="180"/>
      </w:pPr>
    </w:lvl>
    <w:lvl w:ilvl="3" w:tplc="CABADB5E" w:tentative="1">
      <w:start w:val="1"/>
      <w:numFmt w:val="decimal"/>
      <w:lvlText w:val="%4."/>
      <w:lvlJc w:val="left"/>
      <w:pPr>
        <w:tabs>
          <w:tab w:val="num" w:pos="2880"/>
        </w:tabs>
        <w:ind w:left="2880" w:hanging="360"/>
      </w:pPr>
    </w:lvl>
    <w:lvl w:ilvl="4" w:tplc="63760BB8" w:tentative="1">
      <w:start w:val="1"/>
      <w:numFmt w:val="lowerLetter"/>
      <w:lvlText w:val="%5."/>
      <w:lvlJc w:val="left"/>
      <w:pPr>
        <w:tabs>
          <w:tab w:val="num" w:pos="3600"/>
        </w:tabs>
        <w:ind w:left="3600" w:hanging="360"/>
      </w:pPr>
    </w:lvl>
    <w:lvl w:ilvl="5" w:tplc="0FBE58EC" w:tentative="1">
      <w:start w:val="1"/>
      <w:numFmt w:val="lowerRoman"/>
      <w:lvlText w:val="%6."/>
      <w:lvlJc w:val="right"/>
      <w:pPr>
        <w:tabs>
          <w:tab w:val="num" w:pos="4320"/>
        </w:tabs>
        <w:ind w:left="4320" w:hanging="180"/>
      </w:pPr>
    </w:lvl>
    <w:lvl w:ilvl="6" w:tplc="E0D859C8" w:tentative="1">
      <w:start w:val="1"/>
      <w:numFmt w:val="decimal"/>
      <w:lvlText w:val="%7."/>
      <w:lvlJc w:val="left"/>
      <w:pPr>
        <w:tabs>
          <w:tab w:val="num" w:pos="5040"/>
        </w:tabs>
        <w:ind w:left="5040" w:hanging="360"/>
      </w:pPr>
    </w:lvl>
    <w:lvl w:ilvl="7" w:tplc="DC6E2BEA" w:tentative="1">
      <w:start w:val="1"/>
      <w:numFmt w:val="lowerLetter"/>
      <w:lvlText w:val="%8."/>
      <w:lvlJc w:val="left"/>
      <w:pPr>
        <w:tabs>
          <w:tab w:val="num" w:pos="5760"/>
        </w:tabs>
        <w:ind w:left="5760" w:hanging="360"/>
      </w:pPr>
    </w:lvl>
    <w:lvl w:ilvl="8" w:tplc="02E0B6BE" w:tentative="1">
      <w:start w:val="1"/>
      <w:numFmt w:val="lowerRoman"/>
      <w:lvlText w:val="%9."/>
      <w:lvlJc w:val="right"/>
      <w:pPr>
        <w:tabs>
          <w:tab w:val="num" w:pos="6480"/>
        </w:tabs>
        <w:ind w:left="6480" w:hanging="180"/>
      </w:pPr>
    </w:lvl>
  </w:abstractNum>
  <w:abstractNum w:abstractNumId="38" w15:restartNumberingAfterBreak="0">
    <w:nsid w:val="2893475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293C2F94"/>
    <w:multiLevelType w:val="singleLevel"/>
    <w:tmpl w:val="0409000B"/>
    <w:lvl w:ilvl="0">
      <w:start w:val="1"/>
      <w:numFmt w:val="bullet"/>
      <w:lvlText w:val=""/>
      <w:lvlJc w:val="left"/>
      <w:pPr>
        <w:ind w:left="360" w:hanging="360"/>
      </w:pPr>
      <w:rPr>
        <w:rFonts w:ascii="Wingdings" w:hAnsi="Wingdings" w:hint="default"/>
      </w:rPr>
    </w:lvl>
  </w:abstractNum>
  <w:abstractNum w:abstractNumId="40" w15:restartNumberingAfterBreak="0">
    <w:nsid w:val="29914F3E"/>
    <w:multiLevelType w:val="singleLevel"/>
    <w:tmpl w:val="A25077C6"/>
    <w:lvl w:ilvl="0">
      <w:start w:val="1"/>
      <w:numFmt w:val="decimal"/>
      <w:lvlText w:val="%1)"/>
      <w:lvlJc w:val="left"/>
      <w:pPr>
        <w:tabs>
          <w:tab w:val="num" w:pos="1440"/>
        </w:tabs>
        <w:ind w:left="1440" w:hanging="720"/>
      </w:pPr>
      <w:rPr>
        <w:rFonts w:hint="default"/>
      </w:rPr>
    </w:lvl>
  </w:abstractNum>
  <w:abstractNum w:abstractNumId="41" w15:restartNumberingAfterBreak="0">
    <w:nsid w:val="29B135A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2A88702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2E262648"/>
    <w:multiLevelType w:val="hybridMultilevel"/>
    <w:tmpl w:val="B11AAF96"/>
    <w:lvl w:ilvl="0" w:tplc="F5A2D13E">
      <w:start w:val="1"/>
      <w:numFmt w:val="decimal"/>
      <w:lvlText w:val="%1."/>
      <w:lvlJc w:val="left"/>
      <w:pPr>
        <w:tabs>
          <w:tab w:val="num" w:pos="750"/>
        </w:tabs>
        <w:ind w:left="750" w:hanging="360"/>
      </w:pPr>
      <w:rPr>
        <w:rFonts w:hint="default"/>
        <w:b w:val="0"/>
        <w:i w:val="0"/>
      </w:rPr>
    </w:lvl>
    <w:lvl w:ilvl="1" w:tplc="C52A5054">
      <w:start w:val="1"/>
      <w:numFmt w:val="lowerLetter"/>
      <w:lvlText w:val="%2."/>
      <w:lvlJc w:val="left"/>
      <w:pPr>
        <w:tabs>
          <w:tab w:val="num" w:pos="1830"/>
        </w:tabs>
        <w:ind w:left="1830" w:hanging="360"/>
      </w:pPr>
    </w:lvl>
    <w:lvl w:ilvl="2" w:tplc="24D436E6" w:tentative="1">
      <w:start w:val="1"/>
      <w:numFmt w:val="lowerRoman"/>
      <w:lvlText w:val="%3."/>
      <w:lvlJc w:val="right"/>
      <w:pPr>
        <w:tabs>
          <w:tab w:val="num" w:pos="2550"/>
        </w:tabs>
        <w:ind w:left="2550" w:hanging="180"/>
      </w:pPr>
    </w:lvl>
    <w:lvl w:ilvl="3" w:tplc="792AABBE" w:tentative="1">
      <w:start w:val="1"/>
      <w:numFmt w:val="decimal"/>
      <w:lvlText w:val="%4."/>
      <w:lvlJc w:val="left"/>
      <w:pPr>
        <w:tabs>
          <w:tab w:val="num" w:pos="3270"/>
        </w:tabs>
        <w:ind w:left="3270" w:hanging="360"/>
      </w:pPr>
    </w:lvl>
    <w:lvl w:ilvl="4" w:tplc="405ED480" w:tentative="1">
      <w:start w:val="1"/>
      <w:numFmt w:val="lowerLetter"/>
      <w:lvlText w:val="%5."/>
      <w:lvlJc w:val="left"/>
      <w:pPr>
        <w:tabs>
          <w:tab w:val="num" w:pos="3990"/>
        </w:tabs>
        <w:ind w:left="3990" w:hanging="360"/>
      </w:pPr>
    </w:lvl>
    <w:lvl w:ilvl="5" w:tplc="DC485630" w:tentative="1">
      <w:start w:val="1"/>
      <w:numFmt w:val="lowerRoman"/>
      <w:lvlText w:val="%6."/>
      <w:lvlJc w:val="right"/>
      <w:pPr>
        <w:tabs>
          <w:tab w:val="num" w:pos="4710"/>
        </w:tabs>
        <w:ind w:left="4710" w:hanging="180"/>
      </w:pPr>
    </w:lvl>
    <w:lvl w:ilvl="6" w:tplc="EBE676EA" w:tentative="1">
      <w:start w:val="1"/>
      <w:numFmt w:val="decimal"/>
      <w:lvlText w:val="%7."/>
      <w:lvlJc w:val="left"/>
      <w:pPr>
        <w:tabs>
          <w:tab w:val="num" w:pos="5430"/>
        </w:tabs>
        <w:ind w:left="5430" w:hanging="360"/>
      </w:pPr>
    </w:lvl>
    <w:lvl w:ilvl="7" w:tplc="6AD04FB0" w:tentative="1">
      <w:start w:val="1"/>
      <w:numFmt w:val="lowerLetter"/>
      <w:lvlText w:val="%8."/>
      <w:lvlJc w:val="left"/>
      <w:pPr>
        <w:tabs>
          <w:tab w:val="num" w:pos="6150"/>
        </w:tabs>
        <w:ind w:left="6150" w:hanging="360"/>
      </w:pPr>
    </w:lvl>
    <w:lvl w:ilvl="8" w:tplc="641612DE" w:tentative="1">
      <w:start w:val="1"/>
      <w:numFmt w:val="lowerRoman"/>
      <w:lvlText w:val="%9."/>
      <w:lvlJc w:val="right"/>
      <w:pPr>
        <w:tabs>
          <w:tab w:val="num" w:pos="6870"/>
        </w:tabs>
        <w:ind w:left="6870" w:hanging="180"/>
      </w:pPr>
    </w:lvl>
  </w:abstractNum>
  <w:abstractNum w:abstractNumId="44" w15:restartNumberingAfterBreak="0">
    <w:nsid w:val="2E59391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30637C0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31554BA4"/>
    <w:multiLevelType w:val="hybridMultilevel"/>
    <w:tmpl w:val="0EA2D1FE"/>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7" w15:restartNumberingAfterBreak="0">
    <w:nsid w:val="318625A0"/>
    <w:multiLevelType w:val="singleLevel"/>
    <w:tmpl w:val="4D448AE4"/>
    <w:lvl w:ilvl="0">
      <w:start w:val="1"/>
      <w:numFmt w:val="lowerLetter"/>
      <w:lvlText w:val="%1."/>
      <w:lvlJc w:val="left"/>
      <w:pPr>
        <w:tabs>
          <w:tab w:val="num" w:pos="390"/>
        </w:tabs>
        <w:ind w:left="390" w:hanging="390"/>
      </w:pPr>
      <w:rPr>
        <w:rFonts w:hint="default"/>
      </w:rPr>
    </w:lvl>
  </w:abstractNum>
  <w:abstractNum w:abstractNumId="48" w15:restartNumberingAfterBreak="0">
    <w:nsid w:val="318C1740"/>
    <w:multiLevelType w:val="singleLevel"/>
    <w:tmpl w:val="3F889ACA"/>
    <w:lvl w:ilvl="0">
      <w:start w:val="1"/>
      <w:numFmt w:val="lowerLetter"/>
      <w:lvlText w:val="%1)"/>
      <w:lvlJc w:val="left"/>
      <w:pPr>
        <w:tabs>
          <w:tab w:val="num" w:pos="1080"/>
        </w:tabs>
        <w:ind w:left="1080" w:hanging="360"/>
      </w:pPr>
      <w:rPr>
        <w:rFonts w:hint="default"/>
      </w:rPr>
    </w:lvl>
  </w:abstractNum>
  <w:abstractNum w:abstractNumId="49" w15:restartNumberingAfterBreak="0">
    <w:nsid w:val="32356967"/>
    <w:multiLevelType w:val="multilevel"/>
    <w:tmpl w:val="AB6A82B6"/>
    <w:lvl w:ilvl="0">
      <w:start w:val="1"/>
      <w:numFmt w:val="lowerLetter"/>
      <w:lvlText w:val="%1."/>
      <w:lvlJc w:val="left"/>
      <w:pPr>
        <w:tabs>
          <w:tab w:val="num" w:pos="390"/>
        </w:tabs>
        <w:ind w:left="390" w:hanging="390"/>
      </w:pPr>
      <w:rPr>
        <w:rFonts w:hint="default"/>
        <w:b/>
        <w:bCs/>
        <w:i w:val="0"/>
        <w:iCs/>
        <w:sz w:val="28"/>
        <w:szCs w:val="28"/>
      </w:rPr>
    </w:lvl>
    <w:lvl w:ilvl="1" w:tentative="1">
      <w:start w:val="1"/>
      <w:numFmt w:val="lowerLetter"/>
      <w:lvlText w:val="%2."/>
      <w:lvlJc w:val="left"/>
      <w:pPr>
        <w:tabs>
          <w:tab w:val="num" w:pos="1830"/>
        </w:tabs>
        <w:ind w:left="1830" w:hanging="360"/>
      </w:pPr>
    </w:lvl>
    <w:lvl w:ilvl="2" w:tentative="1">
      <w:start w:val="1"/>
      <w:numFmt w:val="lowerRoman"/>
      <w:lvlText w:val="%3."/>
      <w:lvlJc w:val="right"/>
      <w:pPr>
        <w:tabs>
          <w:tab w:val="num" w:pos="2550"/>
        </w:tabs>
        <w:ind w:left="2550" w:hanging="180"/>
      </w:pPr>
    </w:lvl>
    <w:lvl w:ilvl="3" w:tentative="1">
      <w:start w:val="1"/>
      <w:numFmt w:val="decimal"/>
      <w:lvlText w:val="%4."/>
      <w:lvlJc w:val="left"/>
      <w:pPr>
        <w:tabs>
          <w:tab w:val="num" w:pos="3270"/>
        </w:tabs>
        <w:ind w:left="3270" w:hanging="360"/>
      </w:pPr>
    </w:lvl>
    <w:lvl w:ilvl="4" w:tentative="1">
      <w:start w:val="1"/>
      <w:numFmt w:val="lowerLetter"/>
      <w:lvlText w:val="%5."/>
      <w:lvlJc w:val="left"/>
      <w:pPr>
        <w:tabs>
          <w:tab w:val="num" w:pos="3990"/>
        </w:tabs>
        <w:ind w:left="3990" w:hanging="360"/>
      </w:pPr>
    </w:lvl>
    <w:lvl w:ilvl="5" w:tentative="1">
      <w:start w:val="1"/>
      <w:numFmt w:val="lowerRoman"/>
      <w:lvlText w:val="%6."/>
      <w:lvlJc w:val="right"/>
      <w:pPr>
        <w:tabs>
          <w:tab w:val="num" w:pos="4710"/>
        </w:tabs>
        <w:ind w:left="4710" w:hanging="180"/>
      </w:pPr>
    </w:lvl>
    <w:lvl w:ilvl="6" w:tentative="1">
      <w:start w:val="1"/>
      <w:numFmt w:val="decimal"/>
      <w:lvlText w:val="%7."/>
      <w:lvlJc w:val="left"/>
      <w:pPr>
        <w:tabs>
          <w:tab w:val="num" w:pos="5430"/>
        </w:tabs>
        <w:ind w:left="5430" w:hanging="360"/>
      </w:pPr>
    </w:lvl>
    <w:lvl w:ilvl="7" w:tentative="1">
      <w:start w:val="1"/>
      <w:numFmt w:val="lowerLetter"/>
      <w:lvlText w:val="%8."/>
      <w:lvlJc w:val="left"/>
      <w:pPr>
        <w:tabs>
          <w:tab w:val="num" w:pos="6150"/>
        </w:tabs>
        <w:ind w:left="6150" w:hanging="360"/>
      </w:pPr>
    </w:lvl>
    <w:lvl w:ilvl="8" w:tentative="1">
      <w:start w:val="1"/>
      <w:numFmt w:val="lowerRoman"/>
      <w:lvlText w:val="%9."/>
      <w:lvlJc w:val="right"/>
      <w:pPr>
        <w:tabs>
          <w:tab w:val="num" w:pos="6870"/>
        </w:tabs>
        <w:ind w:left="6870" w:hanging="180"/>
      </w:pPr>
    </w:lvl>
  </w:abstractNum>
  <w:abstractNum w:abstractNumId="50" w15:restartNumberingAfterBreak="0">
    <w:nsid w:val="342D633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345C601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34F6075F"/>
    <w:multiLevelType w:val="multilevel"/>
    <w:tmpl w:val="FF6092E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35397D26"/>
    <w:multiLevelType w:val="hybridMultilevel"/>
    <w:tmpl w:val="ED72C76A"/>
    <w:lvl w:ilvl="0" w:tplc="3962CC2A">
      <w:start w:val="1"/>
      <w:numFmt w:val="decimal"/>
      <w:lvlText w:val="%1."/>
      <w:lvlJc w:val="left"/>
      <w:pPr>
        <w:tabs>
          <w:tab w:val="num" w:pos="360"/>
        </w:tabs>
        <w:ind w:left="360" w:hanging="360"/>
      </w:pPr>
      <w:rPr>
        <w:rFonts w:hint="default"/>
        <w:b w:val="0"/>
        <w:i w:val="0"/>
      </w:rPr>
    </w:lvl>
    <w:lvl w:ilvl="1" w:tplc="F572AADE" w:tentative="1">
      <w:start w:val="1"/>
      <w:numFmt w:val="lowerLetter"/>
      <w:lvlText w:val="%2."/>
      <w:lvlJc w:val="left"/>
      <w:pPr>
        <w:tabs>
          <w:tab w:val="num" w:pos="1440"/>
        </w:tabs>
        <w:ind w:left="1440" w:hanging="360"/>
      </w:pPr>
    </w:lvl>
    <w:lvl w:ilvl="2" w:tplc="81448524" w:tentative="1">
      <w:start w:val="1"/>
      <w:numFmt w:val="lowerRoman"/>
      <w:lvlText w:val="%3."/>
      <w:lvlJc w:val="right"/>
      <w:pPr>
        <w:tabs>
          <w:tab w:val="num" w:pos="2160"/>
        </w:tabs>
        <w:ind w:left="2160" w:hanging="180"/>
      </w:pPr>
    </w:lvl>
    <w:lvl w:ilvl="3" w:tplc="1F209892" w:tentative="1">
      <w:start w:val="1"/>
      <w:numFmt w:val="decimal"/>
      <w:lvlText w:val="%4."/>
      <w:lvlJc w:val="left"/>
      <w:pPr>
        <w:tabs>
          <w:tab w:val="num" w:pos="2880"/>
        </w:tabs>
        <w:ind w:left="2880" w:hanging="360"/>
      </w:pPr>
    </w:lvl>
    <w:lvl w:ilvl="4" w:tplc="898AE604" w:tentative="1">
      <w:start w:val="1"/>
      <w:numFmt w:val="lowerLetter"/>
      <w:lvlText w:val="%5."/>
      <w:lvlJc w:val="left"/>
      <w:pPr>
        <w:tabs>
          <w:tab w:val="num" w:pos="3600"/>
        </w:tabs>
        <w:ind w:left="3600" w:hanging="360"/>
      </w:pPr>
    </w:lvl>
    <w:lvl w:ilvl="5" w:tplc="CB4A8106" w:tentative="1">
      <w:start w:val="1"/>
      <w:numFmt w:val="lowerRoman"/>
      <w:lvlText w:val="%6."/>
      <w:lvlJc w:val="right"/>
      <w:pPr>
        <w:tabs>
          <w:tab w:val="num" w:pos="4320"/>
        </w:tabs>
        <w:ind w:left="4320" w:hanging="180"/>
      </w:pPr>
    </w:lvl>
    <w:lvl w:ilvl="6" w:tplc="64AE01E2" w:tentative="1">
      <w:start w:val="1"/>
      <w:numFmt w:val="decimal"/>
      <w:lvlText w:val="%7."/>
      <w:lvlJc w:val="left"/>
      <w:pPr>
        <w:tabs>
          <w:tab w:val="num" w:pos="5040"/>
        </w:tabs>
        <w:ind w:left="5040" w:hanging="360"/>
      </w:pPr>
    </w:lvl>
    <w:lvl w:ilvl="7" w:tplc="BB7296F4" w:tentative="1">
      <w:start w:val="1"/>
      <w:numFmt w:val="lowerLetter"/>
      <w:lvlText w:val="%8."/>
      <w:lvlJc w:val="left"/>
      <w:pPr>
        <w:tabs>
          <w:tab w:val="num" w:pos="5760"/>
        </w:tabs>
        <w:ind w:left="5760" w:hanging="360"/>
      </w:pPr>
    </w:lvl>
    <w:lvl w:ilvl="8" w:tplc="935EE60E" w:tentative="1">
      <w:start w:val="1"/>
      <w:numFmt w:val="lowerRoman"/>
      <w:lvlText w:val="%9."/>
      <w:lvlJc w:val="right"/>
      <w:pPr>
        <w:tabs>
          <w:tab w:val="num" w:pos="6480"/>
        </w:tabs>
        <w:ind w:left="6480" w:hanging="180"/>
      </w:pPr>
    </w:lvl>
  </w:abstractNum>
  <w:abstractNum w:abstractNumId="54" w15:restartNumberingAfterBreak="0">
    <w:nsid w:val="35751A06"/>
    <w:multiLevelType w:val="multilevel"/>
    <w:tmpl w:val="8F2E3FC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2"/>
      <w:numFmt w:val="decimal"/>
      <w:lvlText w:val="%3."/>
      <w:lvlJc w:val="left"/>
      <w:pPr>
        <w:tabs>
          <w:tab w:val="num" w:pos="2310"/>
        </w:tabs>
        <w:ind w:left="2310" w:hanging="510"/>
      </w:pPr>
      <w:rPr>
        <w:rFonts w:hint="default"/>
      </w:rPr>
    </w:lvl>
    <w:lvl w:ilvl="3">
      <w:start w:val="1"/>
      <w:numFmt w:val="decimal"/>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upperLetter"/>
      <w:lvlText w:val="%6."/>
      <w:lvlJc w:val="left"/>
      <w:pPr>
        <w:ind w:left="4350" w:hanging="390"/>
      </w:pPr>
      <w:rPr>
        <w:rFont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58039DD"/>
    <w:multiLevelType w:val="multilevel"/>
    <w:tmpl w:val="F614FDC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800"/>
        </w:tabs>
        <w:ind w:left="1800" w:hanging="720"/>
      </w:pPr>
      <w:rPr>
        <w:rFonts w:hint="default"/>
      </w:rPr>
    </w:lvl>
    <w:lvl w:ilvl="2">
      <w:start w:val="1"/>
      <w:numFmt w:val="decimal"/>
      <w:lvlText w:val="%3."/>
      <w:lvlJc w:val="left"/>
      <w:pPr>
        <w:tabs>
          <w:tab w:val="num" w:pos="2250"/>
        </w:tabs>
        <w:ind w:left="2250" w:hanging="450"/>
      </w:pPr>
      <w:rPr>
        <w:rFonts w:hint="default"/>
        <w:u w:val="none"/>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59F4648"/>
    <w:multiLevelType w:val="singleLevel"/>
    <w:tmpl w:val="0409000B"/>
    <w:lvl w:ilvl="0">
      <w:start w:val="1"/>
      <w:numFmt w:val="bullet"/>
      <w:lvlText w:val=""/>
      <w:lvlJc w:val="left"/>
      <w:pPr>
        <w:ind w:left="720" w:hanging="360"/>
      </w:pPr>
      <w:rPr>
        <w:rFonts w:ascii="Wingdings" w:hAnsi="Wingdings" w:hint="default"/>
      </w:rPr>
    </w:lvl>
  </w:abstractNum>
  <w:abstractNum w:abstractNumId="57" w15:restartNumberingAfterBreak="0">
    <w:nsid w:val="36297555"/>
    <w:multiLevelType w:val="hybridMultilevel"/>
    <w:tmpl w:val="13089E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7E46929"/>
    <w:multiLevelType w:val="multilevel"/>
    <w:tmpl w:val="12F8133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8E43816"/>
    <w:multiLevelType w:val="singleLevel"/>
    <w:tmpl w:val="5BA8A254"/>
    <w:lvl w:ilvl="0">
      <w:start w:val="1"/>
      <w:numFmt w:val="decimal"/>
      <w:lvlText w:val="%1)"/>
      <w:lvlJc w:val="left"/>
      <w:pPr>
        <w:tabs>
          <w:tab w:val="num" w:pos="750"/>
        </w:tabs>
        <w:ind w:left="750" w:hanging="360"/>
      </w:pPr>
      <w:rPr>
        <w:rFonts w:hint="default"/>
      </w:rPr>
    </w:lvl>
  </w:abstractNum>
  <w:abstractNum w:abstractNumId="60" w15:restartNumberingAfterBreak="0">
    <w:nsid w:val="3B9D26B8"/>
    <w:multiLevelType w:val="hybridMultilevel"/>
    <w:tmpl w:val="AF54D0EC"/>
    <w:lvl w:ilvl="0" w:tplc="0409000F">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3C8C125F"/>
    <w:multiLevelType w:val="singleLevel"/>
    <w:tmpl w:val="04090011"/>
    <w:lvl w:ilvl="0">
      <w:start w:val="1"/>
      <w:numFmt w:val="decimal"/>
      <w:lvlText w:val="%1)"/>
      <w:lvlJc w:val="left"/>
      <w:pPr>
        <w:tabs>
          <w:tab w:val="num" w:pos="360"/>
        </w:tabs>
        <w:ind w:left="360" w:hanging="360"/>
      </w:pPr>
    </w:lvl>
  </w:abstractNum>
  <w:abstractNum w:abstractNumId="62" w15:restartNumberingAfterBreak="0">
    <w:nsid w:val="3D8B4F14"/>
    <w:multiLevelType w:val="hybridMultilevel"/>
    <w:tmpl w:val="216A51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8B5627"/>
    <w:multiLevelType w:val="hybridMultilevel"/>
    <w:tmpl w:val="AB3E064C"/>
    <w:lvl w:ilvl="0" w:tplc="2342209A">
      <w:start w:val="1"/>
      <w:numFmt w:val="bullet"/>
      <w:lvlText w:val=""/>
      <w:lvlJc w:val="left"/>
      <w:pPr>
        <w:tabs>
          <w:tab w:val="num" w:pos="2160"/>
        </w:tabs>
        <w:ind w:left="2160" w:hanging="360"/>
      </w:pPr>
      <w:rPr>
        <w:rFonts w:ascii="Symbol" w:hAnsi="Symbol" w:hint="default"/>
      </w:rPr>
    </w:lvl>
    <w:lvl w:ilvl="1" w:tplc="2F5C4DC4" w:tentative="1">
      <w:start w:val="1"/>
      <w:numFmt w:val="bullet"/>
      <w:lvlText w:val="o"/>
      <w:lvlJc w:val="left"/>
      <w:pPr>
        <w:tabs>
          <w:tab w:val="num" w:pos="2880"/>
        </w:tabs>
        <w:ind w:left="2880" w:hanging="360"/>
      </w:pPr>
      <w:rPr>
        <w:rFonts w:ascii="Courier New" w:hAnsi="Courier New" w:hint="default"/>
      </w:rPr>
    </w:lvl>
    <w:lvl w:ilvl="2" w:tplc="DAFEC82C" w:tentative="1">
      <w:start w:val="1"/>
      <w:numFmt w:val="bullet"/>
      <w:lvlText w:val=""/>
      <w:lvlJc w:val="left"/>
      <w:pPr>
        <w:tabs>
          <w:tab w:val="num" w:pos="3600"/>
        </w:tabs>
        <w:ind w:left="3600" w:hanging="360"/>
      </w:pPr>
      <w:rPr>
        <w:rFonts w:ascii="Wingdings" w:hAnsi="Wingdings" w:hint="default"/>
      </w:rPr>
    </w:lvl>
    <w:lvl w:ilvl="3" w:tplc="BECABDD6" w:tentative="1">
      <w:start w:val="1"/>
      <w:numFmt w:val="bullet"/>
      <w:lvlText w:val=""/>
      <w:lvlJc w:val="left"/>
      <w:pPr>
        <w:tabs>
          <w:tab w:val="num" w:pos="4320"/>
        </w:tabs>
        <w:ind w:left="4320" w:hanging="360"/>
      </w:pPr>
      <w:rPr>
        <w:rFonts w:ascii="Symbol" w:hAnsi="Symbol" w:hint="default"/>
      </w:rPr>
    </w:lvl>
    <w:lvl w:ilvl="4" w:tplc="4882225C" w:tentative="1">
      <w:start w:val="1"/>
      <w:numFmt w:val="bullet"/>
      <w:lvlText w:val="o"/>
      <w:lvlJc w:val="left"/>
      <w:pPr>
        <w:tabs>
          <w:tab w:val="num" w:pos="5040"/>
        </w:tabs>
        <w:ind w:left="5040" w:hanging="360"/>
      </w:pPr>
      <w:rPr>
        <w:rFonts w:ascii="Courier New" w:hAnsi="Courier New" w:hint="default"/>
      </w:rPr>
    </w:lvl>
    <w:lvl w:ilvl="5" w:tplc="7292C00E" w:tentative="1">
      <w:start w:val="1"/>
      <w:numFmt w:val="bullet"/>
      <w:lvlText w:val=""/>
      <w:lvlJc w:val="left"/>
      <w:pPr>
        <w:tabs>
          <w:tab w:val="num" w:pos="5760"/>
        </w:tabs>
        <w:ind w:left="5760" w:hanging="360"/>
      </w:pPr>
      <w:rPr>
        <w:rFonts w:ascii="Wingdings" w:hAnsi="Wingdings" w:hint="default"/>
      </w:rPr>
    </w:lvl>
    <w:lvl w:ilvl="6" w:tplc="67E8C93E" w:tentative="1">
      <w:start w:val="1"/>
      <w:numFmt w:val="bullet"/>
      <w:lvlText w:val=""/>
      <w:lvlJc w:val="left"/>
      <w:pPr>
        <w:tabs>
          <w:tab w:val="num" w:pos="6480"/>
        </w:tabs>
        <w:ind w:left="6480" w:hanging="360"/>
      </w:pPr>
      <w:rPr>
        <w:rFonts w:ascii="Symbol" w:hAnsi="Symbol" w:hint="default"/>
      </w:rPr>
    </w:lvl>
    <w:lvl w:ilvl="7" w:tplc="E2B86702" w:tentative="1">
      <w:start w:val="1"/>
      <w:numFmt w:val="bullet"/>
      <w:lvlText w:val="o"/>
      <w:lvlJc w:val="left"/>
      <w:pPr>
        <w:tabs>
          <w:tab w:val="num" w:pos="7200"/>
        </w:tabs>
        <w:ind w:left="7200" w:hanging="360"/>
      </w:pPr>
      <w:rPr>
        <w:rFonts w:ascii="Courier New" w:hAnsi="Courier New" w:hint="default"/>
      </w:rPr>
    </w:lvl>
    <w:lvl w:ilvl="8" w:tplc="2222E8A8" w:tentative="1">
      <w:start w:val="1"/>
      <w:numFmt w:val="bullet"/>
      <w:lvlText w:val=""/>
      <w:lvlJc w:val="left"/>
      <w:pPr>
        <w:tabs>
          <w:tab w:val="num" w:pos="7920"/>
        </w:tabs>
        <w:ind w:left="7920" w:hanging="360"/>
      </w:pPr>
      <w:rPr>
        <w:rFonts w:ascii="Wingdings" w:hAnsi="Wingdings" w:hint="default"/>
      </w:rPr>
    </w:lvl>
  </w:abstractNum>
  <w:abstractNum w:abstractNumId="64" w15:restartNumberingAfterBreak="0">
    <w:nsid w:val="43A3024D"/>
    <w:multiLevelType w:val="singleLevel"/>
    <w:tmpl w:val="5BA8A254"/>
    <w:lvl w:ilvl="0">
      <w:start w:val="1"/>
      <w:numFmt w:val="decimal"/>
      <w:lvlText w:val="%1)"/>
      <w:lvlJc w:val="left"/>
      <w:pPr>
        <w:tabs>
          <w:tab w:val="num" w:pos="750"/>
        </w:tabs>
        <w:ind w:left="750" w:hanging="360"/>
      </w:pPr>
      <w:rPr>
        <w:rFonts w:hint="default"/>
      </w:rPr>
    </w:lvl>
  </w:abstractNum>
  <w:abstractNum w:abstractNumId="65" w15:restartNumberingAfterBreak="0">
    <w:nsid w:val="44F23DF4"/>
    <w:multiLevelType w:val="hybridMultilevel"/>
    <w:tmpl w:val="E0BACEFE"/>
    <w:lvl w:ilvl="0" w:tplc="551EE8AE">
      <w:start w:val="1"/>
      <w:numFmt w:val="decimal"/>
      <w:lvlText w:val="%1."/>
      <w:lvlJc w:val="left"/>
      <w:pPr>
        <w:tabs>
          <w:tab w:val="num" w:pos="720"/>
        </w:tabs>
        <w:ind w:left="720" w:hanging="360"/>
      </w:pPr>
    </w:lvl>
    <w:lvl w:ilvl="1" w:tplc="DDDCF816">
      <w:start w:val="1"/>
      <w:numFmt w:val="lowerLetter"/>
      <w:lvlText w:val="%2."/>
      <w:lvlJc w:val="left"/>
      <w:pPr>
        <w:tabs>
          <w:tab w:val="num" w:pos="1440"/>
        </w:tabs>
        <w:ind w:left="1440" w:hanging="360"/>
      </w:pPr>
    </w:lvl>
    <w:lvl w:ilvl="2" w:tplc="E9540276" w:tentative="1">
      <w:start w:val="1"/>
      <w:numFmt w:val="lowerRoman"/>
      <w:lvlText w:val="%3."/>
      <w:lvlJc w:val="right"/>
      <w:pPr>
        <w:tabs>
          <w:tab w:val="num" w:pos="2160"/>
        </w:tabs>
        <w:ind w:left="2160" w:hanging="180"/>
      </w:pPr>
    </w:lvl>
    <w:lvl w:ilvl="3" w:tplc="B6C42FF0" w:tentative="1">
      <w:start w:val="1"/>
      <w:numFmt w:val="decimal"/>
      <w:lvlText w:val="%4."/>
      <w:lvlJc w:val="left"/>
      <w:pPr>
        <w:tabs>
          <w:tab w:val="num" w:pos="2880"/>
        </w:tabs>
        <w:ind w:left="2880" w:hanging="360"/>
      </w:pPr>
    </w:lvl>
    <w:lvl w:ilvl="4" w:tplc="6114AB44" w:tentative="1">
      <w:start w:val="1"/>
      <w:numFmt w:val="lowerLetter"/>
      <w:lvlText w:val="%5."/>
      <w:lvlJc w:val="left"/>
      <w:pPr>
        <w:tabs>
          <w:tab w:val="num" w:pos="3600"/>
        </w:tabs>
        <w:ind w:left="3600" w:hanging="360"/>
      </w:pPr>
    </w:lvl>
    <w:lvl w:ilvl="5" w:tplc="CF1AB182" w:tentative="1">
      <w:start w:val="1"/>
      <w:numFmt w:val="lowerRoman"/>
      <w:lvlText w:val="%6."/>
      <w:lvlJc w:val="right"/>
      <w:pPr>
        <w:tabs>
          <w:tab w:val="num" w:pos="4320"/>
        </w:tabs>
        <w:ind w:left="4320" w:hanging="180"/>
      </w:pPr>
    </w:lvl>
    <w:lvl w:ilvl="6" w:tplc="6F5E09AC" w:tentative="1">
      <w:start w:val="1"/>
      <w:numFmt w:val="decimal"/>
      <w:lvlText w:val="%7."/>
      <w:lvlJc w:val="left"/>
      <w:pPr>
        <w:tabs>
          <w:tab w:val="num" w:pos="5040"/>
        </w:tabs>
        <w:ind w:left="5040" w:hanging="360"/>
      </w:pPr>
    </w:lvl>
    <w:lvl w:ilvl="7" w:tplc="87FAF312" w:tentative="1">
      <w:start w:val="1"/>
      <w:numFmt w:val="lowerLetter"/>
      <w:lvlText w:val="%8."/>
      <w:lvlJc w:val="left"/>
      <w:pPr>
        <w:tabs>
          <w:tab w:val="num" w:pos="5760"/>
        </w:tabs>
        <w:ind w:left="5760" w:hanging="360"/>
      </w:pPr>
    </w:lvl>
    <w:lvl w:ilvl="8" w:tplc="C46AD348" w:tentative="1">
      <w:start w:val="1"/>
      <w:numFmt w:val="lowerRoman"/>
      <w:lvlText w:val="%9."/>
      <w:lvlJc w:val="right"/>
      <w:pPr>
        <w:tabs>
          <w:tab w:val="num" w:pos="6480"/>
        </w:tabs>
        <w:ind w:left="6480" w:hanging="180"/>
      </w:pPr>
    </w:lvl>
  </w:abstractNum>
  <w:abstractNum w:abstractNumId="66" w15:restartNumberingAfterBreak="0">
    <w:nsid w:val="465A2BBB"/>
    <w:multiLevelType w:val="multilevel"/>
    <w:tmpl w:val="9D6001B4"/>
    <w:lvl w:ilvl="0">
      <w:start w:val="3"/>
      <w:numFmt w:val="decimalZero"/>
      <w:lvlText w:val="%1"/>
      <w:lvlJc w:val="left"/>
      <w:pPr>
        <w:tabs>
          <w:tab w:val="num" w:pos="2115"/>
        </w:tabs>
        <w:ind w:left="2115" w:hanging="2115"/>
      </w:pPr>
      <w:rPr>
        <w:rFonts w:hint="default"/>
      </w:rPr>
    </w:lvl>
    <w:lvl w:ilvl="1">
      <w:start w:val="1140"/>
      <w:numFmt w:val="decimal"/>
      <w:lvlText w:val="%1-%2"/>
      <w:lvlJc w:val="left"/>
      <w:pPr>
        <w:tabs>
          <w:tab w:val="num" w:pos="2115"/>
        </w:tabs>
        <w:ind w:left="2115" w:hanging="2115"/>
      </w:pPr>
      <w:rPr>
        <w:rFonts w:hint="default"/>
      </w:rPr>
    </w:lvl>
    <w:lvl w:ilvl="2">
      <w:start w:val="3010"/>
      <w:numFmt w:val="decimal"/>
      <w:lvlText w:val="%1-%2-%3"/>
      <w:lvlJc w:val="left"/>
      <w:pPr>
        <w:tabs>
          <w:tab w:val="num" w:pos="2115"/>
        </w:tabs>
        <w:ind w:left="2115" w:hanging="2115"/>
      </w:pPr>
      <w:rPr>
        <w:rFonts w:hint="default"/>
      </w:rPr>
    </w:lvl>
    <w:lvl w:ilvl="3">
      <w:start w:val="1"/>
      <w:numFmt w:val="decimal"/>
      <w:lvlText w:val="%1-%2-%3.%4"/>
      <w:lvlJc w:val="left"/>
      <w:pPr>
        <w:tabs>
          <w:tab w:val="num" w:pos="2115"/>
        </w:tabs>
        <w:ind w:left="2115" w:hanging="2115"/>
      </w:pPr>
      <w:rPr>
        <w:rFonts w:hint="default"/>
      </w:rPr>
    </w:lvl>
    <w:lvl w:ilvl="4">
      <w:start w:val="1"/>
      <w:numFmt w:val="decimal"/>
      <w:lvlText w:val="%1-%2-%3.%4.%5"/>
      <w:lvlJc w:val="left"/>
      <w:pPr>
        <w:tabs>
          <w:tab w:val="num" w:pos="2115"/>
        </w:tabs>
        <w:ind w:left="2115" w:hanging="2115"/>
      </w:pPr>
      <w:rPr>
        <w:rFonts w:hint="default"/>
      </w:rPr>
    </w:lvl>
    <w:lvl w:ilvl="5">
      <w:start w:val="1"/>
      <w:numFmt w:val="decimal"/>
      <w:lvlText w:val="%1-%2-%3.%4.%5.%6"/>
      <w:lvlJc w:val="left"/>
      <w:pPr>
        <w:tabs>
          <w:tab w:val="num" w:pos="2115"/>
        </w:tabs>
        <w:ind w:left="2115" w:hanging="2115"/>
      </w:pPr>
      <w:rPr>
        <w:rFonts w:hint="default"/>
      </w:rPr>
    </w:lvl>
    <w:lvl w:ilvl="6">
      <w:start w:val="1"/>
      <w:numFmt w:val="decimal"/>
      <w:lvlText w:val="%1-%2-%3.%4.%5.%6.%7"/>
      <w:lvlJc w:val="left"/>
      <w:pPr>
        <w:tabs>
          <w:tab w:val="num" w:pos="2115"/>
        </w:tabs>
        <w:ind w:left="2115" w:hanging="2115"/>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7" w15:restartNumberingAfterBreak="0">
    <w:nsid w:val="484C405A"/>
    <w:multiLevelType w:val="singleLevel"/>
    <w:tmpl w:val="0B34473A"/>
    <w:lvl w:ilvl="0">
      <w:start w:val="1"/>
      <w:numFmt w:val="decimal"/>
      <w:lvlText w:val="%1."/>
      <w:lvlJc w:val="left"/>
      <w:pPr>
        <w:tabs>
          <w:tab w:val="num" w:pos="450"/>
        </w:tabs>
        <w:ind w:left="450" w:hanging="450"/>
      </w:pPr>
      <w:rPr>
        <w:rFonts w:hint="default"/>
      </w:rPr>
    </w:lvl>
  </w:abstractNum>
  <w:abstractNum w:abstractNumId="68" w15:restartNumberingAfterBreak="0">
    <w:nsid w:val="48B62F73"/>
    <w:multiLevelType w:val="singleLevel"/>
    <w:tmpl w:val="0E4AB2BE"/>
    <w:lvl w:ilvl="0">
      <w:start w:val="1"/>
      <w:numFmt w:val="decimal"/>
      <w:lvlText w:val="%1)"/>
      <w:lvlJc w:val="left"/>
      <w:pPr>
        <w:tabs>
          <w:tab w:val="num" w:pos="750"/>
        </w:tabs>
        <w:ind w:left="750" w:hanging="360"/>
      </w:pPr>
      <w:rPr>
        <w:rFonts w:hint="default"/>
      </w:rPr>
    </w:lvl>
  </w:abstractNum>
  <w:abstractNum w:abstractNumId="69" w15:restartNumberingAfterBreak="0">
    <w:nsid w:val="48DD7D2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0" w15:restartNumberingAfterBreak="0">
    <w:nsid w:val="4B4612BB"/>
    <w:multiLevelType w:val="hybridMultilevel"/>
    <w:tmpl w:val="93E06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CF761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2" w15:restartNumberingAfterBreak="0">
    <w:nsid w:val="4CD95C5E"/>
    <w:multiLevelType w:val="singleLevel"/>
    <w:tmpl w:val="04090013"/>
    <w:lvl w:ilvl="0">
      <w:start w:val="1"/>
      <w:numFmt w:val="upperRoman"/>
      <w:lvlText w:val="%1."/>
      <w:lvlJc w:val="left"/>
      <w:pPr>
        <w:tabs>
          <w:tab w:val="num" w:pos="720"/>
        </w:tabs>
        <w:ind w:left="720" w:hanging="720"/>
      </w:pPr>
      <w:rPr>
        <w:rFonts w:hint="default"/>
      </w:rPr>
    </w:lvl>
  </w:abstractNum>
  <w:abstractNum w:abstractNumId="73" w15:restartNumberingAfterBreak="0">
    <w:nsid w:val="4DA03104"/>
    <w:multiLevelType w:val="hybridMultilevel"/>
    <w:tmpl w:val="94A298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DE1031B"/>
    <w:multiLevelType w:val="multilevel"/>
    <w:tmpl w:val="877C0848"/>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1C5418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6" w15:restartNumberingAfterBreak="0">
    <w:nsid w:val="51F27CFD"/>
    <w:multiLevelType w:val="hybridMultilevel"/>
    <w:tmpl w:val="2B269436"/>
    <w:lvl w:ilvl="0" w:tplc="FFFFFFFF">
      <w:start w:val="1"/>
      <w:numFmt w:val="decimal"/>
      <w:lvlText w:val="%1."/>
      <w:lvlJc w:val="left"/>
      <w:pPr>
        <w:tabs>
          <w:tab w:val="num" w:pos="750"/>
        </w:tabs>
        <w:ind w:left="750" w:hanging="360"/>
      </w:pPr>
      <w:rPr>
        <w:rFonts w:hint="default"/>
        <w:b w:val="0"/>
        <w:i w:val="0"/>
      </w:rPr>
    </w:lvl>
    <w:lvl w:ilvl="1" w:tplc="FFFFFFFF" w:tentative="1">
      <w:start w:val="1"/>
      <w:numFmt w:val="lowerLetter"/>
      <w:lvlText w:val="%2."/>
      <w:lvlJc w:val="left"/>
      <w:pPr>
        <w:tabs>
          <w:tab w:val="num" w:pos="1830"/>
        </w:tabs>
        <w:ind w:left="1830" w:hanging="360"/>
      </w:pPr>
    </w:lvl>
    <w:lvl w:ilvl="2" w:tplc="FFFFFFFF" w:tentative="1">
      <w:start w:val="1"/>
      <w:numFmt w:val="lowerRoman"/>
      <w:lvlText w:val="%3."/>
      <w:lvlJc w:val="right"/>
      <w:pPr>
        <w:tabs>
          <w:tab w:val="num" w:pos="2550"/>
        </w:tabs>
        <w:ind w:left="2550" w:hanging="180"/>
      </w:pPr>
    </w:lvl>
    <w:lvl w:ilvl="3" w:tplc="FFFFFFFF" w:tentative="1">
      <w:start w:val="1"/>
      <w:numFmt w:val="decimal"/>
      <w:lvlText w:val="%4."/>
      <w:lvlJc w:val="left"/>
      <w:pPr>
        <w:tabs>
          <w:tab w:val="num" w:pos="3270"/>
        </w:tabs>
        <w:ind w:left="3270" w:hanging="360"/>
      </w:pPr>
    </w:lvl>
    <w:lvl w:ilvl="4" w:tplc="FFFFFFFF" w:tentative="1">
      <w:start w:val="1"/>
      <w:numFmt w:val="lowerLetter"/>
      <w:lvlText w:val="%5."/>
      <w:lvlJc w:val="left"/>
      <w:pPr>
        <w:tabs>
          <w:tab w:val="num" w:pos="3990"/>
        </w:tabs>
        <w:ind w:left="3990" w:hanging="360"/>
      </w:pPr>
    </w:lvl>
    <w:lvl w:ilvl="5" w:tplc="FFFFFFFF" w:tentative="1">
      <w:start w:val="1"/>
      <w:numFmt w:val="lowerRoman"/>
      <w:lvlText w:val="%6."/>
      <w:lvlJc w:val="right"/>
      <w:pPr>
        <w:tabs>
          <w:tab w:val="num" w:pos="4710"/>
        </w:tabs>
        <w:ind w:left="4710" w:hanging="180"/>
      </w:pPr>
    </w:lvl>
    <w:lvl w:ilvl="6" w:tplc="FFFFFFFF" w:tentative="1">
      <w:start w:val="1"/>
      <w:numFmt w:val="decimal"/>
      <w:lvlText w:val="%7."/>
      <w:lvlJc w:val="left"/>
      <w:pPr>
        <w:tabs>
          <w:tab w:val="num" w:pos="5430"/>
        </w:tabs>
        <w:ind w:left="5430" w:hanging="360"/>
      </w:pPr>
    </w:lvl>
    <w:lvl w:ilvl="7" w:tplc="FFFFFFFF" w:tentative="1">
      <w:start w:val="1"/>
      <w:numFmt w:val="lowerLetter"/>
      <w:lvlText w:val="%8."/>
      <w:lvlJc w:val="left"/>
      <w:pPr>
        <w:tabs>
          <w:tab w:val="num" w:pos="6150"/>
        </w:tabs>
        <w:ind w:left="6150" w:hanging="360"/>
      </w:pPr>
    </w:lvl>
    <w:lvl w:ilvl="8" w:tplc="FFFFFFFF" w:tentative="1">
      <w:start w:val="1"/>
      <w:numFmt w:val="lowerRoman"/>
      <w:lvlText w:val="%9."/>
      <w:lvlJc w:val="right"/>
      <w:pPr>
        <w:tabs>
          <w:tab w:val="num" w:pos="6870"/>
        </w:tabs>
        <w:ind w:left="6870" w:hanging="180"/>
      </w:pPr>
    </w:lvl>
  </w:abstractNum>
  <w:abstractNum w:abstractNumId="77" w15:restartNumberingAfterBreak="0">
    <w:nsid w:val="559903E0"/>
    <w:multiLevelType w:val="hybridMultilevel"/>
    <w:tmpl w:val="A09850E2"/>
    <w:lvl w:ilvl="0" w:tplc="C7B88A50">
      <w:start w:val="1"/>
      <w:numFmt w:val="decimal"/>
      <w:lvlText w:val="%1."/>
      <w:lvlJc w:val="left"/>
      <w:pPr>
        <w:tabs>
          <w:tab w:val="num" w:pos="720"/>
        </w:tabs>
        <w:ind w:left="720" w:hanging="360"/>
      </w:pPr>
    </w:lvl>
    <w:lvl w:ilvl="1" w:tplc="BD608BE4" w:tentative="1">
      <w:start w:val="1"/>
      <w:numFmt w:val="lowerLetter"/>
      <w:lvlText w:val="%2."/>
      <w:lvlJc w:val="left"/>
      <w:pPr>
        <w:tabs>
          <w:tab w:val="num" w:pos="1440"/>
        </w:tabs>
        <w:ind w:left="1440" w:hanging="360"/>
      </w:pPr>
    </w:lvl>
    <w:lvl w:ilvl="2" w:tplc="1B46B354" w:tentative="1">
      <w:start w:val="1"/>
      <w:numFmt w:val="lowerRoman"/>
      <w:lvlText w:val="%3."/>
      <w:lvlJc w:val="right"/>
      <w:pPr>
        <w:tabs>
          <w:tab w:val="num" w:pos="2160"/>
        </w:tabs>
        <w:ind w:left="2160" w:hanging="180"/>
      </w:pPr>
    </w:lvl>
    <w:lvl w:ilvl="3" w:tplc="4520720E" w:tentative="1">
      <w:start w:val="1"/>
      <w:numFmt w:val="decimal"/>
      <w:lvlText w:val="%4."/>
      <w:lvlJc w:val="left"/>
      <w:pPr>
        <w:tabs>
          <w:tab w:val="num" w:pos="2880"/>
        </w:tabs>
        <w:ind w:left="2880" w:hanging="360"/>
      </w:pPr>
    </w:lvl>
    <w:lvl w:ilvl="4" w:tplc="FAF63520" w:tentative="1">
      <w:start w:val="1"/>
      <w:numFmt w:val="lowerLetter"/>
      <w:lvlText w:val="%5."/>
      <w:lvlJc w:val="left"/>
      <w:pPr>
        <w:tabs>
          <w:tab w:val="num" w:pos="3600"/>
        </w:tabs>
        <w:ind w:left="3600" w:hanging="360"/>
      </w:pPr>
    </w:lvl>
    <w:lvl w:ilvl="5" w:tplc="7F6E34E8" w:tentative="1">
      <w:start w:val="1"/>
      <w:numFmt w:val="lowerRoman"/>
      <w:lvlText w:val="%6."/>
      <w:lvlJc w:val="right"/>
      <w:pPr>
        <w:tabs>
          <w:tab w:val="num" w:pos="4320"/>
        </w:tabs>
        <w:ind w:left="4320" w:hanging="180"/>
      </w:pPr>
    </w:lvl>
    <w:lvl w:ilvl="6" w:tplc="EF808B64" w:tentative="1">
      <w:start w:val="1"/>
      <w:numFmt w:val="decimal"/>
      <w:lvlText w:val="%7."/>
      <w:lvlJc w:val="left"/>
      <w:pPr>
        <w:tabs>
          <w:tab w:val="num" w:pos="5040"/>
        </w:tabs>
        <w:ind w:left="5040" w:hanging="360"/>
      </w:pPr>
    </w:lvl>
    <w:lvl w:ilvl="7" w:tplc="DD52383A" w:tentative="1">
      <w:start w:val="1"/>
      <w:numFmt w:val="lowerLetter"/>
      <w:lvlText w:val="%8."/>
      <w:lvlJc w:val="left"/>
      <w:pPr>
        <w:tabs>
          <w:tab w:val="num" w:pos="5760"/>
        </w:tabs>
        <w:ind w:left="5760" w:hanging="360"/>
      </w:pPr>
    </w:lvl>
    <w:lvl w:ilvl="8" w:tplc="62F60F36" w:tentative="1">
      <w:start w:val="1"/>
      <w:numFmt w:val="lowerRoman"/>
      <w:lvlText w:val="%9."/>
      <w:lvlJc w:val="right"/>
      <w:pPr>
        <w:tabs>
          <w:tab w:val="num" w:pos="6480"/>
        </w:tabs>
        <w:ind w:left="6480" w:hanging="180"/>
      </w:pPr>
    </w:lvl>
  </w:abstractNum>
  <w:abstractNum w:abstractNumId="78" w15:restartNumberingAfterBreak="0">
    <w:nsid w:val="57010004"/>
    <w:multiLevelType w:val="hybridMultilevel"/>
    <w:tmpl w:val="86C2412A"/>
    <w:lvl w:ilvl="0" w:tplc="FFFFFFFF">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751A6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0" w15:restartNumberingAfterBreak="0">
    <w:nsid w:val="5AD32AA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1" w15:restartNumberingAfterBreak="0">
    <w:nsid w:val="5D345548"/>
    <w:multiLevelType w:val="singleLevel"/>
    <w:tmpl w:val="0409000B"/>
    <w:lvl w:ilvl="0">
      <w:start w:val="1"/>
      <w:numFmt w:val="bullet"/>
      <w:lvlText w:val=""/>
      <w:lvlJc w:val="left"/>
      <w:pPr>
        <w:ind w:left="720" w:hanging="360"/>
      </w:pPr>
      <w:rPr>
        <w:rFonts w:ascii="Wingdings" w:hAnsi="Wingdings" w:hint="default"/>
      </w:rPr>
    </w:lvl>
  </w:abstractNum>
  <w:abstractNum w:abstractNumId="82" w15:restartNumberingAfterBreak="0">
    <w:nsid w:val="5DAD08B0"/>
    <w:multiLevelType w:val="hybridMultilevel"/>
    <w:tmpl w:val="8D7AFCA4"/>
    <w:lvl w:ilvl="0" w:tplc="51F202B6">
      <w:start w:val="1"/>
      <w:numFmt w:val="bullet"/>
      <w:lvlText w:val=""/>
      <w:lvlJc w:val="left"/>
      <w:pPr>
        <w:tabs>
          <w:tab w:val="num" w:pos="630"/>
        </w:tabs>
        <w:ind w:left="630" w:hanging="360"/>
      </w:pPr>
      <w:rPr>
        <w:rFonts w:ascii="Wingdings" w:hAnsi="Wingdings" w:hint="default"/>
      </w:rPr>
    </w:lvl>
    <w:lvl w:ilvl="1" w:tplc="41C467FA" w:tentative="1">
      <w:start w:val="1"/>
      <w:numFmt w:val="lowerLetter"/>
      <w:lvlText w:val="%2."/>
      <w:lvlJc w:val="left"/>
      <w:pPr>
        <w:tabs>
          <w:tab w:val="num" w:pos="1710"/>
        </w:tabs>
        <w:ind w:left="1710" w:hanging="360"/>
      </w:pPr>
    </w:lvl>
    <w:lvl w:ilvl="2" w:tplc="655AB680" w:tentative="1">
      <w:start w:val="1"/>
      <w:numFmt w:val="lowerRoman"/>
      <w:lvlText w:val="%3."/>
      <w:lvlJc w:val="right"/>
      <w:pPr>
        <w:tabs>
          <w:tab w:val="num" w:pos="2430"/>
        </w:tabs>
        <w:ind w:left="2430" w:hanging="180"/>
      </w:pPr>
    </w:lvl>
    <w:lvl w:ilvl="3" w:tplc="D702E21C" w:tentative="1">
      <w:start w:val="1"/>
      <w:numFmt w:val="decimal"/>
      <w:lvlText w:val="%4."/>
      <w:lvlJc w:val="left"/>
      <w:pPr>
        <w:tabs>
          <w:tab w:val="num" w:pos="3150"/>
        </w:tabs>
        <w:ind w:left="3150" w:hanging="360"/>
      </w:pPr>
    </w:lvl>
    <w:lvl w:ilvl="4" w:tplc="EAA8D3A4" w:tentative="1">
      <w:start w:val="1"/>
      <w:numFmt w:val="lowerLetter"/>
      <w:lvlText w:val="%5."/>
      <w:lvlJc w:val="left"/>
      <w:pPr>
        <w:tabs>
          <w:tab w:val="num" w:pos="3870"/>
        </w:tabs>
        <w:ind w:left="3870" w:hanging="360"/>
      </w:pPr>
    </w:lvl>
    <w:lvl w:ilvl="5" w:tplc="EBB40C72" w:tentative="1">
      <w:start w:val="1"/>
      <w:numFmt w:val="lowerRoman"/>
      <w:lvlText w:val="%6."/>
      <w:lvlJc w:val="right"/>
      <w:pPr>
        <w:tabs>
          <w:tab w:val="num" w:pos="4590"/>
        </w:tabs>
        <w:ind w:left="4590" w:hanging="180"/>
      </w:pPr>
    </w:lvl>
    <w:lvl w:ilvl="6" w:tplc="F69EB1B0" w:tentative="1">
      <w:start w:val="1"/>
      <w:numFmt w:val="decimal"/>
      <w:lvlText w:val="%7."/>
      <w:lvlJc w:val="left"/>
      <w:pPr>
        <w:tabs>
          <w:tab w:val="num" w:pos="5310"/>
        </w:tabs>
        <w:ind w:left="5310" w:hanging="360"/>
      </w:pPr>
    </w:lvl>
    <w:lvl w:ilvl="7" w:tplc="4D68EF4A" w:tentative="1">
      <w:start w:val="1"/>
      <w:numFmt w:val="lowerLetter"/>
      <w:lvlText w:val="%8."/>
      <w:lvlJc w:val="left"/>
      <w:pPr>
        <w:tabs>
          <w:tab w:val="num" w:pos="6030"/>
        </w:tabs>
        <w:ind w:left="6030" w:hanging="360"/>
      </w:pPr>
    </w:lvl>
    <w:lvl w:ilvl="8" w:tplc="A4E691D8" w:tentative="1">
      <w:start w:val="1"/>
      <w:numFmt w:val="lowerRoman"/>
      <w:lvlText w:val="%9."/>
      <w:lvlJc w:val="right"/>
      <w:pPr>
        <w:tabs>
          <w:tab w:val="num" w:pos="6750"/>
        </w:tabs>
        <w:ind w:left="6750" w:hanging="180"/>
      </w:pPr>
    </w:lvl>
  </w:abstractNum>
  <w:abstractNum w:abstractNumId="83" w15:restartNumberingAfterBreak="0">
    <w:nsid w:val="5E540FB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4" w15:restartNumberingAfterBreak="0">
    <w:nsid w:val="5E9C4E7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5" w15:restartNumberingAfterBreak="0">
    <w:nsid w:val="600203D8"/>
    <w:multiLevelType w:val="singleLevel"/>
    <w:tmpl w:val="27E291F8"/>
    <w:lvl w:ilvl="0">
      <w:start w:val="1"/>
      <w:numFmt w:val="decimal"/>
      <w:lvlText w:val="%1)"/>
      <w:lvlJc w:val="left"/>
      <w:pPr>
        <w:tabs>
          <w:tab w:val="num" w:pos="765"/>
        </w:tabs>
        <w:ind w:left="765" w:hanging="360"/>
      </w:pPr>
      <w:rPr>
        <w:rFonts w:hint="default"/>
      </w:rPr>
    </w:lvl>
  </w:abstractNum>
  <w:abstractNum w:abstractNumId="86" w15:restartNumberingAfterBreak="0">
    <w:nsid w:val="604C7F3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7" w15:restartNumberingAfterBreak="0">
    <w:nsid w:val="608E6B4D"/>
    <w:multiLevelType w:val="singleLevel"/>
    <w:tmpl w:val="04090019"/>
    <w:lvl w:ilvl="0">
      <w:start w:val="1"/>
      <w:numFmt w:val="lowerLetter"/>
      <w:lvlText w:val="%1."/>
      <w:lvlJc w:val="left"/>
      <w:pPr>
        <w:ind w:left="720" w:hanging="360"/>
      </w:pPr>
      <w:rPr>
        <w:rFonts w:hint="default"/>
      </w:rPr>
    </w:lvl>
  </w:abstractNum>
  <w:abstractNum w:abstractNumId="88" w15:restartNumberingAfterBreak="0">
    <w:nsid w:val="6163557B"/>
    <w:multiLevelType w:val="hybridMultilevel"/>
    <w:tmpl w:val="032A9F2C"/>
    <w:lvl w:ilvl="0" w:tplc="FFFFFFFF">
      <w:start w:val="1"/>
      <w:numFmt w:val="lowerLetter"/>
      <w:lvlText w:val="%1)"/>
      <w:lvlJc w:val="left"/>
      <w:pPr>
        <w:tabs>
          <w:tab w:val="num" w:pos="390"/>
        </w:tabs>
        <w:ind w:left="390" w:hanging="390"/>
      </w:pPr>
      <w:rPr>
        <w:rFonts w:hint="default"/>
      </w:rPr>
    </w:lvl>
    <w:lvl w:ilvl="1" w:tplc="FFFFFFFF">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62B32AA2"/>
    <w:multiLevelType w:val="singleLevel"/>
    <w:tmpl w:val="EAC8A1B0"/>
    <w:lvl w:ilvl="0">
      <w:start w:val="1"/>
      <w:numFmt w:val="decimal"/>
      <w:lvlText w:val="%1)"/>
      <w:lvlJc w:val="left"/>
      <w:pPr>
        <w:tabs>
          <w:tab w:val="num" w:pos="1080"/>
        </w:tabs>
        <w:ind w:left="1080" w:hanging="360"/>
      </w:pPr>
      <w:rPr>
        <w:rFonts w:hint="default"/>
        <w:b w:val="0"/>
        <w:bCs/>
      </w:rPr>
    </w:lvl>
  </w:abstractNum>
  <w:abstractNum w:abstractNumId="90" w15:restartNumberingAfterBreak="0">
    <w:nsid w:val="634D44E8"/>
    <w:multiLevelType w:val="singleLevel"/>
    <w:tmpl w:val="0409000B"/>
    <w:lvl w:ilvl="0">
      <w:start w:val="1"/>
      <w:numFmt w:val="bullet"/>
      <w:lvlText w:val=""/>
      <w:lvlJc w:val="left"/>
      <w:pPr>
        <w:ind w:left="720" w:hanging="360"/>
      </w:pPr>
      <w:rPr>
        <w:rFonts w:ascii="Wingdings" w:hAnsi="Wingdings" w:hint="default"/>
      </w:rPr>
    </w:lvl>
  </w:abstractNum>
  <w:abstractNum w:abstractNumId="91" w15:restartNumberingAfterBreak="0">
    <w:nsid w:val="656E7695"/>
    <w:multiLevelType w:val="multilevel"/>
    <w:tmpl w:val="18B42A90"/>
    <w:lvl w:ilvl="0">
      <w:start w:val="4"/>
      <w:numFmt w:val="decimalZero"/>
      <w:lvlText w:val="%1"/>
      <w:lvlJc w:val="left"/>
      <w:pPr>
        <w:tabs>
          <w:tab w:val="num" w:pos="2160"/>
        </w:tabs>
        <w:ind w:left="2160" w:hanging="2160"/>
      </w:pPr>
      <w:rPr>
        <w:rFonts w:hint="default"/>
      </w:rPr>
    </w:lvl>
    <w:lvl w:ilvl="1">
      <w:start w:val="1410"/>
      <w:numFmt w:val="decimal"/>
      <w:lvlText w:val="%1-%2"/>
      <w:lvlJc w:val="left"/>
      <w:pPr>
        <w:tabs>
          <w:tab w:val="num" w:pos="2520"/>
        </w:tabs>
        <w:ind w:left="2520" w:hanging="2160"/>
      </w:pPr>
      <w:rPr>
        <w:rFonts w:hint="default"/>
      </w:rPr>
    </w:lvl>
    <w:lvl w:ilvl="2">
      <w:start w:val="4000"/>
      <w:numFmt w:val="decimal"/>
      <w:lvlText w:val="%1-%2-%3"/>
      <w:lvlJc w:val="left"/>
      <w:pPr>
        <w:tabs>
          <w:tab w:val="num" w:pos="2880"/>
        </w:tabs>
        <w:ind w:left="2880" w:hanging="2160"/>
      </w:pPr>
      <w:rPr>
        <w:rFonts w:hint="default"/>
      </w:rPr>
    </w:lvl>
    <w:lvl w:ilvl="3">
      <w:start w:val="1"/>
      <w:numFmt w:val="decimal"/>
      <w:lvlText w:val="%1-%2-%3.%4"/>
      <w:lvlJc w:val="left"/>
      <w:pPr>
        <w:tabs>
          <w:tab w:val="num" w:pos="3240"/>
        </w:tabs>
        <w:ind w:left="3240" w:hanging="2160"/>
      </w:pPr>
      <w:rPr>
        <w:rFonts w:hint="default"/>
      </w:rPr>
    </w:lvl>
    <w:lvl w:ilvl="4">
      <w:start w:val="1"/>
      <w:numFmt w:val="decimal"/>
      <w:lvlText w:val="%1-%2-%3.%4.%5"/>
      <w:lvlJc w:val="left"/>
      <w:pPr>
        <w:tabs>
          <w:tab w:val="num" w:pos="3600"/>
        </w:tabs>
        <w:ind w:left="3600" w:hanging="2160"/>
      </w:pPr>
      <w:rPr>
        <w:rFonts w:hint="default"/>
      </w:rPr>
    </w:lvl>
    <w:lvl w:ilvl="5">
      <w:start w:val="1"/>
      <w:numFmt w:val="decimal"/>
      <w:lvlText w:val="%1-%2-%3.%4.%5.%6"/>
      <w:lvlJc w:val="left"/>
      <w:pPr>
        <w:tabs>
          <w:tab w:val="num" w:pos="3960"/>
        </w:tabs>
        <w:ind w:left="3960" w:hanging="216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92" w15:restartNumberingAfterBreak="0">
    <w:nsid w:val="66297187"/>
    <w:multiLevelType w:val="multilevel"/>
    <w:tmpl w:val="12F8133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80C5C57"/>
    <w:multiLevelType w:val="singleLevel"/>
    <w:tmpl w:val="81D08EBE"/>
    <w:lvl w:ilvl="0">
      <w:start w:val="1"/>
      <w:numFmt w:val="upperLetter"/>
      <w:lvlText w:val="%1."/>
      <w:lvlJc w:val="left"/>
      <w:pPr>
        <w:tabs>
          <w:tab w:val="num" w:pos="720"/>
        </w:tabs>
        <w:ind w:left="720" w:hanging="720"/>
      </w:pPr>
      <w:rPr>
        <w:rFonts w:hint="default"/>
      </w:rPr>
    </w:lvl>
  </w:abstractNum>
  <w:abstractNum w:abstractNumId="94" w15:restartNumberingAfterBreak="0">
    <w:nsid w:val="6878037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5" w15:restartNumberingAfterBreak="0">
    <w:nsid w:val="68E5633B"/>
    <w:multiLevelType w:val="hybridMultilevel"/>
    <w:tmpl w:val="5770DDB2"/>
    <w:lvl w:ilvl="0" w:tplc="635077B2">
      <w:start w:val="1"/>
      <w:numFmt w:val="decimal"/>
      <w:lvlText w:val="%1."/>
      <w:lvlJc w:val="left"/>
      <w:pPr>
        <w:tabs>
          <w:tab w:val="num" w:pos="720"/>
        </w:tabs>
        <w:ind w:left="720" w:hanging="360"/>
      </w:pPr>
    </w:lvl>
    <w:lvl w:ilvl="1" w:tplc="6AEA2712" w:tentative="1">
      <w:start w:val="1"/>
      <w:numFmt w:val="lowerLetter"/>
      <w:lvlText w:val="%2."/>
      <w:lvlJc w:val="left"/>
      <w:pPr>
        <w:tabs>
          <w:tab w:val="num" w:pos="1440"/>
        </w:tabs>
        <w:ind w:left="1440" w:hanging="360"/>
      </w:pPr>
    </w:lvl>
    <w:lvl w:ilvl="2" w:tplc="3D7AF436" w:tentative="1">
      <w:start w:val="1"/>
      <w:numFmt w:val="lowerRoman"/>
      <w:lvlText w:val="%3."/>
      <w:lvlJc w:val="right"/>
      <w:pPr>
        <w:tabs>
          <w:tab w:val="num" w:pos="2160"/>
        </w:tabs>
        <w:ind w:left="2160" w:hanging="180"/>
      </w:pPr>
    </w:lvl>
    <w:lvl w:ilvl="3" w:tplc="4C48BA60" w:tentative="1">
      <w:start w:val="1"/>
      <w:numFmt w:val="decimal"/>
      <w:lvlText w:val="%4."/>
      <w:lvlJc w:val="left"/>
      <w:pPr>
        <w:tabs>
          <w:tab w:val="num" w:pos="2880"/>
        </w:tabs>
        <w:ind w:left="2880" w:hanging="360"/>
      </w:pPr>
    </w:lvl>
    <w:lvl w:ilvl="4" w:tplc="73B2D146" w:tentative="1">
      <w:start w:val="1"/>
      <w:numFmt w:val="lowerLetter"/>
      <w:lvlText w:val="%5."/>
      <w:lvlJc w:val="left"/>
      <w:pPr>
        <w:tabs>
          <w:tab w:val="num" w:pos="3600"/>
        </w:tabs>
        <w:ind w:left="3600" w:hanging="360"/>
      </w:pPr>
    </w:lvl>
    <w:lvl w:ilvl="5" w:tplc="EFE6F15A" w:tentative="1">
      <w:start w:val="1"/>
      <w:numFmt w:val="lowerRoman"/>
      <w:lvlText w:val="%6."/>
      <w:lvlJc w:val="right"/>
      <w:pPr>
        <w:tabs>
          <w:tab w:val="num" w:pos="4320"/>
        </w:tabs>
        <w:ind w:left="4320" w:hanging="180"/>
      </w:pPr>
    </w:lvl>
    <w:lvl w:ilvl="6" w:tplc="A4C4A4C2" w:tentative="1">
      <w:start w:val="1"/>
      <w:numFmt w:val="decimal"/>
      <w:lvlText w:val="%7."/>
      <w:lvlJc w:val="left"/>
      <w:pPr>
        <w:tabs>
          <w:tab w:val="num" w:pos="5040"/>
        </w:tabs>
        <w:ind w:left="5040" w:hanging="360"/>
      </w:pPr>
    </w:lvl>
    <w:lvl w:ilvl="7" w:tplc="4208A83E" w:tentative="1">
      <w:start w:val="1"/>
      <w:numFmt w:val="lowerLetter"/>
      <w:lvlText w:val="%8."/>
      <w:lvlJc w:val="left"/>
      <w:pPr>
        <w:tabs>
          <w:tab w:val="num" w:pos="5760"/>
        </w:tabs>
        <w:ind w:left="5760" w:hanging="360"/>
      </w:pPr>
    </w:lvl>
    <w:lvl w:ilvl="8" w:tplc="079AFA52" w:tentative="1">
      <w:start w:val="1"/>
      <w:numFmt w:val="lowerRoman"/>
      <w:lvlText w:val="%9."/>
      <w:lvlJc w:val="right"/>
      <w:pPr>
        <w:tabs>
          <w:tab w:val="num" w:pos="6480"/>
        </w:tabs>
        <w:ind w:left="6480" w:hanging="180"/>
      </w:pPr>
    </w:lvl>
  </w:abstractNum>
  <w:abstractNum w:abstractNumId="96" w15:restartNumberingAfterBreak="0">
    <w:nsid w:val="697038C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7" w15:restartNumberingAfterBreak="0">
    <w:nsid w:val="6D8D0608"/>
    <w:multiLevelType w:val="hybridMultilevel"/>
    <w:tmpl w:val="315CEC24"/>
    <w:lvl w:ilvl="0" w:tplc="10920B42">
      <w:start w:val="1"/>
      <w:numFmt w:val="bullet"/>
      <w:lvlText w:val=""/>
      <w:lvlJc w:val="left"/>
      <w:pPr>
        <w:tabs>
          <w:tab w:val="num" w:pos="2160"/>
        </w:tabs>
        <w:ind w:left="2160" w:hanging="360"/>
      </w:pPr>
      <w:rPr>
        <w:rFonts w:ascii="Symbol" w:hAnsi="Symbol" w:hint="default"/>
      </w:rPr>
    </w:lvl>
    <w:lvl w:ilvl="1" w:tplc="387EC68A" w:tentative="1">
      <w:start w:val="1"/>
      <w:numFmt w:val="bullet"/>
      <w:lvlText w:val="o"/>
      <w:lvlJc w:val="left"/>
      <w:pPr>
        <w:tabs>
          <w:tab w:val="num" w:pos="2880"/>
        </w:tabs>
        <w:ind w:left="2880" w:hanging="360"/>
      </w:pPr>
      <w:rPr>
        <w:rFonts w:ascii="Courier New" w:hAnsi="Courier New" w:hint="default"/>
      </w:rPr>
    </w:lvl>
    <w:lvl w:ilvl="2" w:tplc="49FE014A" w:tentative="1">
      <w:start w:val="1"/>
      <w:numFmt w:val="bullet"/>
      <w:lvlText w:val=""/>
      <w:lvlJc w:val="left"/>
      <w:pPr>
        <w:tabs>
          <w:tab w:val="num" w:pos="3600"/>
        </w:tabs>
        <w:ind w:left="3600" w:hanging="360"/>
      </w:pPr>
      <w:rPr>
        <w:rFonts w:ascii="Wingdings" w:hAnsi="Wingdings" w:hint="default"/>
      </w:rPr>
    </w:lvl>
    <w:lvl w:ilvl="3" w:tplc="CFC8E1C8" w:tentative="1">
      <w:start w:val="1"/>
      <w:numFmt w:val="bullet"/>
      <w:lvlText w:val=""/>
      <w:lvlJc w:val="left"/>
      <w:pPr>
        <w:tabs>
          <w:tab w:val="num" w:pos="4320"/>
        </w:tabs>
        <w:ind w:left="4320" w:hanging="360"/>
      </w:pPr>
      <w:rPr>
        <w:rFonts w:ascii="Symbol" w:hAnsi="Symbol" w:hint="default"/>
      </w:rPr>
    </w:lvl>
    <w:lvl w:ilvl="4" w:tplc="37E6E6C2" w:tentative="1">
      <w:start w:val="1"/>
      <w:numFmt w:val="bullet"/>
      <w:lvlText w:val="o"/>
      <w:lvlJc w:val="left"/>
      <w:pPr>
        <w:tabs>
          <w:tab w:val="num" w:pos="5040"/>
        </w:tabs>
        <w:ind w:left="5040" w:hanging="360"/>
      </w:pPr>
      <w:rPr>
        <w:rFonts w:ascii="Courier New" w:hAnsi="Courier New" w:hint="default"/>
      </w:rPr>
    </w:lvl>
    <w:lvl w:ilvl="5" w:tplc="1CD467FE" w:tentative="1">
      <w:start w:val="1"/>
      <w:numFmt w:val="bullet"/>
      <w:lvlText w:val=""/>
      <w:lvlJc w:val="left"/>
      <w:pPr>
        <w:tabs>
          <w:tab w:val="num" w:pos="5760"/>
        </w:tabs>
        <w:ind w:left="5760" w:hanging="360"/>
      </w:pPr>
      <w:rPr>
        <w:rFonts w:ascii="Wingdings" w:hAnsi="Wingdings" w:hint="default"/>
      </w:rPr>
    </w:lvl>
    <w:lvl w:ilvl="6" w:tplc="1B2022B8" w:tentative="1">
      <w:start w:val="1"/>
      <w:numFmt w:val="bullet"/>
      <w:lvlText w:val=""/>
      <w:lvlJc w:val="left"/>
      <w:pPr>
        <w:tabs>
          <w:tab w:val="num" w:pos="6480"/>
        </w:tabs>
        <w:ind w:left="6480" w:hanging="360"/>
      </w:pPr>
      <w:rPr>
        <w:rFonts w:ascii="Symbol" w:hAnsi="Symbol" w:hint="default"/>
      </w:rPr>
    </w:lvl>
    <w:lvl w:ilvl="7" w:tplc="61E88DBC" w:tentative="1">
      <w:start w:val="1"/>
      <w:numFmt w:val="bullet"/>
      <w:lvlText w:val="o"/>
      <w:lvlJc w:val="left"/>
      <w:pPr>
        <w:tabs>
          <w:tab w:val="num" w:pos="7200"/>
        </w:tabs>
        <w:ind w:left="7200" w:hanging="360"/>
      </w:pPr>
      <w:rPr>
        <w:rFonts w:ascii="Courier New" w:hAnsi="Courier New" w:hint="default"/>
      </w:rPr>
    </w:lvl>
    <w:lvl w:ilvl="8" w:tplc="D4DC769A" w:tentative="1">
      <w:start w:val="1"/>
      <w:numFmt w:val="bullet"/>
      <w:lvlText w:val=""/>
      <w:lvlJc w:val="left"/>
      <w:pPr>
        <w:tabs>
          <w:tab w:val="num" w:pos="7920"/>
        </w:tabs>
        <w:ind w:left="7920" w:hanging="360"/>
      </w:pPr>
      <w:rPr>
        <w:rFonts w:ascii="Wingdings" w:hAnsi="Wingdings" w:hint="default"/>
      </w:rPr>
    </w:lvl>
  </w:abstractNum>
  <w:abstractNum w:abstractNumId="98" w15:restartNumberingAfterBreak="0">
    <w:nsid w:val="6EA804C4"/>
    <w:multiLevelType w:val="hybridMultilevel"/>
    <w:tmpl w:val="92FAEBBE"/>
    <w:lvl w:ilvl="0" w:tplc="FFFFFFFF">
      <w:start w:val="1"/>
      <w:numFmt w:val="decimal"/>
      <w:lvlText w:val="%1."/>
      <w:lvlJc w:val="left"/>
      <w:pPr>
        <w:tabs>
          <w:tab w:val="num" w:pos="720"/>
        </w:tabs>
        <w:ind w:left="720" w:hanging="360"/>
      </w:pPr>
    </w:lvl>
    <w:lvl w:ilvl="1" w:tplc="04090001">
      <w:start w:val="1"/>
      <w:numFmt w:val="bullet"/>
      <w:lvlText w:val=""/>
      <w:lvlJc w:val="left"/>
      <w:pPr>
        <w:tabs>
          <w:tab w:val="num" w:pos="1350"/>
        </w:tabs>
        <w:ind w:left="1350" w:hanging="360"/>
      </w:pPr>
      <w:rPr>
        <w:rFonts w:ascii="Symbol" w:hAnsi="Symbol"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72B2649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0" w15:restartNumberingAfterBreak="0">
    <w:nsid w:val="761A2512"/>
    <w:multiLevelType w:val="multilevel"/>
    <w:tmpl w:val="AAF277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BE974E6"/>
    <w:multiLevelType w:val="singleLevel"/>
    <w:tmpl w:val="0409000B"/>
    <w:lvl w:ilvl="0">
      <w:start w:val="1"/>
      <w:numFmt w:val="bullet"/>
      <w:lvlText w:val=""/>
      <w:lvlJc w:val="left"/>
      <w:pPr>
        <w:ind w:left="720" w:hanging="360"/>
      </w:pPr>
      <w:rPr>
        <w:rFonts w:ascii="Wingdings" w:hAnsi="Wingdings" w:hint="default"/>
      </w:rPr>
    </w:lvl>
  </w:abstractNum>
  <w:abstractNum w:abstractNumId="102" w15:restartNumberingAfterBreak="0">
    <w:nsid w:val="7F302027"/>
    <w:multiLevelType w:val="hybridMultilevel"/>
    <w:tmpl w:val="A4640B9C"/>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72"/>
  </w:num>
  <w:num w:numId="2">
    <w:abstractNumId w:val="25"/>
  </w:num>
  <w:num w:numId="3">
    <w:abstractNumId w:val="7"/>
  </w:num>
  <w:num w:numId="4">
    <w:abstractNumId w:val="31"/>
  </w:num>
  <w:num w:numId="5">
    <w:abstractNumId w:val="11"/>
  </w:num>
  <w:num w:numId="6">
    <w:abstractNumId w:val="56"/>
  </w:num>
  <w:num w:numId="7">
    <w:abstractNumId w:val="90"/>
  </w:num>
  <w:num w:numId="8">
    <w:abstractNumId w:val="81"/>
  </w:num>
  <w:num w:numId="9">
    <w:abstractNumId w:val="28"/>
  </w:num>
  <w:num w:numId="10">
    <w:abstractNumId w:val="23"/>
  </w:num>
  <w:num w:numId="11">
    <w:abstractNumId w:val="41"/>
  </w:num>
  <w:num w:numId="12">
    <w:abstractNumId w:val="13"/>
  </w:num>
  <w:num w:numId="13">
    <w:abstractNumId w:val="35"/>
  </w:num>
  <w:num w:numId="14">
    <w:abstractNumId w:val="24"/>
  </w:num>
  <w:num w:numId="15">
    <w:abstractNumId w:val="99"/>
  </w:num>
  <w:num w:numId="16">
    <w:abstractNumId w:val="8"/>
  </w:num>
  <w:num w:numId="17">
    <w:abstractNumId w:val="83"/>
  </w:num>
  <w:num w:numId="18">
    <w:abstractNumId w:val="94"/>
  </w:num>
  <w:num w:numId="19">
    <w:abstractNumId w:val="42"/>
  </w:num>
  <w:num w:numId="20">
    <w:abstractNumId w:val="93"/>
  </w:num>
  <w:num w:numId="21">
    <w:abstractNumId w:val="47"/>
  </w:num>
  <w:num w:numId="22">
    <w:abstractNumId w:val="27"/>
  </w:num>
  <w:num w:numId="23">
    <w:abstractNumId w:val="39"/>
  </w:num>
  <w:num w:numId="24">
    <w:abstractNumId w:val="48"/>
  </w:num>
  <w:num w:numId="25">
    <w:abstractNumId w:val="20"/>
  </w:num>
  <w:num w:numId="26">
    <w:abstractNumId w:val="101"/>
  </w:num>
  <w:num w:numId="27">
    <w:abstractNumId w:val="61"/>
  </w:num>
  <w:num w:numId="28">
    <w:abstractNumId w:val="89"/>
  </w:num>
  <w:num w:numId="29">
    <w:abstractNumId w:val="36"/>
  </w:num>
  <w:num w:numId="30">
    <w:abstractNumId w:val="1"/>
  </w:num>
  <w:num w:numId="31">
    <w:abstractNumId w:val="69"/>
  </w:num>
  <w:num w:numId="32">
    <w:abstractNumId w:val="50"/>
  </w:num>
  <w:num w:numId="33">
    <w:abstractNumId w:val="6"/>
  </w:num>
  <w:num w:numId="34">
    <w:abstractNumId w:val="84"/>
  </w:num>
  <w:num w:numId="35">
    <w:abstractNumId w:val="18"/>
  </w:num>
  <w:num w:numId="36">
    <w:abstractNumId w:val="79"/>
  </w:num>
  <w:num w:numId="37">
    <w:abstractNumId w:val="51"/>
  </w:num>
  <w:num w:numId="38">
    <w:abstractNumId w:val="64"/>
  </w:num>
  <w:num w:numId="39">
    <w:abstractNumId w:val="68"/>
  </w:num>
  <w:num w:numId="40">
    <w:abstractNumId w:val="86"/>
  </w:num>
  <w:num w:numId="41">
    <w:abstractNumId w:val="14"/>
  </w:num>
  <w:num w:numId="42">
    <w:abstractNumId w:val="12"/>
  </w:num>
  <w:num w:numId="43">
    <w:abstractNumId w:val="44"/>
  </w:num>
  <w:num w:numId="44">
    <w:abstractNumId w:val="67"/>
  </w:num>
  <w:num w:numId="45">
    <w:abstractNumId w:val="96"/>
  </w:num>
  <w:num w:numId="46">
    <w:abstractNumId w:val="9"/>
  </w:num>
  <w:num w:numId="47">
    <w:abstractNumId w:val="45"/>
  </w:num>
  <w:num w:numId="48">
    <w:abstractNumId w:val="85"/>
  </w:num>
  <w:num w:numId="49">
    <w:abstractNumId w:val="29"/>
  </w:num>
  <w:num w:numId="50">
    <w:abstractNumId w:val="87"/>
  </w:num>
  <w:num w:numId="51">
    <w:abstractNumId w:val="38"/>
  </w:num>
  <w:num w:numId="52">
    <w:abstractNumId w:val="80"/>
  </w:num>
  <w:num w:numId="53">
    <w:abstractNumId w:val="71"/>
  </w:num>
  <w:num w:numId="54">
    <w:abstractNumId w:val="75"/>
  </w:num>
  <w:num w:numId="55">
    <w:abstractNumId w:val="0"/>
  </w:num>
  <w:num w:numId="56">
    <w:abstractNumId w:val="55"/>
  </w:num>
  <w:num w:numId="57">
    <w:abstractNumId w:val="30"/>
  </w:num>
  <w:num w:numId="58">
    <w:abstractNumId w:val="54"/>
  </w:num>
  <w:num w:numId="59">
    <w:abstractNumId w:val="58"/>
  </w:num>
  <w:num w:numId="60">
    <w:abstractNumId w:val="100"/>
  </w:num>
  <w:num w:numId="61">
    <w:abstractNumId w:val="34"/>
  </w:num>
  <w:num w:numId="62">
    <w:abstractNumId w:val="52"/>
  </w:num>
  <w:num w:numId="63">
    <w:abstractNumId w:val="74"/>
  </w:num>
  <w:num w:numId="64">
    <w:abstractNumId w:val="2"/>
  </w:num>
  <w:num w:numId="65">
    <w:abstractNumId w:val="15"/>
  </w:num>
  <w:num w:numId="66">
    <w:abstractNumId w:val="40"/>
  </w:num>
  <w:num w:numId="67">
    <w:abstractNumId w:val="63"/>
  </w:num>
  <w:num w:numId="68">
    <w:abstractNumId w:val="97"/>
  </w:num>
  <w:num w:numId="69">
    <w:abstractNumId w:val="32"/>
  </w:num>
  <w:num w:numId="70">
    <w:abstractNumId w:val="19"/>
  </w:num>
  <w:num w:numId="71">
    <w:abstractNumId w:val="95"/>
  </w:num>
  <w:num w:numId="72">
    <w:abstractNumId w:val="60"/>
  </w:num>
  <w:num w:numId="73">
    <w:abstractNumId w:val="53"/>
  </w:num>
  <w:num w:numId="74">
    <w:abstractNumId w:val="65"/>
  </w:num>
  <w:num w:numId="75">
    <w:abstractNumId w:val="77"/>
  </w:num>
  <w:num w:numId="76">
    <w:abstractNumId w:val="102"/>
  </w:num>
  <w:num w:numId="77">
    <w:abstractNumId w:val="46"/>
  </w:num>
  <w:num w:numId="78">
    <w:abstractNumId w:val="98"/>
  </w:num>
  <w:num w:numId="79">
    <w:abstractNumId w:val="21"/>
  </w:num>
  <w:num w:numId="80">
    <w:abstractNumId w:val="16"/>
  </w:num>
  <w:num w:numId="81">
    <w:abstractNumId w:val="76"/>
  </w:num>
  <w:num w:numId="82">
    <w:abstractNumId w:val="43"/>
  </w:num>
  <w:num w:numId="83">
    <w:abstractNumId w:val="10"/>
  </w:num>
  <w:num w:numId="84">
    <w:abstractNumId w:val="3"/>
  </w:num>
  <w:num w:numId="85">
    <w:abstractNumId w:val="17"/>
  </w:num>
  <w:num w:numId="86">
    <w:abstractNumId w:val="82"/>
  </w:num>
  <w:num w:numId="87">
    <w:abstractNumId w:val="66"/>
  </w:num>
  <w:num w:numId="88">
    <w:abstractNumId w:val="91"/>
  </w:num>
  <w:num w:numId="89">
    <w:abstractNumId w:val="88"/>
  </w:num>
  <w:num w:numId="90">
    <w:abstractNumId w:val="4"/>
  </w:num>
  <w:num w:numId="91">
    <w:abstractNumId w:val="37"/>
  </w:num>
  <w:num w:numId="92">
    <w:abstractNumId w:val="22"/>
  </w:num>
  <w:num w:numId="93">
    <w:abstractNumId w:val="49"/>
  </w:num>
  <w:num w:numId="94">
    <w:abstractNumId w:val="57"/>
  </w:num>
  <w:num w:numId="95">
    <w:abstractNumId w:val="26"/>
  </w:num>
  <w:num w:numId="96">
    <w:abstractNumId w:val="92"/>
  </w:num>
  <w:num w:numId="97">
    <w:abstractNumId w:val="59"/>
  </w:num>
  <w:num w:numId="98">
    <w:abstractNumId w:val="33"/>
  </w:num>
  <w:num w:numId="99">
    <w:abstractNumId w:val="78"/>
  </w:num>
  <w:num w:numId="100">
    <w:abstractNumId w:val="62"/>
  </w:num>
  <w:num w:numId="101">
    <w:abstractNumId w:val="73"/>
  </w:num>
  <w:num w:numId="102">
    <w:abstractNumId w:val="70"/>
  </w:num>
  <w:num w:numId="103">
    <w:abstractNumId w:val="5"/>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imee Balthazar">
    <w15:presenceInfo w15:providerId="AD" w15:userId="S::ABALTHAZAR@iaia.edu::e49d1156-8c45-493f-b93d-d0c6a4262f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0MLI0NzQ0MjS2NDRR0lEKTi0uzszPAymwrAUA6sqbxywAAAA="/>
  </w:docVars>
  <w:rsids>
    <w:rsidRoot w:val="00C15D51"/>
    <w:rsid w:val="00004CF7"/>
    <w:rsid w:val="00007F15"/>
    <w:rsid w:val="000149C2"/>
    <w:rsid w:val="00015C1E"/>
    <w:rsid w:val="00025E19"/>
    <w:rsid w:val="00047BEC"/>
    <w:rsid w:val="00050D47"/>
    <w:rsid w:val="00063EAF"/>
    <w:rsid w:val="0009293C"/>
    <w:rsid w:val="0009305A"/>
    <w:rsid w:val="000B26C1"/>
    <w:rsid w:val="000C540E"/>
    <w:rsid w:val="000D2B85"/>
    <w:rsid w:val="000D6F04"/>
    <w:rsid w:val="000F406F"/>
    <w:rsid w:val="000F4BB6"/>
    <w:rsid w:val="00102461"/>
    <w:rsid w:val="00110679"/>
    <w:rsid w:val="0011721C"/>
    <w:rsid w:val="00117F00"/>
    <w:rsid w:val="00153C69"/>
    <w:rsid w:val="00153E20"/>
    <w:rsid w:val="00161D14"/>
    <w:rsid w:val="00164EC4"/>
    <w:rsid w:val="00170B0A"/>
    <w:rsid w:val="00173999"/>
    <w:rsid w:val="001747B5"/>
    <w:rsid w:val="0017774F"/>
    <w:rsid w:val="00186712"/>
    <w:rsid w:val="001A78D2"/>
    <w:rsid w:val="001B30BA"/>
    <w:rsid w:val="001C1115"/>
    <w:rsid w:val="001C4DA1"/>
    <w:rsid w:val="001C7E05"/>
    <w:rsid w:val="001D2178"/>
    <w:rsid w:val="001D6F82"/>
    <w:rsid w:val="001D7131"/>
    <w:rsid w:val="001E1293"/>
    <w:rsid w:val="001E5A36"/>
    <w:rsid w:val="001F2BE2"/>
    <w:rsid w:val="001F3B0B"/>
    <w:rsid w:val="001F7242"/>
    <w:rsid w:val="00205B79"/>
    <w:rsid w:val="00215806"/>
    <w:rsid w:val="00237366"/>
    <w:rsid w:val="00237883"/>
    <w:rsid w:val="00251369"/>
    <w:rsid w:val="0027167F"/>
    <w:rsid w:val="00286B08"/>
    <w:rsid w:val="002A1942"/>
    <w:rsid w:val="002A47DB"/>
    <w:rsid w:val="002C05E3"/>
    <w:rsid w:val="002C7149"/>
    <w:rsid w:val="002C7559"/>
    <w:rsid w:val="002D29E8"/>
    <w:rsid w:val="002D65A9"/>
    <w:rsid w:val="002E5F9A"/>
    <w:rsid w:val="002E694C"/>
    <w:rsid w:val="002E7B48"/>
    <w:rsid w:val="00302C7D"/>
    <w:rsid w:val="003059BD"/>
    <w:rsid w:val="0031119C"/>
    <w:rsid w:val="003172E9"/>
    <w:rsid w:val="00321280"/>
    <w:rsid w:val="00326F0A"/>
    <w:rsid w:val="00331E82"/>
    <w:rsid w:val="0034355E"/>
    <w:rsid w:val="00344C84"/>
    <w:rsid w:val="00346D61"/>
    <w:rsid w:val="003521F7"/>
    <w:rsid w:val="00386B47"/>
    <w:rsid w:val="00391D2F"/>
    <w:rsid w:val="003A7DB4"/>
    <w:rsid w:val="003B218D"/>
    <w:rsid w:val="003B3D98"/>
    <w:rsid w:val="003C0593"/>
    <w:rsid w:val="003D02F0"/>
    <w:rsid w:val="003D6F65"/>
    <w:rsid w:val="003D77C1"/>
    <w:rsid w:val="003E1C62"/>
    <w:rsid w:val="00406FA8"/>
    <w:rsid w:val="0041086E"/>
    <w:rsid w:val="00411479"/>
    <w:rsid w:val="004131E6"/>
    <w:rsid w:val="00414137"/>
    <w:rsid w:val="004239F2"/>
    <w:rsid w:val="0042475D"/>
    <w:rsid w:val="00433B2E"/>
    <w:rsid w:val="00433E05"/>
    <w:rsid w:val="00434871"/>
    <w:rsid w:val="0044287A"/>
    <w:rsid w:val="00455A39"/>
    <w:rsid w:val="00464281"/>
    <w:rsid w:val="00473A53"/>
    <w:rsid w:val="0048450C"/>
    <w:rsid w:val="0049064E"/>
    <w:rsid w:val="0049284E"/>
    <w:rsid w:val="00492882"/>
    <w:rsid w:val="00495C3A"/>
    <w:rsid w:val="004A09BB"/>
    <w:rsid w:val="004A3B48"/>
    <w:rsid w:val="004B2864"/>
    <w:rsid w:val="004C2A2A"/>
    <w:rsid w:val="004C45F5"/>
    <w:rsid w:val="004D5C54"/>
    <w:rsid w:val="004E1178"/>
    <w:rsid w:val="004E1ECC"/>
    <w:rsid w:val="0050634D"/>
    <w:rsid w:val="00506728"/>
    <w:rsid w:val="00506F7C"/>
    <w:rsid w:val="00510B64"/>
    <w:rsid w:val="0051509A"/>
    <w:rsid w:val="00520AB7"/>
    <w:rsid w:val="00530CE1"/>
    <w:rsid w:val="00541D19"/>
    <w:rsid w:val="00552413"/>
    <w:rsid w:val="00553344"/>
    <w:rsid w:val="00553907"/>
    <w:rsid w:val="00567468"/>
    <w:rsid w:val="00572D83"/>
    <w:rsid w:val="0058307A"/>
    <w:rsid w:val="005854C1"/>
    <w:rsid w:val="00590104"/>
    <w:rsid w:val="005A0139"/>
    <w:rsid w:val="005B3185"/>
    <w:rsid w:val="005B581C"/>
    <w:rsid w:val="005C5646"/>
    <w:rsid w:val="005F4157"/>
    <w:rsid w:val="00627106"/>
    <w:rsid w:val="00630C46"/>
    <w:rsid w:val="00631AE5"/>
    <w:rsid w:val="00633A76"/>
    <w:rsid w:val="0064435B"/>
    <w:rsid w:val="0064795C"/>
    <w:rsid w:val="0065217B"/>
    <w:rsid w:val="00657961"/>
    <w:rsid w:val="00660E03"/>
    <w:rsid w:val="00664343"/>
    <w:rsid w:val="006665A7"/>
    <w:rsid w:val="00694F7C"/>
    <w:rsid w:val="00694F8E"/>
    <w:rsid w:val="00697671"/>
    <w:rsid w:val="006A1EB7"/>
    <w:rsid w:val="006A7A14"/>
    <w:rsid w:val="006B057A"/>
    <w:rsid w:val="006B3E0E"/>
    <w:rsid w:val="006C6944"/>
    <w:rsid w:val="006E7671"/>
    <w:rsid w:val="006F02E2"/>
    <w:rsid w:val="00701D40"/>
    <w:rsid w:val="00722668"/>
    <w:rsid w:val="00733266"/>
    <w:rsid w:val="007368CF"/>
    <w:rsid w:val="00742064"/>
    <w:rsid w:val="00743FC3"/>
    <w:rsid w:val="007B0E8F"/>
    <w:rsid w:val="007C7490"/>
    <w:rsid w:val="007D6B4C"/>
    <w:rsid w:val="007E120E"/>
    <w:rsid w:val="007E53BC"/>
    <w:rsid w:val="007F369F"/>
    <w:rsid w:val="007F6E4D"/>
    <w:rsid w:val="0080787D"/>
    <w:rsid w:val="00815FA9"/>
    <w:rsid w:val="00822933"/>
    <w:rsid w:val="00825A66"/>
    <w:rsid w:val="00831913"/>
    <w:rsid w:val="00834784"/>
    <w:rsid w:val="00856773"/>
    <w:rsid w:val="0086147C"/>
    <w:rsid w:val="00870652"/>
    <w:rsid w:val="0087176A"/>
    <w:rsid w:val="008743FC"/>
    <w:rsid w:val="00875AA3"/>
    <w:rsid w:val="008778D8"/>
    <w:rsid w:val="008835FF"/>
    <w:rsid w:val="00885F28"/>
    <w:rsid w:val="00886854"/>
    <w:rsid w:val="00887ABA"/>
    <w:rsid w:val="008B7826"/>
    <w:rsid w:val="008E5CE6"/>
    <w:rsid w:val="00900255"/>
    <w:rsid w:val="009018AB"/>
    <w:rsid w:val="00901F35"/>
    <w:rsid w:val="00917133"/>
    <w:rsid w:val="009200D0"/>
    <w:rsid w:val="009459A2"/>
    <w:rsid w:val="009610E9"/>
    <w:rsid w:val="00973F9B"/>
    <w:rsid w:val="00974ACF"/>
    <w:rsid w:val="00982535"/>
    <w:rsid w:val="00984AC5"/>
    <w:rsid w:val="00990E18"/>
    <w:rsid w:val="009B5DCE"/>
    <w:rsid w:val="009B6048"/>
    <w:rsid w:val="009F347B"/>
    <w:rsid w:val="00A067D4"/>
    <w:rsid w:val="00A148BF"/>
    <w:rsid w:val="00A32A95"/>
    <w:rsid w:val="00A40732"/>
    <w:rsid w:val="00A7149C"/>
    <w:rsid w:val="00A776E9"/>
    <w:rsid w:val="00A96832"/>
    <w:rsid w:val="00AA29FE"/>
    <w:rsid w:val="00AA6E77"/>
    <w:rsid w:val="00AB6EEE"/>
    <w:rsid w:val="00B0468A"/>
    <w:rsid w:val="00B11051"/>
    <w:rsid w:val="00B11CDA"/>
    <w:rsid w:val="00B3326F"/>
    <w:rsid w:val="00B34970"/>
    <w:rsid w:val="00B36EC3"/>
    <w:rsid w:val="00B40299"/>
    <w:rsid w:val="00B549C6"/>
    <w:rsid w:val="00B54F0E"/>
    <w:rsid w:val="00B550FC"/>
    <w:rsid w:val="00B6394B"/>
    <w:rsid w:val="00B63C36"/>
    <w:rsid w:val="00B71894"/>
    <w:rsid w:val="00B75778"/>
    <w:rsid w:val="00B8172A"/>
    <w:rsid w:val="00B86521"/>
    <w:rsid w:val="00B901CC"/>
    <w:rsid w:val="00B9401B"/>
    <w:rsid w:val="00BA1639"/>
    <w:rsid w:val="00BA78B4"/>
    <w:rsid w:val="00BB7020"/>
    <w:rsid w:val="00BC066C"/>
    <w:rsid w:val="00BC2905"/>
    <w:rsid w:val="00BD47F3"/>
    <w:rsid w:val="00BE39A9"/>
    <w:rsid w:val="00BE45FE"/>
    <w:rsid w:val="00BF0E5E"/>
    <w:rsid w:val="00BF77A8"/>
    <w:rsid w:val="00C070B2"/>
    <w:rsid w:val="00C15D51"/>
    <w:rsid w:val="00C2170E"/>
    <w:rsid w:val="00C228E8"/>
    <w:rsid w:val="00C268DB"/>
    <w:rsid w:val="00C30B92"/>
    <w:rsid w:val="00C332D9"/>
    <w:rsid w:val="00C41BB0"/>
    <w:rsid w:val="00C46DA0"/>
    <w:rsid w:val="00C55378"/>
    <w:rsid w:val="00C623BE"/>
    <w:rsid w:val="00C73C83"/>
    <w:rsid w:val="00C76F8D"/>
    <w:rsid w:val="00C82F4A"/>
    <w:rsid w:val="00CA0830"/>
    <w:rsid w:val="00CC1763"/>
    <w:rsid w:val="00CC1782"/>
    <w:rsid w:val="00CC3B6C"/>
    <w:rsid w:val="00CE3843"/>
    <w:rsid w:val="00CE5690"/>
    <w:rsid w:val="00CE6DDC"/>
    <w:rsid w:val="00CE7B30"/>
    <w:rsid w:val="00D0417B"/>
    <w:rsid w:val="00D1152E"/>
    <w:rsid w:val="00D14CA4"/>
    <w:rsid w:val="00D14E4C"/>
    <w:rsid w:val="00D1567D"/>
    <w:rsid w:val="00D16A28"/>
    <w:rsid w:val="00D2424F"/>
    <w:rsid w:val="00D25F62"/>
    <w:rsid w:val="00D3794D"/>
    <w:rsid w:val="00D417DC"/>
    <w:rsid w:val="00D46E67"/>
    <w:rsid w:val="00D64A20"/>
    <w:rsid w:val="00D6727E"/>
    <w:rsid w:val="00D846F1"/>
    <w:rsid w:val="00D873A1"/>
    <w:rsid w:val="00D87861"/>
    <w:rsid w:val="00D90A25"/>
    <w:rsid w:val="00D90CCF"/>
    <w:rsid w:val="00D9748B"/>
    <w:rsid w:val="00DA2C63"/>
    <w:rsid w:val="00DB2620"/>
    <w:rsid w:val="00DB4E2F"/>
    <w:rsid w:val="00DC2B04"/>
    <w:rsid w:val="00DC42E9"/>
    <w:rsid w:val="00DF10DC"/>
    <w:rsid w:val="00E040D9"/>
    <w:rsid w:val="00E055AB"/>
    <w:rsid w:val="00E1593E"/>
    <w:rsid w:val="00E34C4B"/>
    <w:rsid w:val="00E510BF"/>
    <w:rsid w:val="00E5765A"/>
    <w:rsid w:val="00E6526D"/>
    <w:rsid w:val="00E6588E"/>
    <w:rsid w:val="00E70874"/>
    <w:rsid w:val="00E74754"/>
    <w:rsid w:val="00E94CC8"/>
    <w:rsid w:val="00EA6C1F"/>
    <w:rsid w:val="00EA7B02"/>
    <w:rsid w:val="00EB4601"/>
    <w:rsid w:val="00EC2AD2"/>
    <w:rsid w:val="00EC2CDD"/>
    <w:rsid w:val="00ED1EBF"/>
    <w:rsid w:val="00EE0251"/>
    <w:rsid w:val="00EE1BF3"/>
    <w:rsid w:val="00EF0081"/>
    <w:rsid w:val="00EF1270"/>
    <w:rsid w:val="00EF52C7"/>
    <w:rsid w:val="00EF644C"/>
    <w:rsid w:val="00F016A5"/>
    <w:rsid w:val="00F01A69"/>
    <w:rsid w:val="00F02EB2"/>
    <w:rsid w:val="00F06D94"/>
    <w:rsid w:val="00F1034F"/>
    <w:rsid w:val="00F14FA5"/>
    <w:rsid w:val="00F15AFF"/>
    <w:rsid w:val="00F213E5"/>
    <w:rsid w:val="00F25CC3"/>
    <w:rsid w:val="00F341CC"/>
    <w:rsid w:val="00F37225"/>
    <w:rsid w:val="00F43BC9"/>
    <w:rsid w:val="00F507B7"/>
    <w:rsid w:val="00F62C10"/>
    <w:rsid w:val="00F64991"/>
    <w:rsid w:val="00F6507D"/>
    <w:rsid w:val="00F74560"/>
    <w:rsid w:val="00F75EE6"/>
    <w:rsid w:val="00F83578"/>
    <w:rsid w:val="00F914A4"/>
    <w:rsid w:val="00FA1DEE"/>
    <w:rsid w:val="00FA27DD"/>
    <w:rsid w:val="00FA3AFA"/>
    <w:rsid w:val="00FB672C"/>
    <w:rsid w:val="00FE4DE7"/>
    <w:rsid w:val="00FE7EC9"/>
    <w:rsid w:val="00FF2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E6EE41"/>
  <w15:chartTrackingRefBased/>
  <w15:docId w15:val="{2698504A-7FFF-4EF9-90DA-25EE73051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jc w:val="center"/>
      <w:outlineLvl w:val="1"/>
    </w:pPr>
    <w:rPr>
      <w:sz w:val="24"/>
    </w:rPr>
  </w:style>
  <w:style w:type="paragraph" w:styleId="Heading3">
    <w:name w:val="heading 3"/>
    <w:basedOn w:val="Normal"/>
    <w:next w:val="Normal"/>
    <w:qFormat/>
    <w:pPr>
      <w:keepNext/>
      <w:jc w:val="center"/>
      <w:outlineLvl w:val="2"/>
    </w:pPr>
    <w:rPr>
      <w:b/>
      <w:sz w:val="32"/>
    </w:rPr>
  </w:style>
  <w:style w:type="paragraph" w:styleId="Heading4">
    <w:name w:val="heading 4"/>
    <w:basedOn w:val="Normal"/>
    <w:next w:val="Normal"/>
    <w:qFormat/>
    <w:pPr>
      <w:keepNext/>
      <w:outlineLvl w:val="3"/>
    </w:pPr>
    <w:rPr>
      <w:b/>
      <w:sz w:val="16"/>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outlineLvl w:val="7"/>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Albertus Medium" w:hAnsi="Albertus Medium"/>
      <w:b/>
      <w:sz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Pr>
      <w:rFonts w:ascii="Arial" w:hAnsi="Arial"/>
      <w:sz w:val="24"/>
    </w:rPr>
  </w:style>
  <w:style w:type="paragraph" w:styleId="BodyText2">
    <w:name w:val="Body Text 2"/>
    <w:basedOn w:val="Normal"/>
    <w:pPr>
      <w:jc w:val="center"/>
    </w:pPr>
    <w:rPr>
      <w:sz w:val="16"/>
    </w:rPr>
  </w:style>
  <w:style w:type="paragraph" w:styleId="BodyText3">
    <w:name w:val="Body Text 3"/>
    <w:basedOn w:val="Normal"/>
    <w:pPr>
      <w:jc w:val="center"/>
    </w:pPr>
  </w:style>
  <w:style w:type="paragraph" w:styleId="Subtitle">
    <w:name w:val="Subtitle"/>
    <w:basedOn w:val="Normal"/>
    <w:qFormat/>
    <w:pPr>
      <w:jc w:val="center"/>
    </w:pPr>
    <w:rPr>
      <w:rFonts w:ascii="Arial" w:hAnsi="Arial"/>
      <w:b/>
      <w:sz w:val="22"/>
    </w:rPr>
  </w:style>
  <w:style w:type="paragraph" w:styleId="BalloonText">
    <w:name w:val="Balloon Text"/>
    <w:basedOn w:val="Normal"/>
    <w:link w:val="BalloonTextChar"/>
    <w:uiPriority w:val="99"/>
    <w:semiHidden/>
    <w:unhideWhenUsed/>
    <w:rsid w:val="006E7671"/>
    <w:rPr>
      <w:rFonts w:ascii="Tahoma" w:hAnsi="Tahoma" w:cs="Tahoma"/>
      <w:sz w:val="16"/>
      <w:szCs w:val="16"/>
    </w:rPr>
  </w:style>
  <w:style w:type="character" w:customStyle="1" w:styleId="BalloonTextChar">
    <w:name w:val="Balloon Text Char"/>
    <w:link w:val="BalloonText"/>
    <w:uiPriority w:val="99"/>
    <w:semiHidden/>
    <w:rsid w:val="006E7671"/>
    <w:rPr>
      <w:rFonts w:ascii="Tahoma" w:hAnsi="Tahoma" w:cs="Tahoma"/>
      <w:sz w:val="16"/>
      <w:szCs w:val="16"/>
    </w:rPr>
  </w:style>
  <w:style w:type="character" w:customStyle="1" w:styleId="FooterChar">
    <w:name w:val="Footer Char"/>
    <w:link w:val="Footer"/>
    <w:uiPriority w:val="99"/>
    <w:rsid w:val="006E7671"/>
  </w:style>
  <w:style w:type="paragraph" w:styleId="ListParagraph">
    <w:name w:val="List Paragraph"/>
    <w:basedOn w:val="Normal"/>
    <w:uiPriority w:val="34"/>
    <w:qFormat/>
    <w:rsid w:val="00520AB7"/>
    <w:pPr>
      <w:ind w:left="720"/>
    </w:pPr>
  </w:style>
  <w:style w:type="character" w:customStyle="1" w:styleId="HeaderChar">
    <w:name w:val="Header Char"/>
    <w:link w:val="Header"/>
    <w:uiPriority w:val="99"/>
    <w:rsid w:val="00520AB7"/>
  </w:style>
  <w:style w:type="character" w:customStyle="1" w:styleId="BodyTextChar">
    <w:name w:val="Body Text Char"/>
    <w:link w:val="BodyText"/>
    <w:rsid w:val="00B36EC3"/>
    <w:rPr>
      <w:rFonts w:ascii="Arial" w:hAnsi="Arial"/>
      <w:sz w:val="24"/>
    </w:rPr>
  </w:style>
  <w:style w:type="character" w:customStyle="1" w:styleId="TitleChar">
    <w:name w:val="Title Char"/>
    <w:link w:val="Title"/>
    <w:rsid w:val="00EA7B02"/>
    <w:rPr>
      <w:rFonts w:ascii="Albertus Medium" w:hAnsi="Albertus Medium"/>
      <w:b/>
      <w:sz w:val="36"/>
    </w:rPr>
  </w:style>
  <w:style w:type="paragraph" w:customStyle="1" w:styleId="Header1">
    <w:name w:val="Header 1"/>
    <w:basedOn w:val="Normal"/>
    <w:rsid w:val="00007F15"/>
    <w:pPr>
      <w:framePr w:w="2592" w:hSpace="187" w:wrap="notBeside" w:vAnchor="text" w:hAnchor="text" w:y="1"/>
      <w:pBdr>
        <w:top w:val="single" w:sz="12" w:space="1" w:color="auto" w:shadow="1"/>
        <w:left w:val="single" w:sz="12" w:space="1" w:color="auto" w:shadow="1"/>
        <w:bottom w:val="single" w:sz="12" w:space="1" w:color="auto" w:shadow="1"/>
        <w:right w:val="single" w:sz="12" w:space="1" w:color="auto" w:shadow="1"/>
      </w:pBdr>
      <w:spacing w:before="360"/>
      <w:jc w:val="center"/>
    </w:pPr>
    <w:rPr>
      <w:rFonts w:ascii="Clearly Gothic" w:hAnsi="Clearly Gothic"/>
      <w:b/>
      <w:sz w:val="32"/>
    </w:rPr>
  </w:style>
  <w:style w:type="character" w:styleId="CommentReference">
    <w:name w:val="annotation reference"/>
    <w:basedOn w:val="DefaultParagraphFont"/>
    <w:uiPriority w:val="99"/>
    <w:semiHidden/>
    <w:unhideWhenUsed/>
    <w:rsid w:val="001F2BE2"/>
    <w:rPr>
      <w:sz w:val="16"/>
      <w:szCs w:val="16"/>
    </w:rPr>
  </w:style>
  <w:style w:type="paragraph" w:styleId="CommentText">
    <w:name w:val="annotation text"/>
    <w:basedOn w:val="Normal"/>
    <w:link w:val="CommentTextChar"/>
    <w:uiPriority w:val="99"/>
    <w:semiHidden/>
    <w:unhideWhenUsed/>
    <w:rsid w:val="001F2BE2"/>
  </w:style>
  <w:style w:type="character" w:customStyle="1" w:styleId="CommentTextChar">
    <w:name w:val="Comment Text Char"/>
    <w:basedOn w:val="DefaultParagraphFont"/>
    <w:link w:val="CommentText"/>
    <w:uiPriority w:val="99"/>
    <w:semiHidden/>
    <w:rsid w:val="001F2BE2"/>
  </w:style>
  <w:style w:type="paragraph" w:styleId="CommentSubject">
    <w:name w:val="annotation subject"/>
    <w:basedOn w:val="CommentText"/>
    <w:next w:val="CommentText"/>
    <w:link w:val="CommentSubjectChar"/>
    <w:uiPriority w:val="99"/>
    <w:semiHidden/>
    <w:unhideWhenUsed/>
    <w:rsid w:val="001F2BE2"/>
    <w:rPr>
      <w:b/>
      <w:bCs/>
    </w:rPr>
  </w:style>
  <w:style w:type="character" w:customStyle="1" w:styleId="CommentSubjectChar">
    <w:name w:val="Comment Subject Char"/>
    <w:basedOn w:val="CommentTextChar"/>
    <w:link w:val="CommentSubject"/>
    <w:uiPriority w:val="99"/>
    <w:semiHidden/>
    <w:rsid w:val="001F2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5.xml"/><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emf"/><Relationship Id="rId32" Type="http://schemas.microsoft.com/office/2011/relationships/people" Target="peop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EDC8B-B9C0-4893-82F0-AE9B3783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90</Pages>
  <Words>12672</Words>
  <Characters>72261</Characters>
  <Application>Microsoft Office Word</Application>
  <DocSecurity>4</DocSecurity>
  <Lines>602</Lines>
  <Paragraphs>169</Paragraphs>
  <ScaleCrop>false</ScaleCrop>
  <HeadingPairs>
    <vt:vector size="2" baseType="variant">
      <vt:variant>
        <vt:lpstr>Title</vt:lpstr>
      </vt:variant>
      <vt:variant>
        <vt:i4>1</vt:i4>
      </vt:variant>
    </vt:vector>
  </HeadingPairs>
  <TitlesOfParts>
    <vt:vector size="1" baseType="lpstr">
      <vt:lpstr>INSTITUTE OF AMERICAN INDIAN ARTS</vt:lpstr>
    </vt:vector>
  </TitlesOfParts>
  <Company>Kenton Keckler Financial Consultants</Company>
  <LinksUpToDate>false</LinksUpToDate>
  <CharactersWithSpaces>84764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INSTITUTE OF AMERICAN INDIAN ARTS</dc:title>
  <dc:subject/>
  <dc:creator>Kenton Keckler</dc:creator>
  <cp:keywords/>
  <cp:lastModifiedBy>Aimee Balthazar</cp:lastModifiedBy>
  <cp:revision>2</cp:revision>
  <cp:lastPrinted>2021-04-14T17:52:00Z</cp:lastPrinted>
  <dcterms:created xsi:type="dcterms:W3CDTF">2021-04-21T19:33:00Z</dcterms:created>
  <dcterms:modified xsi:type="dcterms:W3CDTF">2021-04-21T19:33:00Z</dcterms:modified>
</cp:coreProperties>
</file>